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A51A5" w14:textId="77777777" w:rsidR="0099269D" w:rsidRDefault="00590282">
      <w:pPr>
        <w:pStyle w:val="BodyText"/>
        <w:ind w:left="378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w:drawing>
          <wp:inline distT="0" distB="0" distL="0" distR="0" wp14:anchorId="2CCC0053" wp14:editId="29353936">
            <wp:extent cx="3869389" cy="4754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9389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ADC83" w14:textId="77777777" w:rsidR="0099269D" w:rsidRDefault="0099269D">
      <w:pPr>
        <w:pStyle w:val="BodyText"/>
        <w:rPr>
          <w:rFonts w:ascii="Times New Roman"/>
          <w:sz w:val="20"/>
        </w:rPr>
      </w:pPr>
    </w:p>
    <w:p w14:paraId="2ECA88EC" w14:textId="77777777" w:rsidR="0099269D" w:rsidRDefault="0099269D">
      <w:pPr>
        <w:pStyle w:val="BodyText"/>
        <w:rPr>
          <w:rFonts w:ascii="Times New Roman"/>
          <w:sz w:val="20"/>
        </w:rPr>
      </w:pPr>
    </w:p>
    <w:p w14:paraId="2AF39EFA" w14:textId="77777777" w:rsidR="0099269D" w:rsidRDefault="0099269D">
      <w:pPr>
        <w:pStyle w:val="BodyText"/>
        <w:rPr>
          <w:rFonts w:ascii="Times New Roman"/>
          <w:sz w:val="20"/>
        </w:rPr>
      </w:pPr>
    </w:p>
    <w:p w14:paraId="5F269D1B" w14:textId="77777777" w:rsidR="0099269D" w:rsidRDefault="0099269D">
      <w:pPr>
        <w:pStyle w:val="BodyText"/>
        <w:rPr>
          <w:rFonts w:ascii="Times New Roman"/>
          <w:sz w:val="20"/>
        </w:rPr>
      </w:pPr>
    </w:p>
    <w:p w14:paraId="67660F2A" w14:textId="77777777" w:rsidR="0099269D" w:rsidRDefault="0099269D">
      <w:pPr>
        <w:pStyle w:val="BodyText"/>
        <w:rPr>
          <w:rFonts w:ascii="Times New Roman"/>
          <w:sz w:val="20"/>
        </w:rPr>
      </w:pPr>
    </w:p>
    <w:p w14:paraId="5160AFD9" w14:textId="77777777" w:rsidR="0099269D" w:rsidRDefault="0099269D">
      <w:pPr>
        <w:pStyle w:val="BodyText"/>
        <w:rPr>
          <w:rFonts w:ascii="Times New Roman"/>
          <w:sz w:val="20"/>
        </w:rPr>
      </w:pPr>
    </w:p>
    <w:p w14:paraId="0546FFC3" w14:textId="77777777" w:rsidR="0099269D" w:rsidRDefault="0099269D">
      <w:pPr>
        <w:pStyle w:val="BodyText"/>
        <w:spacing w:before="6"/>
        <w:rPr>
          <w:rFonts w:ascii="Times New Roman"/>
          <w:sz w:val="27"/>
        </w:rPr>
      </w:pPr>
    </w:p>
    <w:p w14:paraId="0FCE8CD9" w14:textId="77777777" w:rsidR="0099269D" w:rsidRDefault="00590282">
      <w:pPr>
        <w:pStyle w:val="Title"/>
      </w:pPr>
      <w:r>
        <w:t>Policy and Procedure for the Recovery of</w:t>
      </w:r>
      <w:r>
        <w:rPr>
          <w:spacing w:val="-142"/>
        </w:rPr>
        <w:t xml:space="preserve"> </w:t>
      </w:r>
      <w:r>
        <w:t>Overpayments and Payment of</w:t>
      </w:r>
      <w:r>
        <w:rPr>
          <w:spacing w:val="1"/>
        </w:rPr>
        <w:t xml:space="preserve"> </w:t>
      </w:r>
      <w:r>
        <w:t>Underpayments</w:t>
      </w:r>
    </w:p>
    <w:p w14:paraId="01FE0C5F" w14:textId="77777777" w:rsidR="0099269D" w:rsidRDefault="0099269D">
      <w:pPr>
        <w:pStyle w:val="BodyText"/>
        <w:rPr>
          <w:sz w:val="20"/>
        </w:rPr>
      </w:pPr>
    </w:p>
    <w:p w14:paraId="0A2D3A15" w14:textId="77777777" w:rsidR="0099269D" w:rsidRDefault="0099269D">
      <w:pPr>
        <w:pStyle w:val="BodyText"/>
        <w:rPr>
          <w:sz w:val="20"/>
        </w:rPr>
      </w:pPr>
    </w:p>
    <w:p w14:paraId="0419F97F" w14:textId="77777777" w:rsidR="0099269D" w:rsidRDefault="0099269D">
      <w:pPr>
        <w:pStyle w:val="BodyText"/>
        <w:rPr>
          <w:sz w:val="20"/>
        </w:rPr>
      </w:pPr>
    </w:p>
    <w:p w14:paraId="73853AA4" w14:textId="77777777" w:rsidR="0099269D" w:rsidRDefault="0099269D">
      <w:pPr>
        <w:pStyle w:val="BodyText"/>
        <w:rPr>
          <w:sz w:val="20"/>
        </w:rPr>
      </w:pPr>
    </w:p>
    <w:p w14:paraId="59279B64" w14:textId="77777777" w:rsidR="0099269D" w:rsidRDefault="0099269D">
      <w:pPr>
        <w:pStyle w:val="BodyText"/>
        <w:rPr>
          <w:sz w:val="20"/>
        </w:rPr>
      </w:pPr>
    </w:p>
    <w:p w14:paraId="5F814157" w14:textId="77777777" w:rsidR="0099269D" w:rsidRDefault="0099269D">
      <w:pPr>
        <w:pStyle w:val="BodyText"/>
        <w:rPr>
          <w:sz w:val="20"/>
        </w:rPr>
      </w:pPr>
    </w:p>
    <w:p w14:paraId="7CB483AA" w14:textId="77777777" w:rsidR="0099269D" w:rsidRDefault="0099269D">
      <w:pPr>
        <w:pStyle w:val="BodyText"/>
        <w:rPr>
          <w:sz w:val="20"/>
        </w:rPr>
      </w:pPr>
    </w:p>
    <w:p w14:paraId="342C0187" w14:textId="77777777" w:rsidR="0099269D" w:rsidRDefault="0099269D">
      <w:pPr>
        <w:pStyle w:val="BodyText"/>
        <w:rPr>
          <w:sz w:val="20"/>
        </w:rPr>
      </w:pPr>
    </w:p>
    <w:p w14:paraId="174359C2" w14:textId="77777777" w:rsidR="0099269D" w:rsidRDefault="0099269D">
      <w:pPr>
        <w:pStyle w:val="BodyText"/>
        <w:rPr>
          <w:sz w:val="20"/>
        </w:rPr>
      </w:pPr>
    </w:p>
    <w:p w14:paraId="0DD7266B" w14:textId="77777777" w:rsidR="0099269D" w:rsidRDefault="0099269D">
      <w:pPr>
        <w:pStyle w:val="BodyText"/>
        <w:rPr>
          <w:sz w:val="20"/>
        </w:rPr>
      </w:pPr>
    </w:p>
    <w:p w14:paraId="11E9A087" w14:textId="77777777" w:rsidR="0099269D" w:rsidRDefault="0099269D">
      <w:pPr>
        <w:pStyle w:val="BodyText"/>
        <w:rPr>
          <w:sz w:val="20"/>
        </w:rPr>
      </w:pPr>
    </w:p>
    <w:p w14:paraId="4AC023B9" w14:textId="77777777" w:rsidR="0099269D" w:rsidRDefault="0099269D">
      <w:pPr>
        <w:pStyle w:val="BodyText"/>
        <w:rPr>
          <w:sz w:val="20"/>
        </w:rPr>
      </w:pPr>
    </w:p>
    <w:p w14:paraId="48275164" w14:textId="77777777" w:rsidR="0099269D" w:rsidRDefault="0099269D">
      <w:pPr>
        <w:pStyle w:val="BodyText"/>
        <w:rPr>
          <w:sz w:val="20"/>
        </w:rPr>
      </w:pPr>
    </w:p>
    <w:p w14:paraId="276A335C" w14:textId="77777777" w:rsidR="0099269D" w:rsidRDefault="0099269D">
      <w:pPr>
        <w:pStyle w:val="BodyText"/>
        <w:rPr>
          <w:sz w:val="20"/>
        </w:rPr>
      </w:pPr>
    </w:p>
    <w:p w14:paraId="30411595" w14:textId="77777777" w:rsidR="0099269D" w:rsidRDefault="0099269D">
      <w:pPr>
        <w:pStyle w:val="BodyText"/>
        <w:rPr>
          <w:sz w:val="20"/>
        </w:rPr>
      </w:pPr>
    </w:p>
    <w:p w14:paraId="4BE5C1B5" w14:textId="77777777" w:rsidR="0099269D" w:rsidRDefault="0099269D">
      <w:pPr>
        <w:pStyle w:val="BodyText"/>
        <w:rPr>
          <w:sz w:val="20"/>
        </w:rPr>
      </w:pPr>
    </w:p>
    <w:p w14:paraId="484508A8" w14:textId="77777777" w:rsidR="0099269D" w:rsidRDefault="0099269D">
      <w:pPr>
        <w:pStyle w:val="BodyText"/>
        <w:rPr>
          <w:sz w:val="20"/>
        </w:rPr>
      </w:pPr>
    </w:p>
    <w:p w14:paraId="1B69EEF3" w14:textId="77777777" w:rsidR="0099269D" w:rsidRDefault="0099269D">
      <w:pPr>
        <w:pStyle w:val="BodyText"/>
        <w:rPr>
          <w:sz w:val="20"/>
        </w:rPr>
      </w:pPr>
    </w:p>
    <w:p w14:paraId="4A00928E" w14:textId="77777777" w:rsidR="0099269D" w:rsidRDefault="0099269D">
      <w:pPr>
        <w:pStyle w:val="BodyText"/>
        <w:rPr>
          <w:sz w:val="13"/>
        </w:rPr>
      </w:pPr>
    </w:p>
    <w:p w14:paraId="47E52D30" w14:textId="77777777" w:rsidR="00852777" w:rsidRDefault="00852777">
      <w:pPr>
        <w:spacing w:line="234" w:lineRule="exact"/>
      </w:pPr>
    </w:p>
    <w:p w14:paraId="3E03658D" w14:textId="77777777" w:rsidR="00852777" w:rsidRDefault="00852777">
      <w:r>
        <w:br w:type="page"/>
      </w:r>
    </w:p>
    <w:p w14:paraId="235BA745" w14:textId="77777777" w:rsidR="0099269D" w:rsidRDefault="0099269D">
      <w:pPr>
        <w:spacing w:line="234" w:lineRule="exact"/>
        <w:sectPr w:rsidR="0099269D">
          <w:footerReference w:type="default" r:id="rId9"/>
          <w:type w:val="continuous"/>
          <w:pgSz w:w="11910" w:h="16840"/>
          <w:pgMar w:top="1340" w:right="380" w:bottom="1780" w:left="920" w:header="0" w:footer="1597" w:gutter="0"/>
          <w:pgNumType w:start="1"/>
          <w:cols w:space="720"/>
        </w:sectPr>
      </w:pPr>
    </w:p>
    <w:p w14:paraId="0E2CBBC4" w14:textId="77777777" w:rsidR="00852777" w:rsidRDefault="00852777" w:rsidP="008527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Document control</w:t>
      </w:r>
    </w:p>
    <w:p w14:paraId="652BFC6F" w14:textId="77777777" w:rsidR="00852777" w:rsidRPr="00D31B4E" w:rsidRDefault="00852777" w:rsidP="00852777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940"/>
      </w:tblGrid>
      <w:tr w:rsidR="0060049E" w:rsidRPr="0060049E" w14:paraId="54E545CE" w14:textId="77777777" w:rsidTr="00852777">
        <w:tc>
          <w:tcPr>
            <w:tcW w:w="3708" w:type="dxa"/>
          </w:tcPr>
          <w:p w14:paraId="63800AEF" w14:textId="77777777" w:rsidR="00852777" w:rsidRPr="0060049E" w:rsidRDefault="00852777" w:rsidP="00852777">
            <w:pPr>
              <w:rPr>
                <w:b/>
              </w:rPr>
            </w:pPr>
            <w:r w:rsidRPr="0060049E">
              <w:rPr>
                <w:b/>
              </w:rPr>
              <w:t>Policy reference</w:t>
            </w:r>
          </w:p>
        </w:tc>
        <w:tc>
          <w:tcPr>
            <w:tcW w:w="5940" w:type="dxa"/>
          </w:tcPr>
          <w:p w14:paraId="42306025" w14:textId="77777777" w:rsidR="00852777" w:rsidRPr="0060049E" w:rsidRDefault="00852777" w:rsidP="00852777">
            <w:r w:rsidRPr="0060049E">
              <w:t>FP16 2022</w:t>
            </w:r>
          </w:p>
        </w:tc>
      </w:tr>
      <w:tr w:rsidR="0060049E" w:rsidRPr="0060049E" w14:paraId="2E36076D" w14:textId="77777777" w:rsidTr="00852777">
        <w:tc>
          <w:tcPr>
            <w:tcW w:w="3708" w:type="dxa"/>
          </w:tcPr>
          <w:p w14:paraId="7AB3CBEB" w14:textId="77777777" w:rsidR="00852777" w:rsidRPr="0060049E" w:rsidRDefault="00852777" w:rsidP="00852777">
            <w:pPr>
              <w:rPr>
                <w:b/>
              </w:rPr>
            </w:pPr>
            <w:r w:rsidRPr="0060049E">
              <w:rPr>
                <w:b/>
              </w:rPr>
              <w:t>Category</w:t>
            </w:r>
          </w:p>
        </w:tc>
        <w:tc>
          <w:tcPr>
            <w:tcW w:w="5940" w:type="dxa"/>
          </w:tcPr>
          <w:p w14:paraId="5EA2FFA3" w14:textId="77777777" w:rsidR="00852777" w:rsidRPr="0060049E" w:rsidDel="000F3C79" w:rsidRDefault="00852777" w:rsidP="00852777">
            <w:pPr>
              <w:rPr>
                <w:i/>
              </w:rPr>
            </w:pPr>
            <w:r w:rsidRPr="0060049E">
              <w:t>Finance</w:t>
            </w:r>
          </w:p>
        </w:tc>
      </w:tr>
      <w:tr w:rsidR="00852777" w:rsidRPr="0060049E" w14:paraId="3D425F5E" w14:textId="77777777" w:rsidTr="00852777">
        <w:tc>
          <w:tcPr>
            <w:tcW w:w="3708" w:type="dxa"/>
          </w:tcPr>
          <w:p w14:paraId="69C7BA0F" w14:textId="77777777" w:rsidR="00852777" w:rsidRPr="0060049E" w:rsidRDefault="00852777" w:rsidP="00852777">
            <w:pPr>
              <w:rPr>
                <w:b/>
              </w:rPr>
            </w:pPr>
            <w:r w:rsidRPr="0060049E">
              <w:rPr>
                <w:b/>
              </w:rPr>
              <w:t>Strategic objective</w:t>
            </w:r>
          </w:p>
        </w:tc>
        <w:tc>
          <w:tcPr>
            <w:tcW w:w="5940" w:type="dxa"/>
          </w:tcPr>
          <w:p w14:paraId="2E39CD02" w14:textId="77777777" w:rsidR="00852777" w:rsidRPr="0060049E" w:rsidRDefault="00852777" w:rsidP="00852777">
            <w:r w:rsidRPr="0060049E">
              <w:t>To provide outstanding care for patients</w:t>
            </w:r>
          </w:p>
          <w:p w14:paraId="7A7A8D5B" w14:textId="77777777" w:rsidR="00852777" w:rsidRPr="0060049E" w:rsidRDefault="00852777" w:rsidP="00852777">
            <w:r w:rsidRPr="0060049E">
              <w:t>To deliver our financial plan and key performance targets</w:t>
            </w:r>
          </w:p>
          <w:p w14:paraId="4A8DCEC6" w14:textId="77777777" w:rsidR="00852777" w:rsidRPr="0060049E" w:rsidDel="0078134C" w:rsidRDefault="00852777" w:rsidP="00852777">
            <w:r w:rsidRPr="0060049E">
              <w:t>To collaborate effectively with local and regional partners</w:t>
            </w:r>
          </w:p>
        </w:tc>
      </w:tr>
    </w:tbl>
    <w:p w14:paraId="36516008" w14:textId="77777777" w:rsidR="00852777" w:rsidRPr="0060049E" w:rsidRDefault="00852777" w:rsidP="00852777">
      <w:pPr>
        <w:adjustRightInd w:val="0"/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940"/>
      </w:tblGrid>
      <w:tr w:rsidR="0060049E" w:rsidRPr="0060049E" w14:paraId="474221E4" w14:textId="77777777" w:rsidTr="00852777">
        <w:tc>
          <w:tcPr>
            <w:tcW w:w="3708" w:type="dxa"/>
          </w:tcPr>
          <w:p w14:paraId="6ADDE64D" w14:textId="77777777" w:rsidR="00852777" w:rsidRPr="0060049E" w:rsidRDefault="00852777" w:rsidP="00852777">
            <w:pPr>
              <w:rPr>
                <w:b/>
              </w:rPr>
            </w:pPr>
            <w:r w:rsidRPr="0060049E">
              <w:rPr>
                <w:b/>
              </w:rPr>
              <w:t>Author:</w:t>
            </w:r>
          </w:p>
        </w:tc>
        <w:tc>
          <w:tcPr>
            <w:tcW w:w="5940" w:type="dxa"/>
          </w:tcPr>
          <w:p w14:paraId="5DD8F82E" w14:textId="77777777" w:rsidR="00852777" w:rsidRPr="0060049E" w:rsidRDefault="00852777" w:rsidP="00852777">
            <w:r w:rsidRPr="0060049E">
              <w:t>Jonny Scholtz, Assistant Director of Finance</w:t>
            </w:r>
          </w:p>
          <w:p w14:paraId="67B5DF3D" w14:textId="50734F18" w:rsidR="00852777" w:rsidRPr="0060049E" w:rsidDel="000F3C79" w:rsidRDefault="00852777" w:rsidP="00852777">
            <w:r w:rsidRPr="0060049E">
              <w:t xml:space="preserve">Paula Hanson, Head of </w:t>
            </w:r>
            <w:r w:rsidR="00966CA0" w:rsidRPr="0060049E">
              <w:t>Payroll and Pensions</w:t>
            </w:r>
          </w:p>
        </w:tc>
      </w:tr>
      <w:tr w:rsidR="0060049E" w:rsidRPr="0060049E" w14:paraId="461CC99D" w14:textId="77777777" w:rsidTr="00852777">
        <w:tc>
          <w:tcPr>
            <w:tcW w:w="3708" w:type="dxa"/>
          </w:tcPr>
          <w:p w14:paraId="4F1B15E6" w14:textId="77777777" w:rsidR="00852777" w:rsidRPr="0060049E" w:rsidDel="0042214A" w:rsidRDefault="00852777" w:rsidP="00852777">
            <w:pPr>
              <w:rPr>
                <w:b/>
              </w:rPr>
            </w:pPr>
            <w:r w:rsidRPr="0060049E">
              <w:rPr>
                <w:b/>
              </w:rPr>
              <w:t>Version:</w:t>
            </w:r>
          </w:p>
        </w:tc>
        <w:tc>
          <w:tcPr>
            <w:tcW w:w="5940" w:type="dxa"/>
          </w:tcPr>
          <w:p w14:paraId="5D23EBE0" w14:textId="77777777" w:rsidR="00852777" w:rsidRPr="0060049E" w:rsidDel="0078134C" w:rsidRDefault="00852777" w:rsidP="00852777">
            <w:r w:rsidRPr="0060049E">
              <w:t>3.0</w:t>
            </w:r>
          </w:p>
        </w:tc>
      </w:tr>
      <w:tr w:rsidR="0060049E" w:rsidRPr="0060049E" w14:paraId="57AAA50D" w14:textId="77777777" w:rsidTr="00852777">
        <w:tc>
          <w:tcPr>
            <w:tcW w:w="3708" w:type="dxa"/>
          </w:tcPr>
          <w:p w14:paraId="596F72B0" w14:textId="77777777" w:rsidR="00852777" w:rsidRPr="0060049E" w:rsidRDefault="00852777" w:rsidP="00852777">
            <w:pPr>
              <w:rPr>
                <w:b/>
              </w:rPr>
            </w:pPr>
            <w:r w:rsidRPr="0060049E">
              <w:rPr>
                <w:b/>
              </w:rPr>
              <w:t>Status</w:t>
            </w:r>
          </w:p>
        </w:tc>
        <w:tc>
          <w:tcPr>
            <w:tcW w:w="5940" w:type="dxa"/>
          </w:tcPr>
          <w:p w14:paraId="238F9DEF" w14:textId="20E11BDD" w:rsidR="00852777" w:rsidRPr="0060049E" w:rsidRDefault="0060049E" w:rsidP="00852777">
            <w:r w:rsidRPr="0060049E">
              <w:t>Final</w:t>
            </w:r>
          </w:p>
        </w:tc>
      </w:tr>
      <w:tr w:rsidR="00852777" w:rsidRPr="00AA245B" w14:paraId="72DC7661" w14:textId="77777777" w:rsidTr="00852777">
        <w:tc>
          <w:tcPr>
            <w:tcW w:w="3708" w:type="dxa"/>
          </w:tcPr>
          <w:p w14:paraId="488ACBA6" w14:textId="77777777" w:rsidR="00852777" w:rsidRPr="00AA245B" w:rsidRDefault="00852777" w:rsidP="00852777">
            <w:pPr>
              <w:rPr>
                <w:b/>
              </w:rPr>
            </w:pPr>
            <w:r w:rsidRPr="00AA245B">
              <w:rPr>
                <w:b/>
              </w:rPr>
              <w:t>Supersedes:</w:t>
            </w:r>
          </w:p>
        </w:tc>
        <w:tc>
          <w:tcPr>
            <w:tcW w:w="5940" w:type="dxa"/>
          </w:tcPr>
          <w:p w14:paraId="0FB376AD" w14:textId="77777777" w:rsidR="00852777" w:rsidRDefault="00852777" w:rsidP="000F224D">
            <w:r>
              <w:t>Version 2.0</w:t>
            </w:r>
          </w:p>
        </w:tc>
      </w:tr>
      <w:tr w:rsidR="00852777" w:rsidRPr="00AA245B" w14:paraId="7BFC55BA" w14:textId="77777777" w:rsidTr="00852777">
        <w:tc>
          <w:tcPr>
            <w:tcW w:w="3708" w:type="dxa"/>
          </w:tcPr>
          <w:p w14:paraId="0EB65589" w14:textId="77777777" w:rsidR="00852777" w:rsidRPr="00AA245B" w:rsidDel="0042214A" w:rsidRDefault="00852777" w:rsidP="00852777">
            <w:pPr>
              <w:rPr>
                <w:b/>
              </w:rPr>
            </w:pPr>
            <w:r>
              <w:rPr>
                <w:b/>
              </w:rPr>
              <w:t>Executive Lead:</w:t>
            </w:r>
          </w:p>
        </w:tc>
        <w:tc>
          <w:tcPr>
            <w:tcW w:w="5940" w:type="dxa"/>
          </w:tcPr>
          <w:p w14:paraId="03FC2AA3" w14:textId="77777777" w:rsidR="00852777" w:rsidRPr="009657D5" w:rsidDel="0078134C" w:rsidRDefault="00852777" w:rsidP="00852777">
            <w:r>
              <w:t>Matthew Horner, Director of Finance</w:t>
            </w:r>
          </w:p>
        </w:tc>
      </w:tr>
      <w:tr w:rsidR="00852777" w:rsidRPr="00AA245B" w14:paraId="58891DD9" w14:textId="77777777" w:rsidTr="00852777">
        <w:tc>
          <w:tcPr>
            <w:tcW w:w="3708" w:type="dxa"/>
          </w:tcPr>
          <w:p w14:paraId="1A71A859" w14:textId="77777777" w:rsidR="00852777" w:rsidRPr="00AA245B" w:rsidRDefault="00852777" w:rsidP="00852777">
            <w:pPr>
              <w:rPr>
                <w:b/>
              </w:rPr>
            </w:pPr>
            <w:r w:rsidRPr="00AA245B">
              <w:rPr>
                <w:b/>
              </w:rPr>
              <w:t>Approval Committee:</w:t>
            </w:r>
          </w:p>
        </w:tc>
        <w:tc>
          <w:tcPr>
            <w:tcW w:w="5940" w:type="dxa"/>
          </w:tcPr>
          <w:p w14:paraId="155427D7" w14:textId="665785FF" w:rsidR="00852777" w:rsidRPr="009657D5" w:rsidRDefault="00B1486C" w:rsidP="00852777">
            <w:r>
              <w:t>Executive Management Team</w:t>
            </w:r>
          </w:p>
        </w:tc>
      </w:tr>
      <w:tr w:rsidR="00852777" w:rsidRPr="00AA245B" w14:paraId="0338782F" w14:textId="77777777" w:rsidTr="00852777">
        <w:tc>
          <w:tcPr>
            <w:tcW w:w="3708" w:type="dxa"/>
          </w:tcPr>
          <w:p w14:paraId="1F4AF742" w14:textId="77777777" w:rsidR="00852777" w:rsidRPr="00AA245B" w:rsidRDefault="00852777" w:rsidP="00852777">
            <w:pPr>
              <w:rPr>
                <w:b/>
              </w:rPr>
            </w:pPr>
            <w:r w:rsidRPr="00AA245B">
              <w:rPr>
                <w:b/>
              </w:rPr>
              <w:t>Ratified</w:t>
            </w:r>
            <w:r>
              <w:rPr>
                <w:b/>
              </w:rPr>
              <w:t xml:space="preserve"> by</w:t>
            </w:r>
            <w:r w:rsidRPr="00AA245B">
              <w:rPr>
                <w:b/>
              </w:rPr>
              <w:t xml:space="preserve">: </w:t>
            </w:r>
          </w:p>
        </w:tc>
        <w:tc>
          <w:tcPr>
            <w:tcW w:w="5940" w:type="dxa"/>
          </w:tcPr>
          <w:p w14:paraId="19FC6842" w14:textId="5211B21B" w:rsidR="00852777" w:rsidRPr="00D60866" w:rsidRDefault="00B1486C" w:rsidP="00852777">
            <w:r>
              <w:t>Executive Management Team</w:t>
            </w:r>
          </w:p>
        </w:tc>
      </w:tr>
      <w:tr w:rsidR="00852777" w:rsidRPr="00AA245B" w14:paraId="4DD532C8" w14:textId="77777777" w:rsidTr="00852777">
        <w:tc>
          <w:tcPr>
            <w:tcW w:w="3708" w:type="dxa"/>
          </w:tcPr>
          <w:p w14:paraId="28674C23" w14:textId="77777777" w:rsidR="00852777" w:rsidRPr="00AA245B" w:rsidRDefault="00852777" w:rsidP="00852777">
            <w:pPr>
              <w:rPr>
                <w:b/>
              </w:rPr>
            </w:pPr>
            <w:r w:rsidRPr="00AA245B">
              <w:rPr>
                <w:b/>
              </w:rPr>
              <w:t>Date ratified:</w:t>
            </w:r>
          </w:p>
        </w:tc>
        <w:tc>
          <w:tcPr>
            <w:tcW w:w="5940" w:type="dxa"/>
          </w:tcPr>
          <w:p w14:paraId="1DE0A2E0" w14:textId="4C5830C9" w:rsidR="00852777" w:rsidRPr="00D60866" w:rsidDel="0078134C" w:rsidRDefault="00B1486C" w:rsidP="00852777">
            <w:r>
              <w:t>November 2022</w:t>
            </w:r>
          </w:p>
        </w:tc>
      </w:tr>
      <w:tr w:rsidR="00852777" w:rsidRPr="00AA245B" w14:paraId="6E6A7BCB" w14:textId="77777777" w:rsidTr="00852777">
        <w:tc>
          <w:tcPr>
            <w:tcW w:w="3708" w:type="dxa"/>
          </w:tcPr>
          <w:p w14:paraId="070A0078" w14:textId="77777777" w:rsidR="00852777" w:rsidRPr="00AA245B" w:rsidRDefault="00852777" w:rsidP="00852777">
            <w:pPr>
              <w:rPr>
                <w:b/>
              </w:rPr>
            </w:pPr>
            <w:r w:rsidRPr="00AA245B">
              <w:rPr>
                <w:b/>
              </w:rPr>
              <w:t>Date issued:</w:t>
            </w:r>
          </w:p>
        </w:tc>
        <w:tc>
          <w:tcPr>
            <w:tcW w:w="5940" w:type="dxa"/>
          </w:tcPr>
          <w:p w14:paraId="25C0BEF5" w14:textId="2ED6F433" w:rsidR="00852777" w:rsidRPr="000476C6" w:rsidRDefault="00B1486C" w:rsidP="00852777">
            <w:r>
              <w:t>December 2022</w:t>
            </w:r>
          </w:p>
        </w:tc>
      </w:tr>
      <w:tr w:rsidR="00852777" w:rsidRPr="00AA245B" w14:paraId="1188B47E" w14:textId="77777777" w:rsidTr="00852777">
        <w:tc>
          <w:tcPr>
            <w:tcW w:w="3708" w:type="dxa"/>
          </w:tcPr>
          <w:p w14:paraId="061BFCD5" w14:textId="77777777" w:rsidR="00852777" w:rsidRPr="00AA245B" w:rsidRDefault="00852777" w:rsidP="00852777">
            <w:pPr>
              <w:rPr>
                <w:b/>
              </w:rPr>
            </w:pPr>
            <w:r w:rsidRPr="00AA245B">
              <w:rPr>
                <w:b/>
              </w:rPr>
              <w:t>Review date:</w:t>
            </w:r>
          </w:p>
        </w:tc>
        <w:tc>
          <w:tcPr>
            <w:tcW w:w="5940" w:type="dxa"/>
          </w:tcPr>
          <w:p w14:paraId="7ABF2203" w14:textId="793B128D" w:rsidR="00852777" w:rsidRDefault="00B1486C" w:rsidP="00852777">
            <w:r>
              <w:t>November 2025</w:t>
            </w:r>
          </w:p>
        </w:tc>
      </w:tr>
    </w:tbl>
    <w:p w14:paraId="448112BA" w14:textId="77777777" w:rsidR="00852777" w:rsidRDefault="00852777" w:rsidP="00852777">
      <w:pPr>
        <w:adjustRightInd w:val="0"/>
        <w:rPr>
          <w:lang w:eastAsia="en-GB"/>
        </w:rPr>
      </w:pPr>
    </w:p>
    <w:p w14:paraId="26B831F4" w14:textId="77777777" w:rsidR="00852777" w:rsidRDefault="00852777" w:rsidP="00852777">
      <w:pPr>
        <w:adjustRightInd w:val="0"/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940"/>
      </w:tblGrid>
      <w:tr w:rsidR="00852777" w:rsidRPr="00AA245B" w14:paraId="07869569" w14:textId="77777777" w:rsidTr="00852777">
        <w:tc>
          <w:tcPr>
            <w:tcW w:w="3708" w:type="dxa"/>
          </w:tcPr>
          <w:p w14:paraId="036122F4" w14:textId="77777777" w:rsidR="00852777" w:rsidRPr="00AA245B" w:rsidRDefault="00852777" w:rsidP="00852777">
            <w:pPr>
              <w:rPr>
                <w:b/>
              </w:rPr>
            </w:pPr>
            <w:r>
              <w:rPr>
                <w:b/>
              </w:rPr>
              <w:t>Target audience</w:t>
            </w:r>
          </w:p>
        </w:tc>
        <w:tc>
          <w:tcPr>
            <w:tcW w:w="5940" w:type="dxa"/>
          </w:tcPr>
          <w:p w14:paraId="40869ECA" w14:textId="77777777" w:rsidR="00852777" w:rsidRDefault="00852777" w:rsidP="00852777">
            <w:r>
              <w:t>All staff</w:t>
            </w:r>
          </w:p>
        </w:tc>
      </w:tr>
      <w:tr w:rsidR="00852777" w:rsidRPr="00AA245B" w14:paraId="56410983" w14:textId="77777777" w:rsidTr="00852777">
        <w:tc>
          <w:tcPr>
            <w:tcW w:w="3708" w:type="dxa"/>
          </w:tcPr>
          <w:p w14:paraId="511E9172" w14:textId="77777777" w:rsidR="00852777" w:rsidRPr="00AA245B" w:rsidRDefault="00852777" w:rsidP="00852777">
            <w:pPr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5940" w:type="dxa"/>
          </w:tcPr>
          <w:p w14:paraId="1CBE9403" w14:textId="77777777" w:rsidR="00852777" w:rsidRDefault="00852777" w:rsidP="00852777">
            <w:pPr>
              <w:jc w:val="both"/>
            </w:pPr>
            <w:r>
              <w:t>This policy sets out how the Trust will resolve any over or underpayment of staff salaries.</w:t>
            </w:r>
          </w:p>
        </w:tc>
      </w:tr>
      <w:tr w:rsidR="00852777" w:rsidRPr="00AA245B" w14:paraId="0DCF997A" w14:textId="77777777" w:rsidTr="00852777">
        <w:tc>
          <w:tcPr>
            <w:tcW w:w="3708" w:type="dxa"/>
          </w:tcPr>
          <w:p w14:paraId="1816B8F0" w14:textId="77777777" w:rsidR="00852777" w:rsidRPr="00AA245B" w:rsidRDefault="00852777" w:rsidP="00852777">
            <w:pPr>
              <w:rPr>
                <w:b/>
              </w:rPr>
            </w:pPr>
            <w:r>
              <w:rPr>
                <w:b/>
              </w:rPr>
              <w:t>Changes since last revision</w:t>
            </w:r>
          </w:p>
        </w:tc>
        <w:tc>
          <w:tcPr>
            <w:tcW w:w="5940" w:type="dxa"/>
          </w:tcPr>
          <w:p w14:paraId="3AC19A91" w14:textId="6B5B0720" w:rsidR="00852777" w:rsidRDefault="004B163F" w:rsidP="00852777">
            <w:r>
              <w:t>Minor amendments throughout.</w:t>
            </w:r>
          </w:p>
          <w:p w14:paraId="30537C2D" w14:textId="77777777" w:rsidR="00852777" w:rsidRDefault="00852777" w:rsidP="00852777"/>
        </w:tc>
      </w:tr>
      <w:tr w:rsidR="00852777" w:rsidRPr="00AA245B" w14:paraId="0F7023B2" w14:textId="77777777" w:rsidTr="00852777">
        <w:tc>
          <w:tcPr>
            <w:tcW w:w="3708" w:type="dxa"/>
          </w:tcPr>
          <w:p w14:paraId="3A76B1F1" w14:textId="77777777" w:rsidR="00852777" w:rsidRDefault="00852777" w:rsidP="00852777">
            <w:pPr>
              <w:rPr>
                <w:b/>
              </w:rPr>
            </w:pPr>
            <w:r>
              <w:rPr>
                <w:b/>
              </w:rPr>
              <w:t>Monitoring arrangements</w:t>
            </w:r>
          </w:p>
          <w:p w14:paraId="703F899A" w14:textId="5C2960E2" w:rsidR="00B1486C" w:rsidRDefault="00B1486C" w:rsidP="00852777">
            <w:pPr>
              <w:rPr>
                <w:b/>
              </w:rPr>
            </w:pPr>
          </w:p>
        </w:tc>
        <w:tc>
          <w:tcPr>
            <w:tcW w:w="5940" w:type="dxa"/>
          </w:tcPr>
          <w:p w14:paraId="508EC032" w14:textId="4BA565E4" w:rsidR="00852777" w:rsidRDefault="0023530E" w:rsidP="00852777">
            <w:pPr>
              <w:pStyle w:val="BodyText"/>
              <w:tabs>
                <w:tab w:val="left" w:pos="1638"/>
              </w:tabs>
              <w:spacing w:line="254" w:lineRule="exact"/>
              <w:ind w:right="458"/>
              <w:jc w:val="both"/>
            </w:pPr>
            <w:r>
              <w:t>The effectiveness of this policy will be reviewed by the Payroll Services Group.</w:t>
            </w:r>
          </w:p>
        </w:tc>
      </w:tr>
      <w:tr w:rsidR="00852777" w:rsidRPr="00AA245B" w14:paraId="29C1AF56" w14:textId="77777777" w:rsidTr="00852777">
        <w:tc>
          <w:tcPr>
            <w:tcW w:w="3708" w:type="dxa"/>
          </w:tcPr>
          <w:p w14:paraId="5C161BDC" w14:textId="77777777" w:rsidR="00852777" w:rsidRDefault="00852777" w:rsidP="00852777">
            <w:pPr>
              <w:rPr>
                <w:b/>
              </w:rPr>
            </w:pPr>
            <w:r>
              <w:rPr>
                <w:b/>
              </w:rPr>
              <w:t>Training requirements</w:t>
            </w:r>
          </w:p>
        </w:tc>
        <w:tc>
          <w:tcPr>
            <w:tcW w:w="5940" w:type="dxa"/>
          </w:tcPr>
          <w:p w14:paraId="5737A99A" w14:textId="77777777" w:rsidR="00852777" w:rsidRDefault="00852777" w:rsidP="00852777">
            <w:r>
              <w:t>None</w:t>
            </w:r>
          </w:p>
          <w:p w14:paraId="0D725B41" w14:textId="77777777" w:rsidR="00852777" w:rsidRDefault="00852777" w:rsidP="00852777"/>
          <w:p w14:paraId="77238C13" w14:textId="77777777" w:rsidR="00852777" w:rsidRDefault="00852777" w:rsidP="00852777"/>
        </w:tc>
      </w:tr>
      <w:tr w:rsidR="00852777" w:rsidRPr="00AA245B" w14:paraId="644C914B" w14:textId="77777777" w:rsidTr="00852777">
        <w:tc>
          <w:tcPr>
            <w:tcW w:w="3708" w:type="dxa"/>
          </w:tcPr>
          <w:p w14:paraId="06704898" w14:textId="77777777" w:rsidR="00852777" w:rsidRDefault="00852777" w:rsidP="00852777">
            <w:pPr>
              <w:rPr>
                <w:b/>
              </w:rPr>
            </w:pPr>
            <w:r>
              <w:rPr>
                <w:b/>
              </w:rPr>
              <w:t>Equality Impact Assessment level</w:t>
            </w:r>
          </w:p>
        </w:tc>
        <w:tc>
          <w:tcPr>
            <w:tcW w:w="5940" w:type="dxa"/>
          </w:tcPr>
          <w:p w14:paraId="45C5917B" w14:textId="77777777" w:rsidR="0060049E" w:rsidRPr="0060049E" w:rsidRDefault="0060049E" w:rsidP="0060049E">
            <w:r w:rsidRPr="0060049E">
              <w:t>This Policy was assessed in December 2022 to</w:t>
            </w:r>
          </w:p>
          <w:p w14:paraId="1C9D943C" w14:textId="476B028F" w:rsidR="00852777" w:rsidRPr="0060049E" w:rsidRDefault="0060049E" w:rsidP="0060049E">
            <w:r w:rsidRPr="0060049E">
              <w:t>determine whether there is a possible impact on any of the nine protected characteristics as defined in the Equality Act 2010.</w:t>
            </w:r>
          </w:p>
        </w:tc>
      </w:tr>
    </w:tbl>
    <w:p w14:paraId="686EDFBB" w14:textId="77777777" w:rsidR="0099269D" w:rsidRDefault="0099269D">
      <w:pPr>
        <w:pStyle w:val="BodyText"/>
        <w:rPr>
          <w:sz w:val="20"/>
        </w:rPr>
      </w:pPr>
    </w:p>
    <w:p w14:paraId="008A01F2" w14:textId="77777777" w:rsidR="00852777" w:rsidRDefault="00852777">
      <w:pPr>
        <w:pStyle w:val="BodyText"/>
        <w:rPr>
          <w:sz w:val="20"/>
        </w:rPr>
      </w:pPr>
    </w:p>
    <w:p w14:paraId="497961CD" w14:textId="77777777" w:rsidR="00852777" w:rsidRDefault="00852777">
      <w:pPr>
        <w:rPr>
          <w:sz w:val="20"/>
          <w:szCs w:val="24"/>
        </w:rPr>
      </w:pPr>
      <w:r>
        <w:rPr>
          <w:sz w:val="20"/>
        </w:rPr>
        <w:br w:type="page"/>
      </w:r>
    </w:p>
    <w:p w14:paraId="50A9DADA" w14:textId="77777777" w:rsidR="00852777" w:rsidRDefault="00852777">
      <w:pPr>
        <w:pStyle w:val="BodyText"/>
        <w:rPr>
          <w:sz w:val="20"/>
        </w:rPr>
      </w:pPr>
    </w:p>
    <w:p w14:paraId="1F3DB949" w14:textId="77777777" w:rsidR="0099269D" w:rsidRDefault="00590282" w:rsidP="00D638DA">
      <w:pPr>
        <w:rPr>
          <w:b/>
          <w:sz w:val="24"/>
        </w:rPr>
      </w:pPr>
      <w:r>
        <w:rPr>
          <w:b/>
          <w:sz w:val="24"/>
        </w:rPr>
        <w:t>Contents</w:t>
      </w:r>
    </w:p>
    <w:p w14:paraId="1DF9E210" w14:textId="77777777" w:rsidR="0099269D" w:rsidRDefault="0099269D">
      <w:pPr>
        <w:rPr>
          <w:sz w:val="24"/>
        </w:rPr>
        <w:sectPr w:rsidR="0099269D">
          <w:pgSz w:w="11910" w:h="16840"/>
          <w:pgMar w:top="1580" w:right="380" w:bottom="2211" w:left="920" w:header="0" w:footer="1597" w:gutter="0"/>
          <w:cols w:space="720"/>
        </w:sectPr>
      </w:pPr>
    </w:p>
    <w:sdt>
      <w:sdtPr>
        <w:rPr>
          <w:rFonts w:ascii="Arial" w:eastAsia="Arial" w:hAnsi="Arial" w:cs="Arial"/>
          <w:color w:val="auto"/>
          <w:sz w:val="22"/>
          <w:szCs w:val="22"/>
          <w:lang w:val="en-GB"/>
        </w:rPr>
        <w:id w:val="148766133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3BEC63A" w14:textId="1661DB96" w:rsidR="00B1486C" w:rsidRDefault="00B1486C" w:rsidP="00D638DA">
          <w:pPr>
            <w:pStyle w:val="TOCHeading"/>
            <w:outlineLvl w:val="0"/>
          </w:pPr>
        </w:p>
        <w:p w14:paraId="7280E208" w14:textId="1CB94A33" w:rsidR="00F8590B" w:rsidRDefault="00B1486C">
          <w:pPr>
            <w:pStyle w:val="TOC2"/>
            <w:tabs>
              <w:tab w:val="right" w:leader="dot" w:pos="106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3651775" w:history="1">
            <w:r w:rsidR="00F8590B" w:rsidRPr="00C62F93">
              <w:rPr>
                <w:rStyle w:val="Hyperlink"/>
                <w:noProof/>
                <w:w w:val="99"/>
              </w:rPr>
              <w:t>1</w:t>
            </w:r>
            <w:r w:rsidR="00F8590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F8590B" w:rsidRPr="00C62F93">
              <w:rPr>
                <w:rStyle w:val="Hyperlink"/>
                <w:noProof/>
              </w:rPr>
              <w:t>INTRODUCTION</w:t>
            </w:r>
            <w:r w:rsidR="00F8590B">
              <w:rPr>
                <w:noProof/>
                <w:webHidden/>
              </w:rPr>
              <w:tab/>
            </w:r>
            <w:r w:rsidR="00F8590B">
              <w:rPr>
                <w:noProof/>
                <w:webHidden/>
              </w:rPr>
              <w:fldChar w:fldCharType="begin"/>
            </w:r>
            <w:r w:rsidR="00F8590B">
              <w:rPr>
                <w:noProof/>
                <w:webHidden/>
              </w:rPr>
              <w:instrText xml:space="preserve"> PAGEREF _Toc123651775 \h </w:instrText>
            </w:r>
            <w:r w:rsidR="00F8590B">
              <w:rPr>
                <w:noProof/>
                <w:webHidden/>
              </w:rPr>
            </w:r>
            <w:r w:rsidR="00F8590B">
              <w:rPr>
                <w:noProof/>
                <w:webHidden/>
              </w:rPr>
              <w:fldChar w:fldCharType="separate"/>
            </w:r>
            <w:r w:rsidR="00F8590B">
              <w:rPr>
                <w:noProof/>
                <w:webHidden/>
              </w:rPr>
              <w:t>5</w:t>
            </w:r>
            <w:r w:rsidR="00F8590B">
              <w:rPr>
                <w:noProof/>
                <w:webHidden/>
              </w:rPr>
              <w:fldChar w:fldCharType="end"/>
            </w:r>
          </w:hyperlink>
        </w:p>
        <w:p w14:paraId="556C3F8C" w14:textId="305C15CA" w:rsidR="00F8590B" w:rsidRDefault="00F8590B">
          <w:pPr>
            <w:pStyle w:val="TOC2"/>
            <w:tabs>
              <w:tab w:val="right" w:leader="dot" w:pos="106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3651776" w:history="1">
            <w:r w:rsidRPr="00C62F93">
              <w:rPr>
                <w:rStyle w:val="Hyperlink"/>
                <w:noProof/>
                <w:w w:val="99"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C62F93">
              <w:rPr>
                <w:rStyle w:val="Hyperlink"/>
                <w:noProof/>
              </w:rPr>
              <w:t>POLICY</w:t>
            </w:r>
            <w:r w:rsidRPr="00C62F93">
              <w:rPr>
                <w:rStyle w:val="Hyperlink"/>
                <w:noProof/>
                <w:spacing w:val="-3"/>
              </w:rPr>
              <w:t xml:space="preserve"> </w:t>
            </w:r>
            <w:r w:rsidRPr="00C62F93">
              <w:rPr>
                <w:rStyle w:val="Hyperlink"/>
                <w:noProof/>
              </w:rPr>
              <w:t>SCOPE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_Toc123651776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CEB467" w14:textId="340BEF35" w:rsidR="00F8590B" w:rsidRDefault="00F8590B">
          <w:pPr>
            <w:pStyle w:val="TOC2"/>
            <w:tabs>
              <w:tab w:val="right" w:leader="dot" w:pos="106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3651777" w:history="1">
            <w:r w:rsidRPr="00C62F93">
              <w:rPr>
                <w:rStyle w:val="Hyperlink"/>
                <w:noProof/>
                <w:w w:val="99"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C62F93">
              <w:rPr>
                <w:rStyle w:val="Hyperlink"/>
                <w:noProof/>
              </w:rPr>
              <w:t>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_Toc123651777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EBA563" w14:textId="5DBFFF56" w:rsidR="00F8590B" w:rsidRDefault="00F8590B">
          <w:pPr>
            <w:pStyle w:val="TOC3"/>
            <w:tabs>
              <w:tab w:val="left" w:pos="1533"/>
              <w:tab w:val="right" w:leader="dot" w:pos="106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3651778" w:history="1">
            <w:r w:rsidRPr="00C62F93">
              <w:rPr>
                <w:rStyle w:val="Hyperlink"/>
                <w:noProof/>
                <w:w w:val="99"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C62F93">
              <w:rPr>
                <w:rStyle w:val="Hyperlink"/>
                <w:noProof/>
              </w:rPr>
              <w:t>Employee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_Toc123651778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34BC3B" w14:textId="6644F174" w:rsidR="00F8590B" w:rsidRDefault="00F8590B">
          <w:pPr>
            <w:pStyle w:val="TOC3"/>
            <w:tabs>
              <w:tab w:val="left" w:pos="1533"/>
              <w:tab w:val="right" w:leader="dot" w:pos="106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3651779" w:history="1">
            <w:r w:rsidRPr="00C62F93">
              <w:rPr>
                <w:rStyle w:val="Hyperlink"/>
                <w:noProof/>
                <w:w w:val="99"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C62F93">
              <w:rPr>
                <w:rStyle w:val="Hyperlink"/>
                <w:noProof/>
              </w:rPr>
              <w:t>The</w:t>
            </w:r>
            <w:r w:rsidRPr="00C62F93">
              <w:rPr>
                <w:rStyle w:val="Hyperlink"/>
                <w:noProof/>
                <w:spacing w:val="-1"/>
              </w:rPr>
              <w:t xml:space="preserve"> </w:t>
            </w:r>
            <w:r w:rsidRPr="00C62F93">
              <w:rPr>
                <w:rStyle w:val="Hyperlink"/>
                <w:noProof/>
              </w:rPr>
              <w:t>Trust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_Toc123651779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25E141" w14:textId="299F7350" w:rsidR="00F8590B" w:rsidRDefault="00F8590B">
          <w:pPr>
            <w:pStyle w:val="TOC3"/>
            <w:tabs>
              <w:tab w:val="left" w:pos="1533"/>
              <w:tab w:val="right" w:leader="dot" w:pos="106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3651780" w:history="1">
            <w:r w:rsidRPr="00C62F93">
              <w:rPr>
                <w:rStyle w:val="Hyperlink"/>
                <w:noProof/>
                <w:w w:val="99"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C62F93">
              <w:rPr>
                <w:rStyle w:val="Hyperlink"/>
                <w:noProof/>
              </w:rPr>
              <w:t>Bradford</w:t>
            </w:r>
            <w:r w:rsidRPr="00C62F93">
              <w:rPr>
                <w:rStyle w:val="Hyperlink"/>
                <w:noProof/>
                <w:spacing w:val="-3"/>
              </w:rPr>
              <w:t xml:space="preserve"> </w:t>
            </w:r>
            <w:r w:rsidRPr="00C62F93">
              <w:rPr>
                <w:rStyle w:val="Hyperlink"/>
                <w:noProof/>
              </w:rPr>
              <w:t>Payroll</w:t>
            </w:r>
            <w:r w:rsidRPr="00C62F93">
              <w:rPr>
                <w:rStyle w:val="Hyperlink"/>
                <w:noProof/>
                <w:spacing w:val="-2"/>
              </w:rPr>
              <w:t xml:space="preserve"> </w:t>
            </w:r>
            <w:r w:rsidRPr="00C62F93">
              <w:rPr>
                <w:rStyle w:val="Hyperlink"/>
                <w:noProof/>
              </w:rPr>
              <w:t>Services</w:t>
            </w:r>
            <w:r w:rsidRPr="00C62F93">
              <w:rPr>
                <w:rStyle w:val="Hyperlink"/>
                <w:noProof/>
                <w:spacing w:val="-3"/>
              </w:rPr>
              <w:t xml:space="preserve"> </w:t>
            </w:r>
            <w:r w:rsidRPr="00C62F93">
              <w:rPr>
                <w:rStyle w:val="Hyperlink"/>
                <w:noProof/>
              </w:rPr>
              <w:t>(BPS)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_Toc123651780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3F2878" w14:textId="352C6ACB" w:rsidR="00F8590B" w:rsidRDefault="00F8590B">
          <w:pPr>
            <w:pStyle w:val="TOC3"/>
            <w:tabs>
              <w:tab w:val="left" w:pos="1533"/>
              <w:tab w:val="right" w:leader="dot" w:pos="106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3651781" w:history="1">
            <w:r w:rsidRPr="00C62F93">
              <w:rPr>
                <w:rStyle w:val="Hyperlink"/>
                <w:noProof/>
                <w:w w:val="99"/>
              </w:rPr>
              <w:t>3.4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C62F93">
              <w:rPr>
                <w:rStyle w:val="Hyperlink"/>
                <w:noProof/>
              </w:rPr>
              <w:t>Local</w:t>
            </w:r>
            <w:r w:rsidRPr="00C62F93">
              <w:rPr>
                <w:rStyle w:val="Hyperlink"/>
                <w:noProof/>
                <w:spacing w:val="-1"/>
              </w:rPr>
              <w:t xml:space="preserve"> </w:t>
            </w:r>
            <w:r w:rsidRPr="00C62F93">
              <w:rPr>
                <w:rStyle w:val="Hyperlink"/>
                <w:noProof/>
              </w:rPr>
              <w:t>Counter</w:t>
            </w:r>
            <w:r w:rsidRPr="00C62F93">
              <w:rPr>
                <w:rStyle w:val="Hyperlink"/>
                <w:noProof/>
                <w:spacing w:val="-1"/>
              </w:rPr>
              <w:t xml:space="preserve"> </w:t>
            </w:r>
            <w:r w:rsidRPr="00C62F93">
              <w:rPr>
                <w:rStyle w:val="Hyperlink"/>
                <w:noProof/>
              </w:rPr>
              <w:t>Fraud</w:t>
            </w:r>
            <w:r w:rsidRPr="00C62F93">
              <w:rPr>
                <w:rStyle w:val="Hyperlink"/>
                <w:noProof/>
                <w:spacing w:val="-3"/>
              </w:rPr>
              <w:t xml:space="preserve"> </w:t>
            </w:r>
            <w:r w:rsidRPr="00C62F93">
              <w:rPr>
                <w:rStyle w:val="Hyperlink"/>
                <w:noProof/>
              </w:rPr>
              <w:t>Specialist</w:t>
            </w:r>
            <w:r w:rsidRPr="00C62F93">
              <w:rPr>
                <w:rStyle w:val="Hyperlink"/>
                <w:noProof/>
                <w:spacing w:val="1"/>
              </w:rPr>
              <w:t xml:space="preserve"> </w:t>
            </w:r>
            <w:r w:rsidRPr="00C62F93">
              <w:rPr>
                <w:rStyle w:val="Hyperlink"/>
                <w:noProof/>
              </w:rPr>
              <w:t>(LCFS)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_Toc123651781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007ABA" w14:textId="34D4BD67" w:rsidR="00F8590B" w:rsidRDefault="00F8590B">
          <w:pPr>
            <w:pStyle w:val="TOC3"/>
            <w:tabs>
              <w:tab w:val="left" w:pos="1533"/>
              <w:tab w:val="right" w:leader="dot" w:pos="106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3651782" w:history="1">
            <w:r w:rsidRPr="00C62F93">
              <w:rPr>
                <w:rStyle w:val="Hyperlink"/>
                <w:noProof/>
                <w:w w:val="99"/>
              </w:rPr>
              <w:t>3.5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C62F93">
              <w:rPr>
                <w:rStyle w:val="Hyperlink"/>
                <w:noProof/>
              </w:rPr>
              <w:t>Electronic</w:t>
            </w:r>
            <w:r w:rsidRPr="00C62F93">
              <w:rPr>
                <w:rStyle w:val="Hyperlink"/>
                <w:noProof/>
                <w:spacing w:val="-3"/>
              </w:rPr>
              <w:t xml:space="preserve"> </w:t>
            </w:r>
            <w:r w:rsidRPr="00C62F93">
              <w:rPr>
                <w:rStyle w:val="Hyperlink"/>
                <w:noProof/>
              </w:rPr>
              <w:t>Staff</w:t>
            </w:r>
            <w:r w:rsidRPr="00C62F93">
              <w:rPr>
                <w:rStyle w:val="Hyperlink"/>
                <w:noProof/>
                <w:spacing w:val="-3"/>
              </w:rPr>
              <w:t xml:space="preserve"> </w:t>
            </w:r>
            <w:r w:rsidRPr="00C62F93">
              <w:rPr>
                <w:rStyle w:val="Hyperlink"/>
                <w:noProof/>
              </w:rPr>
              <w:t>Record</w:t>
            </w:r>
            <w:r w:rsidRPr="00C62F93">
              <w:rPr>
                <w:rStyle w:val="Hyperlink"/>
                <w:noProof/>
                <w:spacing w:val="-1"/>
              </w:rPr>
              <w:t xml:space="preserve"> </w:t>
            </w:r>
            <w:r w:rsidRPr="00C62F93">
              <w:rPr>
                <w:rStyle w:val="Hyperlink"/>
                <w:noProof/>
              </w:rPr>
              <w:t>(ESR)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_Toc123651782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712A6E" w14:textId="0FC2E4C4" w:rsidR="00F8590B" w:rsidRDefault="00F8590B">
          <w:pPr>
            <w:pStyle w:val="TOC3"/>
            <w:tabs>
              <w:tab w:val="left" w:pos="1533"/>
              <w:tab w:val="right" w:leader="dot" w:pos="106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3651783" w:history="1">
            <w:r w:rsidRPr="00C62F93">
              <w:rPr>
                <w:rStyle w:val="Hyperlink"/>
                <w:noProof/>
                <w:w w:val="99"/>
              </w:rPr>
              <w:t>3.6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C62F93">
              <w:rPr>
                <w:rStyle w:val="Hyperlink"/>
                <w:noProof/>
              </w:rPr>
              <w:t>Gross</w:t>
            </w:r>
            <w:r w:rsidRPr="00C62F93">
              <w:rPr>
                <w:rStyle w:val="Hyperlink"/>
                <w:noProof/>
                <w:spacing w:val="1"/>
              </w:rPr>
              <w:t xml:space="preserve"> </w:t>
            </w:r>
            <w:r w:rsidRPr="00C62F93">
              <w:rPr>
                <w:rStyle w:val="Hyperlink"/>
                <w:noProof/>
              </w:rPr>
              <w:t>Pay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_Toc123651783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759746" w14:textId="19F69828" w:rsidR="00F8590B" w:rsidRDefault="00F8590B">
          <w:pPr>
            <w:pStyle w:val="TOC3"/>
            <w:tabs>
              <w:tab w:val="left" w:pos="1533"/>
              <w:tab w:val="right" w:leader="dot" w:pos="106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3651784" w:history="1">
            <w:r w:rsidRPr="00C62F93">
              <w:rPr>
                <w:rStyle w:val="Hyperlink"/>
                <w:noProof/>
                <w:w w:val="99"/>
              </w:rPr>
              <w:t>3.7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C62F93">
              <w:rPr>
                <w:rStyle w:val="Hyperlink"/>
                <w:noProof/>
              </w:rPr>
              <w:t>Net</w:t>
            </w:r>
            <w:r w:rsidRPr="00C62F93">
              <w:rPr>
                <w:rStyle w:val="Hyperlink"/>
                <w:noProof/>
                <w:spacing w:val="2"/>
              </w:rPr>
              <w:t xml:space="preserve"> </w:t>
            </w:r>
            <w:r w:rsidRPr="00C62F93">
              <w:rPr>
                <w:rStyle w:val="Hyperlink"/>
                <w:noProof/>
              </w:rPr>
              <w:t>Pay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_Toc123651784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39460D" w14:textId="214F2EAE" w:rsidR="00F8590B" w:rsidRDefault="00F8590B">
          <w:pPr>
            <w:pStyle w:val="TOC2"/>
            <w:tabs>
              <w:tab w:val="right" w:leader="dot" w:pos="106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3651785" w:history="1">
            <w:r w:rsidRPr="00C62F93">
              <w:rPr>
                <w:rStyle w:val="Hyperlink"/>
                <w:noProof/>
                <w:w w:val="99"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C62F93">
              <w:rPr>
                <w:rStyle w:val="Hyperlink"/>
                <w:noProof/>
              </w:rPr>
              <w:t>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_Toc123651785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413098" w14:textId="65902B56" w:rsidR="00F8590B" w:rsidRDefault="00F8590B">
          <w:pPr>
            <w:pStyle w:val="TOC3"/>
            <w:tabs>
              <w:tab w:val="left" w:pos="1533"/>
              <w:tab w:val="right" w:leader="dot" w:pos="106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3651786" w:history="1">
            <w:r w:rsidRPr="00C62F93">
              <w:rPr>
                <w:rStyle w:val="Hyperlink"/>
                <w:noProof/>
                <w:w w:val="99"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C62F93">
              <w:rPr>
                <w:rStyle w:val="Hyperlink"/>
                <w:noProof/>
              </w:rPr>
              <w:t>Trust</w:t>
            </w:r>
            <w:r w:rsidRPr="00C62F93">
              <w:rPr>
                <w:rStyle w:val="Hyperlink"/>
                <w:noProof/>
                <w:spacing w:val="-2"/>
              </w:rPr>
              <w:t xml:space="preserve"> </w:t>
            </w:r>
            <w:r w:rsidRPr="00C62F93">
              <w:rPr>
                <w:rStyle w:val="Hyperlink"/>
                <w:noProof/>
              </w:rPr>
              <w:t>Board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_Toc123651786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F22930" w14:textId="1542159D" w:rsidR="00F8590B" w:rsidRDefault="00F8590B">
          <w:pPr>
            <w:pStyle w:val="TOC3"/>
            <w:tabs>
              <w:tab w:val="left" w:pos="1533"/>
              <w:tab w:val="right" w:leader="dot" w:pos="106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3651787" w:history="1">
            <w:r w:rsidRPr="00C62F93">
              <w:rPr>
                <w:rStyle w:val="Hyperlink"/>
                <w:noProof/>
                <w:w w:val="99"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C62F93">
              <w:rPr>
                <w:rStyle w:val="Hyperlink"/>
                <w:noProof/>
              </w:rPr>
              <w:t>Directors,</w:t>
            </w:r>
            <w:r w:rsidRPr="00C62F93">
              <w:rPr>
                <w:rStyle w:val="Hyperlink"/>
                <w:noProof/>
                <w:spacing w:val="-1"/>
              </w:rPr>
              <w:t xml:space="preserve"> </w:t>
            </w:r>
            <w:r w:rsidRPr="00C62F93">
              <w:rPr>
                <w:rStyle w:val="Hyperlink"/>
                <w:noProof/>
              </w:rPr>
              <w:t>Heads</w:t>
            </w:r>
            <w:r w:rsidRPr="00C62F93">
              <w:rPr>
                <w:rStyle w:val="Hyperlink"/>
                <w:noProof/>
                <w:spacing w:val="-1"/>
              </w:rPr>
              <w:t xml:space="preserve"> </w:t>
            </w:r>
            <w:r w:rsidRPr="00C62F93">
              <w:rPr>
                <w:rStyle w:val="Hyperlink"/>
                <w:noProof/>
              </w:rPr>
              <w:t>of</w:t>
            </w:r>
            <w:r w:rsidRPr="00C62F93">
              <w:rPr>
                <w:rStyle w:val="Hyperlink"/>
                <w:noProof/>
                <w:spacing w:val="-3"/>
              </w:rPr>
              <w:t xml:space="preserve"> </w:t>
            </w:r>
            <w:r w:rsidRPr="00C62F93">
              <w:rPr>
                <w:rStyle w:val="Hyperlink"/>
                <w:noProof/>
              </w:rPr>
              <w:t>Service, and</w:t>
            </w:r>
            <w:r w:rsidRPr="00C62F93">
              <w:rPr>
                <w:rStyle w:val="Hyperlink"/>
                <w:noProof/>
                <w:spacing w:val="-2"/>
              </w:rPr>
              <w:t xml:space="preserve"> </w:t>
            </w:r>
            <w:r w:rsidRPr="00C62F93">
              <w:rPr>
                <w:rStyle w:val="Hyperlink"/>
                <w:noProof/>
              </w:rPr>
              <w:t>Line</w:t>
            </w:r>
            <w:r w:rsidRPr="00C62F93">
              <w:rPr>
                <w:rStyle w:val="Hyperlink"/>
                <w:noProof/>
                <w:spacing w:val="-1"/>
              </w:rPr>
              <w:t xml:space="preserve"> </w:t>
            </w:r>
            <w:r w:rsidRPr="00C62F93">
              <w:rPr>
                <w:rStyle w:val="Hyperlink"/>
                <w:noProof/>
              </w:rPr>
              <w:t>Managers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_Toc123651787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22D48D" w14:textId="2D85D0DE" w:rsidR="00F8590B" w:rsidRDefault="00F8590B">
          <w:pPr>
            <w:pStyle w:val="TOC3"/>
            <w:tabs>
              <w:tab w:val="left" w:pos="1533"/>
              <w:tab w:val="right" w:leader="dot" w:pos="106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3651788" w:history="1">
            <w:r w:rsidRPr="00C62F93">
              <w:rPr>
                <w:rStyle w:val="Hyperlink"/>
                <w:noProof/>
                <w:w w:val="99"/>
              </w:rPr>
              <w:t>4.3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C62F93">
              <w:rPr>
                <w:rStyle w:val="Hyperlink"/>
                <w:noProof/>
              </w:rPr>
              <w:t>Budget</w:t>
            </w:r>
            <w:r w:rsidRPr="00C62F93">
              <w:rPr>
                <w:rStyle w:val="Hyperlink"/>
                <w:noProof/>
                <w:spacing w:val="-3"/>
              </w:rPr>
              <w:t xml:space="preserve"> </w:t>
            </w:r>
            <w:r w:rsidRPr="00C62F93">
              <w:rPr>
                <w:rStyle w:val="Hyperlink"/>
                <w:noProof/>
              </w:rPr>
              <w:t>Holders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_Toc123651788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411552" w14:textId="7A0947C0" w:rsidR="00F8590B" w:rsidRDefault="00F8590B">
          <w:pPr>
            <w:pStyle w:val="TOC3"/>
            <w:tabs>
              <w:tab w:val="left" w:pos="1533"/>
              <w:tab w:val="right" w:leader="dot" w:pos="106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3651789" w:history="1">
            <w:r w:rsidRPr="00C62F93">
              <w:rPr>
                <w:rStyle w:val="Hyperlink"/>
                <w:noProof/>
                <w:w w:val="99"/>
              </w:rPr>
              <w:t>4.4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C62F93">
              <w:rPr>
                <w:rStyle w:val="Hyperlink"/>
                <w:noProof/>
              </w:rPr>
              <w:t>Employees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_Toc123651789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DB9414" w14:textId="5394B645" w:rsidR="00F8590B" w:rsidRDefault="00F8590B">
          <w:pPr>
            <w:pStyle w:val="TOC3"/>
            <w:tabs>
              <w:tab w:val="left" w:pos="1533"/>
              <w:tab w:val="right" w:leader="dot" w:pos="106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3651790" w:history="1">
            <w:r w:rsidRPr="00C62F93">
              <w:rPr>
                <w:rStyle w:val="Hyperlink"/>
                <w:noProof/>
                <w:w w:val="99"/>
              </w:rPr>
              <w:t>4.5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C62F93">
              <w:rPr>
                <w:rStyle w:val="Hyperlink"/>
                <w:noProof/>
              </w:rPr>
              <w:t>Payroll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_Toc123651790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CC79F6" w14:textId="5B8C752B" w:rsidR="00F8590B" w:rsidRDefault="00F8590B">
          <w:pPr>
            <w:pStyle w:val="TOC3"/>
            <w:tabs>
              <w:tab w:val="left" w:pos="1533"/>
              <w:tab w:val="right" w:leader="dot" w:pos="106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3651791" w:history="1">
            <w:r w:rsidRPr="00C62F93">
              <w:rPr>
                <w:rStyle w:val="Hyperlink"/>
                <w:noProof/>
                <w:w w:val="99"/>
              </w:rPr>
              <w:t>4.6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C62F93">
              <w:rPr>
                <w:rStyle w:val="Hyperlink"/>
                <w:noProof/>
              </w:rPr>
              <w:t>Finance</w:t>
            </w:r>
            <w:r w:rsidRPr="00C62F93">
              <w:rPr>
                <w:rStyle w:val="Hyperlink"/>
                <w:noProof/>
                <w:spacing w:val="-3"/>
              </w:rPr>
              <w:t xml:space="preserve"> </w:t>
            </w:r>
            <w:r w:rsidRPr="00C62F93">
              <w:rPr>
                <w:rStyle w:val="Hyperlink"/>
                <w:noProof/>
              </w:rPr>
              <w:t>Department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_Toc123651791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6FC322" w14:textId="6DDA1B19" w:rsidR="00F8590B" w:rsidRDefault="00F8590B">
          <w:pPr>
            <w:pStyle w:val="TOC3"/>
            <w:tabs>
              <w:tab w:val="left" w:pos="1533"/>
              <w:tab w:val="right" w:leader="dot" w:pos="106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3651792" w:history="1">
            <w:r w:rsidRPr="00C62F93">
              <w:rPr>
                <w:rStyle w:val="Hyperlink"/>
                <w:noProof/>
                <w:w w:val="99"/>
              </w:rPr>
              <w:t>4.7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C62F93">
              <w:rPr>
                <w:rStyle w:val="Hyperlink"/>
                <w:noProof/>
              </w:rPr>
              <w:t>Director</w:t>
            </w:r>
            <w:r w:rsidRPr="00C62F93">
              <w:rPr>
                <w:rStyle w:val="Hyperlink"/>
                <w:noProof/>
                <w:spacing w:val="-2"/>
              </w:rPr>
              <w:t xml:space="preserve"> </w:t>
            </w:r>
            <w:r w:rsidRPr="00C62F93">
              <w:rPr>
                <w:rStyle w:val="Hyperlink"/>
                <w:noProof/>
              </w:rPr>
              <w:t>of</w:t>
            </w:r>
            <w:r w:rsidRPr="00C62F93">
              <w:rPr>
                <w:rStyle w:val="Hyperlink"/>
                <w:noProof/>
                <w:spacing w:val="-2"/>
              </w:rPr>
              <w:t xml:space="preserve"> </w:t>
            </w:r>
            <w:r w:rsidRPr="00C62F93">
              <w:rPr>
                <w:rStyle w:val="Hyperlink"/>
                <w:noProof/>
              </w:rPr>
              <w:t>Finance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_Toc123651792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9DD76D" w14:textId="464271E4" w:rsidR="00F8590B" w:rsidRDefault="00F8590B">
          <w:pPr>
            <w:pStyle w:val="TOC3"/>
            <w:tabs>
              <w:tab w:val="left" w:pos="1533"/>
              <w:tab w:val="right" w:leader="dot" w:pos="106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3651793" w:history="1">
            <w:r w:rsidRPr="00C62F93">
              <w:rPr>
                <w:rStyle w:val="Hyperlink"/>
                <w:noProof/>
                <w:w w:val="99"/>
              </w:rPr>
              <w:t>4.8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C62F93">
              <w:rPr>
                <w:rStyle w:val="Hyperlink"/>
                <w:noProof/>
              </w:rPr>
              <w:t>Local</w:t>
            </w:r>
            <w:r w:rsidRPr="00C62F93">
              <w:rPr>
                <w:rStyle w:val="Hyperlink"/>
                <w:noProof/>
                <w:spacing w:val="-1"/>
              </w:rPr>
              <w:t xml:space="preserve"> </w:t>
            </w:r>
            <w:r w:rsidRPr="00C62F93">
              <w:rPr>
                <w:rStyle w:val="Hyperlink"/>
                <w:noProof/>
              </w:rPr>
              <w:t>Counter</w:t>
            </w:r>
            <w:r w:rsidRPr="00C62F93">
              <w:rPr>
                <w:rStyle w:val="Hyperlink"/>
                <w:noProof/>
                <w:spacing w:val="-1"/>
              </w:rPr>
              <w:t xml:space="preserve"> </w:t>
            </w:r>
            <w:r w:rsidRPr="00C62F93">
              <w:rPr>
                <w:rStyle w:val="Hyperlink"/>
                <w:noProof/>
              </w:rPr>
              <w:t>Fraud</w:t>
            </w:r>
            <w:r w:rsidRPr="00C62F93">
              <w:rPr>
                <w:rStyle w:val="Hyperlink"/>
                <w:noProof/>
                <w:spacing w:val="-3"/>
              </w:rPr>
              <w:t xml:space="preserve"> </w:t>
            </w:r>
            <w:r w:rsidRPr="00C62F93">
              <w:rPr>
                <w:rStyle w:val="Hyperlink"/>
                <w:noProof/>
              </w:rPr>
              <w:t>Specialist</w:t>
            </w:r>
            <w:r w:rsidRPr="00C62F93">
              <w:rPr>
                <w:rStyle w:val="Hyperlink"/>
                <w:noProof/>
                <w:spacing w:val="1"/>
              </w:rPr>
              <w:t xml:space="preserve"> </w:t>
            </w:r>
            <w:r w:rsidRPr="00C62F93">
              <w:rPr>
                <w:rStyle w:val="Hyperlink"/>
                <w:noProof/>
              </w:rPr>
              <w:t>(LCFS)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_Toc123651793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5E55E6" w14:textId="4F0AFA77" w:rsidR="00F8590B" w:rsidRDefault="00F8590B">
          <w:pPr>
            <w:pStyle w:val="TOC2"/>
            <w:tabs>
              <w:tab w:val="right" w:leader="dot" w:pos="106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3651794" w:history="1">
            <w:r w:rsidRPr="00C62F93">
              <w:rPr>
                <w:rStyle w:val="Hyperlink"/>
                <w:noProof/>
                <w:w w:val="99"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C62F93">
              <w:rPr>
                <w:rStyle w:val="Hyperlink"/>
                <w:noProof/>
              </w:rPr>
              <w:t>PROCEDURE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_Toc123651794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124893" w14:textId="34078698" w:rsidR="00F8590B" w:rsidRDefault="00F8590B">
          <w:pPr>
            <w:pStyle w:val="TOC3"/>
            <w:tabs>
              <w:tab w:val="left" w:pos="1533"/>
              <w:tab w:val="right" w:leader="dot" w:pos="106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3651795" w:history="1">
            <w:r w:rsidRPr="00C62F93">
              <w:rPr>
                <w:rStyle w:val="Hyperlink"/>
                <w:noProof/>
                <w:w w:val="99"/>
              </w:rPr>
              <w:t>5.1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C62F93">
              <w:rPr>
                <w:rStyle w:val="Hyperlink"/>
                <w:noProof/>
              </w:rPr>
              <w:t>Overpayments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_Toc123651795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76F829" w14:textId="7BC33F72" w:rsidR="00F8590B" w:rsidRDefault="00F8590B">
          <w:pPr>
            <w:pStyle w:val="TOC3"/>
            <w:tabs>
              <w:tab w:val="left" w:pos="1533"/>
              <w:tab w:val="right" w:leader="dot" w:pos="106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3651796" w:history="1">
            <w:r w:rsidRPr="00C62F93">
              <w:rPr>
                <w:rStyle w:val="Hyperlink"/>
                <w:noProof/>
                <w:spacing w:val="-2"/>
                <w:w w:val="99"/>
              </w:rPr>
              <w:t>5.1.1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C62F93">
              <w:rPr>
                <w:rStyle w:val="Hyperlink"/>
                <w:noProof/>
              </w:rPr>
              <w:t>Recovery</w:t>
            </w:r>
            <w:r w:rsidRPr="00C62F93">
              <w:rPr>
                <w:rStyle w:val="Hyperlink"/>
                <w:noProof/>
                <w:spacing w:val="-7"/>
              </w:rPr>
              <w:t xml:space="preserve"> </w:t>
            </w:r>
            <w:r w:rsidRPr="00C62F93">
              <w:rPr>
                <w:rStyle w:val="Hyperlink"/>
                <w:noProof/>
              </w:rPr>
              <w:t>Process</w:t>
            </w:r>
            <w:r w:rsidRPr="00C62F93">
              <w:rPr>
                <w:rStyle w:val="Hyperlink"/>
                <w:noProof/>
                <w:spacing w:val="-3"/>
              </w:rPr>
              <w:t xml:space="preserve"> </w:t>
            </w:r>
            <w:r w:rsidRPr="00C62F93">
              <w:rPr>
                <w:rStyle w:val="Hyperlink"/>
                <w:noProof/>
              </w:rPr>
              <w:t>(Current</w:t>
            </w:r>
            <w:r w:rsidRPr="00C62F93">
              <w:rPr>
                <w:rStyle w:val="Hyperlink"/>
                <w:noProof/>
                <w:spacing w:val="-4"/>
              </w:rPr>
              <w:t xml:space="preserve"> </w:t>
            </w:r>
            <w:r w:rsidRPr="00C62F93">
              <w:rPr>
                <w:rStyle w:val="Hyperlink"/>
                <w:noProof/>
              </w:rPr>
              <w:t>Employees)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_Toc123651796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1AFEAF" w14:textId="5AD4E9BB" w:rsidR="00F8590B" w:rsidRDefault="00F8590B">
          <w:pPr>
            <w:pStyle w:val="TOC3"/>
            <w:tabs>
              <w:tab w:val="left" w:pos="1533"/>
              <w:tab w:val="right" w:leader="dot" w:pos="106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3651797" w:history="1">
            <w:r w:rsidRPr="00C62F93">
              <w:rPr>
                <w:rStyle w:val="Hyperlink"/>
                <w:noProof/>
                <w:spacing w:val="-2"/>
                <w:w w:val="99"/>
              </w:rPr>
              <w:t>5.1.2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C62F93">
              <w:rPr>
                <w:rStyle w:val="Hyperlink"/>
                <w:noProof/>
              </w:rPr>
              <w:t>Recovery</w:t>
            </w:r>
            <w:r w:rsidRPr="00C62F93">
              <w:rPr>
                <w:rStyle w:val="Hyperlink"/>
                <w:noProof/>
                <w:spacing w:val="-9"/>
              </w:rPr>
              <w:t xml:space="preserve"> </w:t>
            </w:r>
            <w:r w:rsidRPr="00C62F93">
              <w:rPr>
                <w:rStyle w:val="Hyperlink"/>
                <w:noProof/>
              </w:rPr>
              <w:t>Process</w:t>
            </w:r>
            <w:r w:rsidRPr="00C62F93">
              <w:rPr>
                <w:rStyle w:val="Hyperlink"/>
                <w:noProof/>
                <w:spacing w:val="-5"/>
              </w:rPr>
              <w:t xml:space="preserve"> </w:t>
            </w:r>
            <w:r w:rsidRPr="00C62F93">
              <w:rPr>
                <w:rStyle w:val="Hyperlink"/>
                <w:noProof/>
              </w:rPr>
              <w:t>(Leavers)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_Toc123651797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A9457B" w14:textId="1269DC02" w:rsidR="00F8590B" w:rsidRDefault="00F8590B">
          <w:pPr>
            <w:pStyle w:val="TOC3"/>
            <w:tabs>
              <w:tab w:val="left" w:pos="1533"/>
              <w:tab w:val="right" w:leader="dot" w:pos="106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3651798" w:history="1">
            <w:r w:rsidRPr="00C62F93">
              <w:rPr>
                <w:rStyle w:val="Hyperlink"/>
                <w:noProof/>
                <w:spacing w:val="-2"/>
                <w:w w:val="99"/>
              </w:rPr>
              <w:t>5.1.3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C62F93">
              <w:rPr>
                <w:rStyle w:val="Hyperlink"/>
                <w:noProof/>
              </w:rPr>
              <w:t>Authority</w:t>
            </w:r>
            <w:r w:rsidRPr="00C62F93">
              <w:rPr>
                <w:rStyle w:val="Hyperlink"/>
                <w:noProof/>
                <w:spacing w:val="-4"/>
              </w:rPr>
              <w:t xml:space="preserve"> </w:t>
            </w:r>
            <w:r w:rsidRPr="00C62F93">
              <w:rPr>
                <w:rStyle w:val="Hyperlink"/>
                <w:noProof/>
              </w:rPr>
              <w:t>to</w:t>
            </w:r>
            <w:r w:rsidRPr="00C62F93">
              <w:rPr>
                <w:rStyle w:val="Hyperlink"/>
                <w:noProof/>
                <w:spacing w:val="-2"/>
              </w:rPr>
              <w:t xml:space="preserve"> </w:t>
            </w:r>
            <w:r w:rsidRPr="00C62F93">
              <w:rPr>
                <w:rStyle w:val="Hyperlink"/>
                <w:noProof/>
              </w:rPr>
              <w:t>Suspend</w:t>
            </w:r>
            <w:r w:rsidRPr="00C62F93">
              <w:rPr>
                <w:rStyle w:val="Hyperlink"/>
                <w:noProof/>
                <w:spacing w:val="-2"/>
              </w:rPr>
              <w:t xml:space="preserve"> </w:t>
            </w:r>
            <w:r w:rsidRPr="00C62F93">
              <w:rPr>
                <w:rStyle w:val="Hyperlink"/>
                <w:noProof/>
              </w:rPr>
              <w:t>the</w:t>
            </w:r>
            <w:r w:rsidRPr="00C62F93">
              <w:rPr>
                <w:rStyle w:val="Hyperlink"/>
                <w:noProof/>
                <w:spacing w:val="2"/>
              </w:rPr>
              <w:t xml:space="preserve"> </w:t>
            </w:r>
            <w:r w:rsidRPr="00C62F93">
              <w:rPr>
                <w:rStyle w:val="Hyperlink"/>
                <w:noProof/>
              </w:rPr>
              <w:t>Recovery</w:t>
            </w:r>
            <w:r w:rsidRPr="00C62F93">
              <w:rPr>
                <w:rStyle w:val="Hyperlink"/>
                <w:noProof/>
                <w:spacing w:val="-6"/>
              </w:rPr>
              <w:t xml:space="preserve"> </w:t>
            </w:r>
            <w:r w:rsidRPr="00C62F93">
              <w:rPr>
                <w:rStyle w:val="Hyperlink"/>
                <w:noProof/>
              </w:rPr>
              <w:t>of</w:t>
            </w:r>
            <w:r w:rsidRPr="00C62F93">
              <w:rPr>
                <w:rStyle w:val="Hyperlink"/>
                <w:noProof/>
                <w:spacing w:val="-1"/>
              </w:rPr>
              <w:t xml:space="preserve"> </w:t>
            </w:r>
            <w:r w:rsidRPr="00C62F93">
              <w:rPr>
                <w:rStyle w:val="Hyperlink"/>
                <w:noProof/>
              </w:rPr>
              <w:t>Overpayments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_Toc123651798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DB6B94" w14:textId="1BA558F0" w:rsidR="00F8590B" w:rsidRDefault="00F8590B">
          <w:pPr>
            <w:pStyle w:val="TOC3"/>
            <w:tabs>
              <w:tab w:val="left" w:pos="1533"/>
              <w:tab w:val="right" w:leader="dot" w:pos="106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3651799" w:history="1">
            <w:r w:rsidRPr="00C62F93">
              <w:rPr>
                <w:rStyle w:val="Hyperlink"/>
                <w:noProof/>
                <w:w w:val="99"/>
              </w:rPr>
              <w:t>5.2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C62F93">
              <w:rPr>
                <w:rStyle w:val="Hyperlink"/>
                <w:noProof/>
              </w:rPr>
              <w:t>Underpayments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_Toc123651799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BAFC30" w14:textId="6D152DE6" w:rsidR="00F8590B" w:rsidRDefault="00F8590B">
          <w:pPr>
            <w:pStyle w:val="TOC3"/>
            <w:tabs>
              <w:tab w:val="left" w:pos="1533"/>
              <w:tab w:val="right" w:leader="dot" w:pos="106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3651800" w:history="1">
            <w:r w:rsidRPr="00C62F93">
              <w:rPr>
                <w:rStyle w:val="Hyperlink"/>
                <w:noProof/>
                <w:spacing w:val="-2"/>
                <w:w w:val="99"/>
              </w:rPr>
              <w:t>5.2.1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C62F93">
              <w:rPr>
                <w:rStyle w:val="Hyperlink"/>
                <w:noProof/>
              </w:rPr>
              <w:t>Interim</w:t>
            </w:r>
            <w:r w:rsidRPr="00C62F93">
              <w:rPr>
                <w:rStyle w:val="Hyperlink"/>
                <w:noProof/>
                <w:spacing w:val="-7"/>
              </w:rPr>
              <w:t xml:space="preserve"> </w:t>
            </w:r>
            <w:r w:rsidRPr="00C62F93">
              <w:rPr>
                <w:rStyle w:val="Hyperlink"/>
                <w:noProof/>
              </w:rPr>
              <w:t>payment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_Toc123651800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6974D0" w14:textId="6284AFBD" w:rsidR="00F8590B" w:rsidRDefault="00F8590B">
          <w:pPr>
            <w:pStyle w:val="TOC3"/>
            <w:tabs>
              <w:tab w:val="left" w:pos="1533"/>
              <w:tab w:val="right" w:leader="dot" w:pos="106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3651801" w:history="1">
            <w:r w:rsidRPr="00C62F93">
              <w:rPr>
                <w:rStyle w:val="Hyperlink"/>
                <w:noProof/>
                <w:spacing w:val="-2"/>
                <w:w w:val="99"/>
              </w:rPr>
              <w:t>5.2.2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C62F93">
              <w:rPr>
                <w:rStyle w:val="Hyperlink"/>
                <w:noProof/>
              </w:rPr>
              <w:t>Late</w:t>
            </w:r>
            <w:r w:rsidRPr="00C62F93">
              <w:rPr>
                <w:rStyle w:val="Hyperlink"/>
                <w:noProof/>
                <w:spacing w:val="-2"/>
              </w:rPr>
              <w:t xml:space="preserve"> </w:t>
            </w:r>
            <w:r w:rsidRPr="00C62F93">
              <w:rPr>
                <w:rStyle w:val="Hyperlink"/>
                <w:noProof/>
              </w:rPr>
              <w:t>receipt</w:t>
            </w:r>
            <w:r w:rsidRPr="00C62F93">
              <w:rPr>
                <w:rStyle w:val="Hyperlink"/>
                <w:noProof/>
                <w:spacing w:val="-1"/>
              </w:rPr>
              <w:t xml:space="preserve"> </w:t>
            </w:r>
            <w:r w:rsidRPr="00C62F93">
              <w:rPr>
                <w:rStyle w:val="Hyperlink"/>
                <w:noProof/>
              </w:rPr>
              <w:t>of</w:t>
            </w:r>
            <w:r w:rsidRPr="00C62F93">
              <w:rPr>
                <w:rStyle w:val="Hyperlink"/>
                <w:noProof/>
                <w:spacing w:val="-2"/>
              </w:rPr>
              <w:t xml:space="preserve"> </w:t>
            </w:r>
            <w:r w:rsidRPr="00C62F93">
              <w:rPr>
                <w:rStyle w:val="Hyperlink"/>
                <w:noProof/>
              </w:rPr>
              <w:t>timesheets</w:t>
            </w:r>
            <w:r w:rsidRPr="00C62F93">
              <w:rPr>
                <w:rStyle w:val="Hyperlink"/>
                <w:noProof/>
                <w:spacing w:val="-2"/>
              </w:rPr>
              <w:t xml:space="preserve"> </w:t>
            </w:r>
            <w:r w:rsidRPr="00C62F93">
              <w:rPr>
                <w:rStyle w:val="Hyperlink"/>
                <w:noProof/>
              </w:rPr>
              <w:t>or</w:t>
            </w:r>
            <w:r w:rsidRPr="00C62F93">
              <w:rPr>
                <w:rStyle w:val="Hyperlink"/>
                <w:noProof/>
                <w:spacing w:val="-1"/>
              </w:rPr>
              <w:t xml:space="preserve"> </w:t>
            </w:r>
            <w:r w:rsidRPr="00C62F93">
              <w:rPr>
                <w:rStyle w:val="Hyperlink"/>
                <w:noProof/>
              </w:rPr>
              <w:t>expense</w:t>
            </w:r>
            <w:r w:rsidRPr="00C62F93">
              <w:rPr>
                <w:rStyle w:val="Hyperlink"/>
                <w:noProof/>
                <w:spacing w:val="-3"/>
              </w:rPr>
              <w:t xml:space="preserve"> </w:t>
            </w:r>
            <w:r w:rsidRPr="00C62F93">
              <w:rPr>
                <w:rStyle w:val="Hyperlink"/>
                <w:noProof/>
              </w:rPr>
              <w:t>claims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_Toc123651801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B30BF4" w14:textId="1AC54EC8" w:rsidR="00F8590B" w:rsidRDefault="00F8590B">
          <w:pPr>
            <w:pStyle w:val="TOC3"/>
            <w:tabs>
              <w:tab w:val="left" w:pos="1533"/>
              <w:tab w:val="right" w:leader="dot" w:pos="106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3651802" w:history="1">
            <w:r w:rsidRPr="00C62F93">
              <w:rPr>
                <w:rStyle w:val="Hyperlink"/>
                <w:noProof/>
                <w:w w:val="99"/>
              </w:rPr>
              <w:t>5.3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C62F93">
              <w:rPr>
                <w:rStyle w:val="Hyperlink"/>
                <w:noProof/>
              </w:rPr>
              <w:t>Fraud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_Toc123651802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DE78E9" w14:textId="0BC9E875" w:rsidR="00F8590B" w:rsidRDefault="00F8590B">
          <w:pPr>
            <w:pStyle w:val="TOC2"/>
            <w:tabs>
              <w:tab w:val="right" w:leader="dot" w:pos="106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3651803" w:history="1">
            <w:r w:rsidRPr="00C62F93">
              <w:rPr>
                <w:rStyle w:val="Hyperlink"/>
                <w:noProof/>
                <w:w w:val="99"/>
              </w:rPr>
              <w:t>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C62F93">
              <w:rPr>
                <w:rStyle w:val="Hyperlink"/>
                <w:noProof/>
              </w:rPr>
              <w:t>AUDIT AND</w:t>
            </w:r>
            <w:r w:rsidRPr="00C62F93">
              <w:rPr>
                <w:rStyle w:val="Hyperlink"/>
                <w:noProof/>
                <w:spacing w:val="-4"/>
              </w:rPr>
              <w:t xml:space="preserve"> </w:t>
            </w:r>
            <w:r w:rsidRPr="00C62F93">
              <w:rPr>
                <w:rStyle w:val="Hyperlink"/>
                <w:noProof/>
              </w:rPr>
              <w:t>MONITORING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_Toc123651803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D18AB8" w14:textId="1117B748" w:rsidR="00F8590B" w:rsidRDefault="00F8590B">
          <w:pPr>
            <w:pStyle w:val="TOC2"/>
            <w:tabs>
              <w:tab w:val="right" w:leader="dot" w:pos="106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3651804" w:history="1">
            <w:r w:rsidRPr="00C62F93">
              <w:rPr>
                <w:rStyle w:val="Hyperlink"/>
                <w:noProof/>
                <w:w w:val="99"/>
              </w:rPr>
              <w:t>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C62F93">
              <w:rPr>
                <w:rStyle w:val="Hyperlink"/>
                <w:noProof/>
              </w:rPr>
              <w:t>EQUALITY</w:t>
            </w:r>
            <w:r w:rsidRPr="00C62F93">
              <w:rPr>
                <w:rStyle w:val="Hyperlink"/>
                <w:noProof/>
                <w:spacing w:val="-7"/>
              </w:rPr>
              <w:t xml:space="preserve"> </w:t>
            </w:r>
            <w:r w:rsidRPr="00C62F93">
              <w:rPr>
                <w:rStyle w:val="Hyperlink"/>
                <w:noProof/>
              </w:rPr>
              <w:t>IMPACT</w:t>
            </w:r>
            <w:r w:rsidRPr="00C62F93">
              <w:rPr>
                <w:rStyle w:val="Hyperlink"/>
                <w:noProof/>
                <w:spacing w:val="-2"/>
              </w:rPr>
              <w:t xml:space="preserve"> </w:t>
            </w:r>
            <w:r w:rsidRPr="00C62F93">
              <w:rPr>
                <w:rStyle w:val="Hyperlink"/>
                <w:noProof/>
              </w:rPr>
              <w:t>ASSESSMENT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_Toc123651804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C362ED" w14:textId="279569AC" w:rsidR="00F8590B" w:rsidRDefault="00F8590B">
          <w:pPr>
            <w:pStyle w:val="TOC2"/>
            <w:tabs>
              <w:tab w:val="right" w:leader="dot" w:pos="106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3651805" w:history="1">
            <w:r w:rsidRPr="00C62F93">
              <w:rPr>
                <w:rStyle w:val="Hyperlink"/>
                <w:noProof/>
                <w:w w:val="99"/>
              </w:rPr>
              <w:t>8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C62F93">
              <w:rPr>
                <w:rStyle w:val="Hyperlink"/>
                <w:noProof/>
              </w:rPr>
              <w:t>REVIEW</w:t>
            </w:r>
            <w:r w:rsidRPr="00C62F93">
              <w:rPr>
                <w:rStyle w:val="Hyperlink"/>
                <w:noProof/>
                <w:spacing w:val="-3"/>
              </w:rPr>
              <w:t xml:space="preserve"> </w:t>
            </w:r>
            <w:r w:rsidRPr="00C62F93">
              <w:rPr>
                <w:rStyle w:val="Hyperlink"/>
                <w:noProof/>
              </w:rPr>
              <w:t>OF</w:t>
            </w:r>
            <w:r w:rsidRPr="00C62F93">
              <w:rPr>
                <w:rStyle w:val="Hyperlink"/>
                <w:noProof/>
                <w:spacing w:val="-2"/>
              </w:rPr>
              <w:t xml:space="preserve"> </w:t>
            </w:r>
            <w:r w:rsidRPr="00C62F93">
              <w:rPr>
                <w:rStyle w:val="Hyperlink"/>
                <w:noProof/>
              </w:rPr>
              <w:t>THE</w:t>
            </w:r>
            <w:r w:rsidRPr="00C62F93">
              <w:rPr>
                <w:rStyle w:val="Hyperlink"/>
                <w:noProof/>
                <w:spacing w:val="-2"/>
              </w:rPr>
              <w:t xml:space="preserve"> </w:t>
            </w:r>
            <w:r w:rsidRPr="00C62F93">
              <w:rPr>
                <w:rStyle w:val="Hyperlink"/>
                <w:noProof/>
              </w:rPr>
              <w:t>POLICY</w:t>
            </w:r>
            <w:r w:rsidRPr="00C62F93">
              <w:rPr>
                <w:rStyle w:val="Hyperlink"/>
                <w:noProof/>
                <w:spacing w:val="-2"/>
              </w:rPr>
              <w:t xml:space="preserve"> </w:t>
            </w:r>
            <w:r w:rsidRPr="00C62F93">
              <w:rPr>
                <w:rStyle w:val="Hyperlink"/>
                <w:noProof/>
              </w:rPr>
              <w:t>AND PROCEDURE</w:t>
            </w:r>
            <w:r w:rsidRPr="00C62F93">
              <w:rPr>
                <w:rStyle w:val="Hyperlink"/>
                <w:noProof/>
                <w:spacing w:val="-1"/>
              </w:rPr>
              <w:t xml:space="preserve"> </w:t>
            </w:r>
            <w:r w:rsidRPr="00C62F93">
              <w:rPr>
                <w:rStyle w:val="Hyperlink"/>
                <w:noProof/>
              </w:rPr>
              <w:t>DOCUMENT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_Toc123651805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B6ECC5" w14:textId="27664EF3" w:rsidR="00F8590B" w:rsidRDefault="00F8590B">
          <w:pPr>
            <w:pStyle w:val="TOC2"/>
            <w:tabs>
              <w:tab w:val="right" w:leader="dot" w:pos="106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3651806" w:history="1">
            <w:r w:rsidRPr="00C62F93">
              <w:rPr>
                <w:rStyle w:val="Hyperlink"/>
                <w:noProof/>
                <w:w w:val="99"/>
              </w:rPr>
              <w:t>9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C62F93">
              <w:rPr>
                <w:rStyle w:val="Hyperlink"/>
                <w:noProof/>
              </w:rPr>
              <w:t>MONITORING</w:t>
            </w:r>
            <w:r w:rsidRPr="00C62F93">
              <w:rPr>
                <w:rStyle w:val="Hyperlink"/>
                <w:noProof/>
                <w:spacing w:val="-4"/>
              </w:rPr>
              <w:t xml:space="preserve"> </w:t>
            </w:r>
            <w:r w:rsidRPr="00C62F93">
              <w:rPr>
                <w:rStyle w:val="Hyperlink"/>
                <w:noProof/>
              </w:rPr>
              <w:t>COMPLIANCE</w:t>
            </w:r>
            <w:r w:rsidRPr="00C62F93">
              <w:rPr>
                <w:rStyle w:val="Hyperlink"/>
                <w:noProof/>
                <w:spacing w:val="2"/>
              </w:rPr>
              <w:t xml:space="preserve"> </w:t>
            </w:r>
            <w:r w:rsidRPr="00C62F93">
              <w:rPr>
                <w:rStyle w:val="Hyperlink"/>
                <w:noProof/>
              </w:rPr>
              <w:t>AND</w:t>
            </w:r>
            <w:r w:rsidRPr="00C62F93">
              <w:rPr>
                <w:rStyle w:val="Hyperlink"/>
                <w:noProof/>
                <w:spacing w:val="-5"/>
              </w:rPr>
              <w:t xml:space="preserve"> </w:t>
            </w:r>
            <w:r w:rsidRPr="00C62F93">
              <w:rPr>
                <w:rStyle w:val="Hyperlink"/>
                <w:noProof/>
              </w:rPr>
              <w:t>EFFECTIVENESS</w:t>
            </w:r>
            <w:r w:rsidRPr="00C62F93">
              <w:rPr>
                <w:rStyle w:val="Hyperlink"/>
                <w:noProof/>
                <w:spacing w:val="-5"/>
              </w:rPr>
              <w:t xml:space="preserve"> </w:t>
            </w:r>
            <w:r w:rsidRPr="00C62F93">
              <w:rPr>
                <w:rStyle w:val="Hyperlink"/>
                <w:noProof/>
              </w:rPr>
              <w:t>OF THE</w:t>
            </w:r>
            <w:r w:rsidRPr="00C62F93">
              <w:rPr>
                <w:rStyle w:val="Hyperlink"/>
                <w:noProof/>
                <w:spacing w:val="-4"/>
              </w:rPr>
              <w:t xml:space="preserve"> </w:t>
            </w:r>
            <w:r w:rsidRPr="00C62F93">
              <w:rPr>
                <w:rStyle w:val="Hyperlink"/>
                <w:noProof/>
              </w:rPr>
              <w:t>POLICY</w:t>
            </w:r>
            <w:r w:rsidRPr="00C62F93">
              <w:rPr>
                <w:rStyle w:val="Hyperlink"/>
                <w:noProof/>
                <w:spacing w:val="-3"/>
              </w:rPr>
              <w:t xml:space="preserve"> </w:t>
            </w:r>
            <w:r w:rsidRPr="00C62F93">
              <w:rPr>
                <w:rStyle w:val="Hyperlink"/>
                <w:noProof/>
              </w:rPr>
              <w:t>AND</w:t>
            </w:r>
            <w:r w:rsidRPr="00C62F93">
              <w:rPr>
                <w:rStyle w:val="Hyperlink"/>
                <w:noProof/>
                <w:spacing w:val="-64"/>
              </w:rPr>
              <w:t xml:space="preserve"> </w:t>
            </w:r>
            <w:r w:rsidRPr="00C62F93">
              <w:rPr>
                <w:rStyle w:val="Hyperlink"/>
                <w:noProof/>
              </w:rPr>
              <w:t>PROCEDURE</w:t>
            </w:r>
            <w:r w:rsidRPr="00C62F93">
              <w:rPr>
                <w:rStyle w:val="Hyperlink"/>
                <w:noProof/>
                <w:spacing w:val="-1"/>
              </w:rPr>
              <w:t xml:space="preserve"> </w:t>
            </w:r>
            <w:r w:rsidRPr="00C62F93">
              <w:rPr>
                <w:rStyle w:val="Hyperlink"/>
                <w:noProof/>
              </w:rPr>
              <w:t>DOCUMENT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_Toc123651806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A63721" w14:textId="65CE77FB" w:rsidR="00F8590B" w:rsidRDefault="00F8590B">
          <w:pPr>
            <w:pStyle w:val="TOC2"/>
            <w:tabs>
              <w:tab w:val="left" w:pos="1094"/>
              <w:tab w:val="right" w:leader="dot" w:pos="106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3651807" w:history="1">
            <w:r w:rsidRPr="00C62F93">
              <w:rPr>
                <w:rStyle w:val="Hyperlink"/>
                <w:noProof/>
                <w:w w:val="99"/>
              </w:rPr>
              <w:t>10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C62F93"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_Toc123651807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9DC6AD" w14:textId="4A5C383F" w:rsidR="00F8590B" w:rsidRDefault="00F8590B">
          <w:pPr>
            <w:pStyle w:val="TOC2"/>
            <w:tabs>
              <w:tab w:val="left" w:pos="1094"/>
              <w:tab w:val="right" w:leader="dot" w:pos="106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3651808" w:history="1">
            <w:r w:rsidRPr="00C62F93">
              <w:rPr>
                <w:rStyle w:val="Hyperlink"/>
                <w:noProof/>
                <w:w w:val="99"/>
              </w:rPr>
              <w:t>11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C62F93">
              <w:rPr>
                <w:rStyle w:val="Hyperlink"/>
                <w:noProof/>
              </w:rPr>
              <w:t>APPENDIX</w:t>
            </w:r>
            <w:r w:rsidRPr="00C62F93">
              <w:rPr>
                <w:rStyle w:val="Hyperlink"/>
                <w:noProof/>
                <w:spacing w:val="-3"/>
              </w:rPr>
              <w:t xml:space="preserve"> </w:t>
            </w:r>
            <w:r w:rsidRPr="00C62F93">
              <w:rPr>
                <w:rStyle w:val="Hyperlink"/>
                <w:noProof/>
              </w:rPr>
              <w:t>1:</w:t>
            </w:r>
            <w:r w:rsidRPr="00C62F93">
              <w:rPr>
                <w:rStyle w:val="Hyperlink"/>
                <w:noProof/>
                <w:spacing w:val="-2"/>
              </w:rPr>
              <w:t xml:space="preserve"> </w:t>
            </w:r>
            <w:r w:rsidRPr="00C62F93">
              <w:rPr>
                <w:rStyle w:val="Hyperlink"/>
                <w:noProof/>
              </w:rPr>
              <w:t>LETTER</w:t>
            </w:r>
            <w:r w:rsidRPr="00C62F93">
              <w:rPr>
                <w:rStyle w:val="Hyperlink"/>
                <w:noProof/>
                <w:spacing w:val="-3"/>
              </w:rPr>
              <w:t xml:space="preserve"> </w:t>
            </w:r>
            <w:r w:rsidRPr="00C62F93">
              <w:rPr>
                <w:rStyle w:val="Hyperlink"/>
                <w:noProof/>
              </w:rPr>
              <w:t>TO</w:t>
            </w:r>
            <w:r w:rsidRPr="00C62F93">
              <w:rPr>
                <w:rStyle w:val="Hyperlink"/>
                <w:noProof/>
                <w:spacing w:val="-2"/>
              </w:rPr>
              <w:t xml:space="preserve"> </w:t>
            </w:r>
            <w:r w:rsidRPr="00C62F93">
              <w:rPr>
                <w:rStyle w:val="Hyperlink"/>
                <w:noProof/>
              </w:rPr>
              <w:t>EMPLOYEE</w:t>
            </w:r>
            <w:r w:rsidRPr="00C62F93">
              <w:rPr>
                <w:rStyle w:val="Hyperlink"/>
                <w:noProof/>
                <w:spacing w:val="-2"/>
              </w:rPr>
              <w:t xml:space="preserve"> </w:t>
            </w:r>
            <w:r w:rsidRPr="00C62F93">
              <w:rPr>
                <w:rStyle w:val="Hyperlink"/>
                <w:noProof/>
              </w:rPr>
              <w:t>(CONTACT</w:t>
            </w:r>
            <w:r w:rsidRPr="00C62F93">
              <w:rPr>
                <w:rStyle w:val="Hyperlink"/>
                <w:noProof/>
                <w:spacing w:val="-3"/>
              </w:rPr>
              <w:t xml:space="preserve"> </w:t>
            </w:r>
            <w:r w:rsidRPr="00C62F93">
              <w:rPr>
                <w:rStyle w:val="Hyperlink"/>
                <w:noProof/>
              </w:rPr>
              <w:t>MADE)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_Toc123651808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DBC4F2" w14:textId="0C260F26" w:rsidR="00F8590B" w:rsidRDefault="00F8590B">
          <w:pPr>
            <w:pStyle w:val="TOC2"/>
            <w:tabs>
              <w:tab w:val="left" w:pos="1094"/>
              <w:tab w:val="right" w:leader="dot" w:pos="106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3651809" w:history="1">
            <w:r w:rsidRPr="00C62F93">
              <w:rPr>
                <w:rStyle w:val="Hyperlink"/>
                <w:noProof/>
                <w:w w:val="99"/>
              </w:rPr>
              <w:t>12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C62F93">
              <w:rPr>
                <w:rStyle w:val="Hyperlink"/>
                <w:noProof/>
              </w:rPr>
              <w:t>APPENDIX</w:t>
            </w:r>
            <w:r w:rsidRPr="00C62F93">
              <w:rPr>
                <w:rStyle w:val="Hyperlink"/>
                <w:noProof/>
                <w:spacing w:val="-2"/>
              </w:rPr>
              <w:t xml:space="preserve"> </w:t>
            </w:r>
            <w:r w:rsidRPr="00C62F93">
              <w:rPr>
                <w:rStyle w:val="Hyperlink"/>
                <w:noProof/>
              </w:rPr>
              <w:t>2:</w:t>
            </w:r>
            <w:r w:rsidRPr="00C62F93">
              <w:rPr>
                <w:rStyle w:val="Hyperlink"/>
                <w:noProof/>
                <w:spacing w:val="-1"/>
              </w:rPr>
              <w:t xml:space="preserve"> </w:t>
            </w:r>
            <w:r w:rsidRPr="00C62F93">
              <w:rPr>
                <w:rStyle w:val="Hyperlink"/>
                <w:noProof/>
              </w:rPr>
              <w:t>LETTER</w:t>
            </w:r>
            <w:r w:rsidRPr="00C62F93">
              <w:rPr>
                <w:rStyle w:val="Hyperlink"/>
                <w:noProof/>
                <w:spacing w:val="-3"/>
              </w:rPr>
              <w:t xml:space="preserve"> </w:t>
            </w:r>
            <w:r w:rsidRPr="00C62F93">
              <w:rPr>
                <w:rStyle w:val="Hyperlink"/>
                <w:noProof/>
              </w:rPr>
              <w:t>TO</w:t>
            </w:r>
            <w:r w:rsidRPr="00C62F93">
              <w:rPr>
                <w:rStyle w:val="Hyperlink"/>
                <w:noProof/>
                <w:spacing w:val="-2"/>
              </w:rPr>
              <w:t xml:space="preserve"> </w:t>
            </w:r>
            <w:r w:rsidRPr="00C62F93">
              <w:rPr>
                <w:rStyle w:val="Hyperlink"/>
                <w:noProof/>
              </w:rPr>
              <w:t>EMPLOYEE</w:t>
            </w:r>
            <w:r w:rsidRPr="00C62F93">
              <w:rPr>
                <w:rStyle w:val="Hyperlink"/>
                <w:noProof/>
                <w:spacing w:val="-2"/>
              </w:rPr>
              <w:t xml:space="preserve"> </w:t>
            </w:r>
            <w:r w:rsidRPr="00C62F93">
              <w:rPr>
                <w:rStyle w:val="Hyperlink"/>
                <w:noProof/>
              </w:rPr>
              <w:t>(NO</w:t>
            </w:r>
            <w:r w:rsidRPr="00C62F93">
              <w:rPr>
                <w:rStyle w:val="Hyperlink"/>
                <w:noProof/>
                <w:spacing w:val="-3"/>
              </w:rPr>
              <w:t xml:space="preserve"> </w:t>
            </w:r>
            <w:r w:rsidRPr="00C62F93">
              <w:rPr>
                <w:rStyle w:val="Hyperlink"/>
                <w:noProof/>
              </w:rPr>
              <w:t>CONTACT</w:t>
            </w:r>
            <w:r w:rsidRPr="00C62F93">
              <w:rPr>
                <w:rStyle w:val="Hyperlink"/>
                <w:noProof/>
                <w:spacing w:val="-1"/>
              </w:rPr>
              <w:t xml:space="preserve"> </w:t>
            </w:r>
            <w:r w:rsidRPr="00C62F93">
              <w:rPr>
                <w:rStyle w:val="Hyperlink"/>
                <w:noProof/>
              </w:rPr>
              <w:t>MADE)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_Toc123651809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1F598C" w14:textId="002FD8BB" w:rsidR="00F8590B" w:rsidRDefault="00F8590B">
          <w:pPr>
            <w:pStyle w:val="TOC2"/>
            <w:tabs>
              <w:tab w:val="left" w:pos="1094"/>
              <w:tab w:val="right" w:leader="dot" w:pos="106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3651810" w:history="1">
            <w:r w:rsidRPr="00C62F93">
              <w:rPr>
                <w:rStyle w:val="Hyperlink"/>
                <w:noProof/>
                <w:w w:val="99"/>
              </w:rPr>
              <w:t>13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C62F93">
              <w:rPr>
                <w:rStyle w:val="Hyperlink"/>
                <w:noProof/>
              </w:rPr>
              <w:t>APPENDIX 3: LETTER TO EMPLOYEE (LINE MANAGER)</w:t>
            </w:r>
            <w:r w:rsidRPr="00C62F93">
              <w:rPr>
                <w:rStyle w:val="Hyperlink"/>
                <w:noProof/>
                <w:spacing w:val="-64"/>
              </w:rPr>
              <w:t xml:space="preserve"> </w:t>
            </w:r>
            <w:r w:rsidRPr="00C62F93">
              <w:rPr>
                <w:rStyle w:val="Hyperlink"/>
                <w:noProof/>
              </w:rPr>
              <w:t>PRIVATE</w:t>
            </w:r>
            <w:r w:rsidRPr="00C62F93">
              <w:rPr>
                <w:rStyle w:val="Hyperlink"/>
                <w:noProof/>
                <w:spacing w:val="-1"/>
              </w:rPr>
              <w:t xml:space="preserve"> </w:t>
            </w:r>
            <w:r w:rsidRPr="00C62F93">
              <w:rPr>
                <w:rStyle w:val="Hyperlink"/>
                <w:noProof/>
              </w:rPr>
              <w:t>&amp; CONFIDENTIAL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_Toc123651810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BB1D56" w14:textId="3C4EFEDF" w:rsidR="00F8590B" w:rsidRDefault="00F8590B">
          <w:pPr>
            <w:pStyle w:val="TOC2"/>
            <w:tabs>
              <w:tab w:val="left" w:pos="1094"/>
              <w:tab w:val="right" w:leader="dot" w:pos="106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3651811" w:history="1">
            <w:r w:rsidRPr="00C62F93">
              <w:rPr>
                <w:rStyle w:val="Hyperlink"/>
                <w:noProof/>
                <w:w w:val="99"/>
              </w:rPr>
              <w:t>14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C62F93">
              <w:rPr>
                <w:rStyle w:val="Hyperlink"/>
                <w:noProof/>
              </w:rPr>
              <w:t>APPENDIX 4: LETTER TO LEAVER</w:t>
            </w:r>
            <w:r w:rsidRPr="00C62F93">
              <w:rPr>
                <w:rStyle w:val="Hyperlink"/>
                <w:noProof/>
                <w:spacing w:val="-65"/>
              </w:rPr>
              <w:t xml:space="preserve"> </w:t>
            </w:r>
            <w:r w:rsidRPr="00C62F93">
              <w:rPr>
                <w:rStyle w:val="Hyperlink"/>
                <w:noProof/>
              </w:rPr>
              <w:t>PRIVATE</w:t>
            </w:r>
            <w:r w:rsidRPr="00C62F93">
              <w:rPr>
                <w:rStyle w:val="Hyperlink"/>
                <w:noProof/>
                <w:spacing w:val="-1"/>
              </w:rPr>
              <w:t xml:space="preserve"> </w:t>
            </w:r>
            <w:r w:rsidRPr="00C62F93">
              <w:rPr>
                <w:rStyle w:val="Hyperlink"/>
                <w:noProof/>
              </w:rPr>
              <w:t>&amp;</w:t>
            </w:r>
            <w:r w:rsidRPr="00C62F93">
              <w:rPr>
                <w:rStyle w:val="Hyperlink"/>
                <w:noProof/>
                <w:spacing w:val="-1"/>
              </w:rPr>
              <w:t xml:space="preserve"> </w:t>
            </w:r>
            <w:r w:rsidRPr="00C62F93">
              <w:rPr>
                <w:rStyle w:val="Hyperlink"/>
                <w:noProof/>
              </w:rPr>
              <w:t>CONFIDENTIAL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_Toc123651811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613F0A" w14:textId="52BA5B63" w:rsidR="00F8590B" w:rsidRDefault="00F8590B">
          <w:pPr>
            <w:pStyle w:val="TOC2"/>
            <w:tabs>
              <w:tab w:val="left" w:pos="1094"/>
              <w:tab w:val="right" w:leader="dot" w:pos="106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3651812" w:history="1">
            <w:r w:rsidRPr="00C62F93">
              <w:rPr>
                <w:rStyle w:val="Hyperlink"/>
                <w:noProof/>
                <w:w w:val="99"/>
              </w:rPr>
              <w:t>15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C62F93">
              <w:rPr>
                <w:rStyle w:val="Hyperlink"/>
                <w:noProof/>
              </w:rPr>
              <w:t>APPENDIX</w:t>
            </w:r>
            <w:r w:rsidRPr="00C62F93">
              <w:rPr>
                <w:rStyle w:val="Hyperlink"/>
                <w:noProof/>
                <w:spacing w:val="-2"/>
              </w:rPr>
              <w:t xml:space="preserve"> </w:t>
            </w:r>
            <w:r w:rsidRPr="00C62F93">
              <w:rPr>
                <w:rStyle w:val="Hyperlink"/>
                <w:noProof/>
              </w:rPr>
              <w:t>5:</w:t>
            </w:r>
            <w:r w:rsidRPr="00C62F93">
              <w:rPr>
                <w:rStyle w:val="Hyperlink"/>
                <w:noProof/>
                <w:spacing w:val="-4"/>
              </w:rPr>
              <w:t xml:space="preserve"> </w:t>
            </w:r>
            <w:r w:rsidRPr="00C62F93">
              <w:rPr>
                <w:rStyle w:val="Hyperlink"/>
                <w:noProof/>
              </w:rPr>
              <w:t>SALARY</w:t>
            </w:r>
            <w:r w:rsidRPr="00C62F93">
              <w:rPr>
                <w:rStyle w:val="Hyperlink"/>
                <w:noProof/>
                <w:spacing w:val="-5"/>
              </w:rPr>
              <w:t xml:space="preserve"> </w:t>
            </w:r>
            <w:r w:rsidRPr="00C62F93">
              <w:rPr>
                <w:rStyle w:val="Hyperlink"/>
                <w:noProof/>
              </w:rPr>
              <w:t>DEDUCTION</w:t>
            </w:r>
            <w:r w:rsidRPr="00C62F93">
              <w:rPr>
                <w:rStyle w:val="Hyperlink"/>
                <w:noProof/>
                <w:spacing w:val="1"/>
              </w:rPr>
              <w:t xml:space="preserve"> </w:t>
            </w:r>
            <w:r w:rsidRPr="00C62F93">
              <w:rPr>
                <w:rStyle w:val="Hyperlink"/>
                <w:noProof/>
              </w:rPr>
              <w:t>AUTHORISATION</w:t>
            </w:r>
            <w:r w:rsidRPr="00C62F93">
              <w:rPr>
                <w:rStyle w:val="Hyperlink"/>
                <w:noProof/>
                <w:spacing w:val="-2"/>
              </w:rPr>
              <w:t xml:space="preserve"> </w:t>
            </w:r>
            <w:r w:rsidRPr="00C62F93">
              <w:rPr>
                <w:rStyle w:val="Hyperlink"/>
                <w:noProof/>
              </w:rPr>
              <w:t>(FORM</w:t>
            </w:r>
            <w:r w:rsidRPr="00C62F93">
              <w:rPr>
                <w:rStyle w:val="Hyperlink"/>
                <w:noProof/>
                <w:spacing w:val="-4"/>
              </w:rPr>
              <w:t xml:space="preserve"> </w:t>
            </w:r>
            <w:r w:rsidRPr="00C62F93">
              <w:rPr>
                <w:rStyle w:val="Hyperlink"/>
                <w:noProof/>
              </w:rPr>
              <w:t>SDA1)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_Toc123651812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BC3175" w14:textId="71A15AA8" w:rsidR="00F8590B" w:rsidRDefault="00F8590B">
          <w:pPr>
            <w:pStyle w:val="TOC3"/>
            <w:tabs>
              <w:tab w:val="left" w:pos="1533"/>
              <w:tab w:val="right" w:leader="dot" w:pos="106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3651813" w:history="1">
            <w:r w:rsidRPr="00C62F93">
              <w:rPr>
                <w:rStyle w:val="Hyperlink"/>
                <w:noProof/>
                <w:w w:val="99"/>
              </w:rPr>
              <w:t>16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C62F93">
              <w:rPr>
                <w:rStyle w:val="Hyperlink"/>
                <w:noProof/>
              </w:rPr>
              <w:t>APPENDIX 6: LOCAL PAYMENT PROTOCOL</w:t>
            </w:r>
            <w:r w:rsidRPr="00C62F93">
              <w:rPr>
                <w:rStyle w:val="Hyperlink"/>
                <w:noProof/>
                <w:spacing w:val="-64"/>
              </w:rPr>
              <w:t xml:space="preserve"> </w:t>
            </w:r>
            <w:r w:rsidRPr="00C62F93">
              <w:rPr>
                <w:rStyle w:val="Hyperlink"/>
                <w:noProof/>
              </w:rPr>
              <w:t>Purpose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_Toc123651813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C232A4" w14:textId="159F6558" w:rsidR="00F8590B" w:rsidRDefault="00F8590B">
          <w:pPr>
            <w:pStyle w:val="TOC2"/>
            <w:tabs>
              <w:tab w:val="left" w:pos="1094"/>
              <w:tab w:val="right" w:leader="dot" w:pos="106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3651814" w:history="1">
            <w:r w:rsidRPr="00C62F93">
              <w:rPr>
                <w:rStyle w:val="Hyperlink"/>
                <w:noProof/>
                <w:w w:val="99"/>
              </w:rPr>
              <w:t>17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C62F93">
              <w:rPr>
                <w:rStyle w:val="Hyperlink"/>
                <w:noProof/>
              </w:rPr>
              <w:t>APPENDIX 7: INTERIM PAYMENT PRO-FORMA</w:t>
            </w:r>
            <w:r w:rsidRPr="00C62F93">
              <w:rPr>
                <w:rStyle w:val="Hyperlink"/>
                <w:noProof/>
                <w:spacing w:val="-64"/>
              </w:rPr>
              <w:t xml:space="preserve"> </w:t>
            </w:r>
            <w:r w:rsidRPr="00C62F93">
              <w:rPr>
                <w:rStyle w:val="Hyperlink"/>
                <w:noProof/>
              </w:rPr>
              <w:t>BRADFORD</w:t>
            </w:r>
            <w:r w:rsidRPr="00C62F93">
              <w:rPr>
                <w:rStyle w:val="Hyperlink"/>
                <w:noProof/>
                <w:spacing w:val="-1"/>
              </w:rPr>
              <w:t xml:space="preserve"> </w:t>
            </w:r>
            <w:r w:rsidRPr="00C62F93">
              <w:rPr>
                <w:rStyle w:val="Hyperlink"/>
                <w:noProof/>
              </w:rPr>
              <w:t>NHS PAYROLL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_Toc123651814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C76FFE" w14:textId="491D8EF3" w:rsidR="00B1486C" w:rsidRDefault="00B1486C">
          <w:r>
            <w:rPr>
              <w:b/>
              <w:bCs/>
              <w:noProof/>
            </w:rPr>
            <w:fldChar w:fldCharType="end"/>
          </w:r>
        </w:p>
      </w:sdtContent>
    </w:sdt>
    <w:p w14:paraId="7FE4F6CA" w14:textId="77777777" w:rsidR="0099269D" w:rsidRDefault="0099269D">
      <w:pPr>
        <w:sectPr w:rsidR="0099269D">
          <w:type w:val="continuous"/>
          <w:pgSz w:w="11910" w:h="16840"/>
          <w:pgMar w:top="1140" w:right="380" w:bottom="2211" w:left="920" w:header="0" w:footer="1597" w:gutter="0"/>
          <w:cols w:space="720"/>
        </w:sectPr>
      </w:pPr>
    </w:p>
    <w:p w14:paraId="0DDC94D4" w14:textId="77777777" w:rsidR="0099269D" w:rsidRPr="000F224D" w:rsidRDefault="00590282">
      <w:pPr>
        <w:pStyle w:val="Heading2"/>
        <w:numPr>
          <w:ilvl w:val="0"/>
          <w:numId w:val="8"/>
        </w:numPr>
        <w:tabs>
          <w:tab w:val="left" w:pos="779"/>
          <w:tab w:val="left" w:pos="780"/>
        </w:tabs>
        <w:spacing w:before="81"/>
        <w:ind w:hanging="568"/>
        <w:jc w:val="left"/>
      </w:pPr>
      <w:bookmarkStart w:id="0" w:name="_Toc123651775"/>
      <w:r w:rsidRPr="000F224D">
        <w:lastRenderedPageBreak/>
        <w:t>INTRODUCTION</w:t>
      </w:r>
      <w:bookmarkEnd w:id="0"/>
    </w:p>
    <w:p w14:paraId="62463CCA" w14:textId="77777777" w:rsidR="0099269D" w:rsidRPr="000F224D" w:rsidRDefault="00590282">
      <w:pPr>
        <w:pStyle w:val="BodyText"/>
        <w:spacing w:before="120"/>
        <w:ind w:left="212" w:right="880"/>
      </w:pPr>
      <w:r w:rsidRPr="00A27DF5">
        <w:t>Bradford Teaching Hospitals NHS Foundation Trust (the Trust) acknowledges that on</w:t>
      </w:r>
      <w:r w:rsidRPr="001F0CEE">
        <w:rPr>
          <w:spacing w:val="1"/>
        </w:rPr>
        <w:t xml:space="preserve"> </w:t>
      </w:r>
      <w:r w:rsidRPr="000F224D">
        <w:t xml:space="preserve">occasion staff may experience an over or underpayment of salary, </w:t>
      </w:r>
      <w:proofErr w:type="gramStart"/>
      <w:r w:rsidRPr="000F224D">
        <w:t>expenses</w:t>
      </w:r>
      <w:proofErr w:type="gramEnd"/>
      <w:r w:rsidRPr="000F224D">
        <w:t xml:space="preserve"> or other</w:t>
      </w:r>
      <w:r w:rsidRPr="000F224D">
        <w:rPr>
          <w:spacing w:val="1"/>
        </w:rPr>
        <w:t xml:space="preserve"> </w:t>
      </w:r>
      <w:r w:rsidRPr="000F224D">
        <w:t>allowances.</w:t>
      </w:r>
      <w:r w:rsidRPr="000F224D">
        <w:rPr>
          <w:spacing w:val="1"/>
        </w:rPr>
        <w:t xml:space="preserve"> </w:t>
      </w:r>
      <w:r w:rsidRPr="000F224D">
        <w:t>The Trust commits to continuously keep its systems and controls under</w:t>
      </w:r>
      <w:r w:rsidRPr="000F224D">
        <w:rPr>
          <w:spacing w:val="1"/>
        </w:rPr>
        <w:t xml:space="preserve"> </w:t>
      </w:r>
      <w:r w:rsidRPr="000F224D">
        <w:t>review</w:t>
      </w:r>
      <w:r w:rsidRPr="000F224D">
        <w:rPr>
          <w:spacing w:val="-5"/>
        </w:rPr>
        <w:t xml:space="preserve"> </w:t>
      </w:r>
      <w:r w:rsidRPr="000F224D">
        <w:t>to</w:t>
      </w:r>
      <w:r w:rsidRPr="000F224D">
        <w:rPr>
          <w:spacing w:val="-1"/>
        </w:rPr>
        <w:t xml:space="preserve"> </w:t>
      </w:r>
      <w:r w:rsidRPr="000F224D">
        <w:t>ensure</w:t>
      </w:r>
      <w:r w:rsidRPr="000F224D">
        <w:rPr>
          <w:spacing w:val="-3"/>
        </w:rPr>
        <w:t xml:space="preserve"> </w:t>
      </w:r>
      <w:r w:rsidRPr="000F224D">
        <w:t>they</w:t>
      </w:r>
      <w:r w:rsidRPr="000F224D">
        <w:rPr>
          <w:spacing w:val="-6"/>
        </w:rPr>
        <w:t xml:space="preserve"> </w:t>
      </w:r>
      <w:r w:rsidRPr="000F224D">
        <w:t>are</w:t>
      </w:r>
      <w:r w:rsidRPr="000F224D">
        <w:rPr>
          <w:spacing w:val="-1"/>
        </w:rPr>
        <w:t xml:space="preserve"> </w:t>
      </w:r>
      <w:r w:rsidRPr="000F224D">
        <w:t>rigorous</w:t>
      </w:r>
      <w:r w:rsidRPr="000F224D">
        <w:rPr>
          <w:spacing w:val="-2"/>
        </w:rPr>
        <w:t xml:space="preserve"> </w:t>
      </w:r>
      <w:r w:rsidRPr="000F224D">
        <w:t>and</w:t>
      </w:r>
      <w:r w:rsidRPr="000F224D">
        <w:rPr>
          <w:spacing w:val="-1"/>
        </w:rPr>
        <w:t xml:space="preserve"> </w:t>
      </w:r>
      <w:r w:rsidRPr="000F224D">
        <w:t>sufficient</w:t>
      </w:r>
      <w:r w:rsidRPr="000F224D">
        <w:rPr>
          <w:spacing w:val="-1"/>
        </w:rPr>
        <w:t xml:space="preserve"> </w:t>
      </w:r>
      <w:r w:rsidRPr="000F224D">
        <w:t>to</w:t>
      </w:r>
      <w:r w:rsidRPr="000F224D">
        <w:rPr>
          <w:spacing w:val="-1"/>
        </w:rPr>
        <w:t xml:space="preserve"> </w:t>
      </w:r>
      <w:r w:rsidRPr="000F224D">
        <w:t>ensure</w:t>
      </w:r>
      <w:r w:rsidRPr="000F224D">
        <w:rPr>
          <w:spacing w:val="-3"/>
        </w:rPr>
        <w:t xml:space="preserve"> </w:t>
      </w:r>
      <w:r w:rsidRPr="000F224D">
        <w:t>that</w:t>
      </w:r>
      <w:r w:rsidRPr="000F224D">
        <w:rPr>
          <w:spacing w:val="-2"/>
        </w:rPr>
        <w:t xml:space="preserve"> </w:t>
      </w:r>
      <w:r w:rsidRPr="000F224D">
        <w:t>over</w:t>
      </w:r>
      <w:r w:rsidRPr="000F224D">
        <w:rPr>
          <w:spacing w:val="-1"/>
        </w:rPr>
        <w:t xml:space="preserve"> </w:t>
      </w:r>
      <w:r w:rsidRPr="000F224D">
        <w:t>or</w:t>
      </w:r>
      <w:r w:rsidRPr="000F224D">
        <w:rPr>
          <w:spacing w:val="-1"/>
        </w:rPr>
        <w:t xml:space="preserve"> </w:t>
      </w:r>
      <w:r w:rsidRPr="000F224D">
        <w:t>underpayments</w:t>
      </w:r>
      <w:r w:rsidRPr="000F224D">
        <w:rPr>
          <w:spacing w:val="-3"/>
        </w:rPr>
        <w:t xml:space="preserve"> </w:t>
      </w:r>
      <w:r w:rsidRPr="000F224D">
        <w:t>do</w:t>
      </w:r>
      <w:r w:rsidRPr="000F224D">
        <w:rPr>
          <w:spacing w:val="-64"/>
        </w:rPr>
        <w:t xml:space="preserve"> </w:t>
      </w:r>
      <w:r w:rsidRPr="000F224D">
        <w:t>not</w:t>
      </w:r>
      <w:r w:rsidRPr="000F224D">
        <w:rPr>
          <w:spacing w:val="-3"/>
        </w:rPr>
        <w:t xml:space="preserve"> </w:t>
      </w:r>
      <w:r w:rsidRPr="000F224D">
        <w:t>arise.</w:t>
      </w:r>
    </w:p>
    <w:p w14:paraId="3B96FEEE" w14:textId="77777777" w:rsidR="0099269D" w:rsidRPr="000F224D" w:rsidRDefault="00590282">
      <w:pPr>
        <w:pStyle w:val="BodyText"/>
        <w:spacing w:before="121"/>
        <w:ind w:left="212" w:right="880"/>
      </w:pPr>
      <w:r w:rsidRPr="000F224D">
        <w:t>The Trust is required to ensure that employees are paid accurately and on time.</w:t>
      </w:r>
      <w:r w:rsidRPr="000F224D">
        <w:rPr>
          <w:spacing w:val="1"/>
        </w:rPr>
        <w:t xml:space="preserve"> </w:t>
      </w:r>
      <w:r w:rsidRPr="000F224D">
        <w:t>If an</w:t>
      </w:r>
      <w:r w:rsidRPr="000F224D">
        <w:rPr>
          <w:spacing w:val="1"/>
        </w:rPr>
        <w:t xml:space="preserve"> </w:t>
      </w:r>
      <w:r w:rsidRPr="000F224D">
        <w:t>overpayment of salary or any other payment of public funds occurs for any reason, the</w:t>
      </w:r>
      <w:r w:rsidRPr="000F224D">
        <w:rPr>
          <w:spacing w:val="1"/>
        </w:rPr>
        <w:t xml:space="preserve"> </w:t>
      </w:r>
      <w:r w:rsidRPr="000F224D">
        <w:t>Trust will recover the overpayment from the employee.</w:t>
      </w:r>
      <w:r w:rsidRPr="000F224D">
        <w:rPr>
          <w:spacing w:val="1"/>
        </w:rPr>
        <w:t xml:space="preserve"> </w:t>
      </w:r>
      <w:proofErr w:type="gramStart"/>
      <w:r w:rsidRPr="000F224D">
        <w:t>Similarly</w:t>
      </w:r>
      <w:proofErr w:type="gramEnd"/>
      <w:r w:rsidRPr="000F224D">
        <w:t xml:space="preserve"> the Trust will take steps</w:t>
      </w:r>
      <w:r w:rsidRPr="000F224D">
        <w:rPr>
          <w:spacing w:val="-64"/>
        </w:rPr>
        <w:t xml:space="preserve"> </w:t>
      </w:r>
      <w:r w:rsidRPr="000F224D">
        <w:t>to correct any underpayment of salary or any other payment to which an employee is</w:t>
      </w:r>
      <w:r w:rsidRPr="000F224D">
        <w:rPr>
          <w:spacing w:val="1"/>
        </w:rPr>
        <w:t xml:space="preserve"> </w:t>
      </w:r>
      <w:r w:rsidRPr="000F224D">
        <w:t>entitled.</w:t>
      </w:r>
    </w:p>
    <w:p w14:paraId="2ABEB95E" w14:textId="77777777" w:rsidR="0099269D" w:rsidRDefault="0099269D">
      <w:pPr>
        <w:pStyle w:val="BodyText"/>
      </w:pPr>
    </w:p>
    <w:p w14:paraId="71DA1ADF" w14:textId="77777777" w:rsidR="000F224D" w:rsidRPr="00D638DA" w:rsidRDefault="000F224D">
      <w:pPr>
        <w:pStyle w:val="BodyText"/>
      </w:pPr>
    </w:p>
    <w:p w14:paraId="5745C10A" w14:textId="77777777" w:rsidR="0099269D" w:rsidRPr="00902085" w:rsidRDefault="00590282" w:rsidP="00D638DA">
      <w:pPr>
        <w:ind w:firstLine="212"/>
      </w:pPr>
      <w:r w:rsidRPr="00D638DA">
        <w:rPr>
          <w:b/>
          <w:bCs/>
        </w:rPr>
        <w:t>The 6 key</w:t>
      </w:r>
      <w:r w:rsidRPr="00D638DA">
        <w:rPr>
          <w:b/>
          <w:bCs/>
          <w:spacing w:val="-7"/>
        </w:rPr>
        <w:t xml:space="preserve"> </w:t>
      </w:r>
      <w:r w:rsidRPr="00D638DA">
        <w:rPr>
          <w:b/>
          <w:bCs/>
        </w:rPr>
        <w:t>messages</w:t>
      </w:r>
      <w:r w:rsidRPr="00D638DA">
        <w:rPr>
          <w:b/>
          <w:bCs/>
          <w:spacing w:val="-3"/>
        </w:rPr>
        <w:t xml:space="preserve"> </w:t>
      </w:r>
      <w:r w:rsidRPr="00D638DA">
        <w:rPr>
          <w:b/>
          <w:bCs/>
        </w:rPr>
        <w:t>the</w:t>
      </w:r>
      <w:r w:rsidRPr="00D638DA">
        <w:rPr>
          <w:b/>
          <w:bCs/>
          <w:spacing w:val="-1"/>
        </w:rPr>
        <w:t xml:space="preserve"> </w:t>
      </w:r>
      <w:r w:rsidRPr="00D638DA">
        <w:rPr>
          <w:b/>
          <w:bCs/>
        </w:rPr>
        <w:t>reader</w:t>
      </w:r>
      <w:r w:rsidRPr="00D638DA">
        <w:rPr>
          <w:b/>
          <w:bCs/>
          <w:spacing w:val="-2"/>
        </w:rPr>
        <w:t xml:space="preserve"> </w:t>
      </w:r>
      <w:r w:rsidRPr="00D638DA">
        <w:rPr>
          <w:b/>
          <w:bCs/>
        </w:rPr>
        <w:t>should</w:t>
      </w:r>
      <w:r w:rsidRPr="00D638DA">
        <w:rPr>
          <w:b/>
          <w:bCs/>
          <w:spacing w:val="-1"/>
        </w:rPr>
        <w:t xml:space="preserve"> </w:t>
      </w:r>
      <w:r w:rsidRPr="00D638DA">
        <w:rPr>
          <w:b/>
          <w:bCs/>
        </w:rPr>
        <w:t>note</w:t>
      </w:r>
      <w:r w:rsidRPr="00D638DA">
        <w:rPr>
          <w:b/>
          <w:bCs/>
          <w:spacing w:val="-1"/>
        </w:rPr>
        <w:t xml:space="preserve"> </w:t>
      </w:r>
      <w:r w:rsidRPr="00D638DA">
        <w:rPr>
          <w:b/>
          <w:bCs/>
        </w:rPr>
        <w:t>about</w:t>
      </w:r>
      <w:r w:rsidRPr="00D638DA">
        <w:rPr>
          <w:b/>
          <w:bCs/>
          <w:spacing w:val="-2"/>
        </w:rPr>
        <w:t xml:space="preserve"> </w:t>
      </w:r>
      <w:r w:rsidRPr="00D638DA">
        <w:rPr>
          <w:b/>
          <w:bCs/>
        </w:rPr>
        <w:t>this</w:t>
      </w:r>
      <w:r w:rsidRPr="00D638DA">
        <w:rPr>
          <w:b/>
          <w:bCs/>
          <w:spacing w:val="-1"/>
        </w:rPr>
        <w:t xml:space="preserve"> </w:t>
      </w:r>
      <w:r w:rsidRPr="00D638DA">
        <w:rPr>
          <w:b/>
          <w:bCs/>
        </w:rPr>
        <w:t>document</w:t>
      </w:r>
      <w:r w:rsidRPr="00D638DA">
        <w:rPr>
          <w:b/>
          <w:bCs/>
          <w:spacing w:val="-2"/>
        </w:rPr>
        <w:t xml:space="preserve"> </w:t>
      </w:r>
      <w:r w:rsidRPr="00D638DA">
        <w:rPr>
          <w:b/>
          <w:bCs/>
        </w:rPr>
        <w:t>are:</w:t>
      </w:r>
    </w:p>
    <w:p w14:paraId="2A0B895B" w14:textId="77777777" w:rsidR="0099269D" w:rsidRPr="00B1486C" w:rsidRDefault="00590282">
      <w:pPr>
        <w:pStyle w:val="ListParagraph"/>
        <w:numPr>
          <w:ilvl w:val="0"/>
          <w:numId w:val="7"/>
        </w:numPr>
        <w:tabs>
          <w:tab w:val="left" w:pos="574"/>
        </w:tabs>
        <w:ind w:right="966"/>
        <w:rPr>
          <w:sz w:val="24"/>
          <w:szCs w:val="24"/>
        </w:rPr>
      </w:pPr>
      <w:r w:rsidRPr="00B1486C">
        <w:rPr>
          <w:sz w:val="24"/>
          <w:szCs w:val="24"/>
        </w:rPr>
        <w:t>Employees</w:t>
      </w:r>
      <w:r w:rsidRPr="00B1486C">
        <w:rPr>
          <w:spacing w:val="-2"/>
          <w:sz w:val="24"/>
          <w:szCs w:val="24"/>
        </w:rPr>
        <w:t xml:space="preserve"> </w:t>
      </w:r>
      <w:r w:rsidRPr="00B1486C">
        <w:rPr>
          <w:sz w:val="24"/>
          <w:szCs w:val="24"/>
        </w:rPr>
        <w:t>have</w:t>
      </w:r>
      <w:r w:rsidRPr="00B1486C">
        <w:rPr>
          <w:spacing w:val="-2"/>
          <w:sz w:val="24"/>
          <w:szCs w:val="24"/>
        </w:rPr>
        <w:t xml:space="preserve"> </w:t>
      </w:r>
      <w:r w:rsidRPr="00B1486C">
        <w:rPr>
          <w:sz w:val="24"/>
          <w:szCs w:val="24"/>
        </w:rPr>
        <w:t>a</w:t>
      </w:r>
      <w:r w:rsidRPr="00B1486C">
        <w:rPr>
          <w:spacing w:val="-1"/>
          <w:sz w:val="24"/>
          <w:szCs w:val="24"/>
        </w:rPr>
        <w:t xml:space="preserve"> </w:t>
      </w:r>
      <w:r w:rsidRPr="00B1486C">
        <w:rPr>
          <w:sz w:val="24"/>
          <w:szCs w:val="24"/>
        </w:rPr>
        <w:t>responsibility</w:t>
      </w:r>
      <w:r w:rsidRPr="00B1486C">
        <w:rPr>
          <w:spacing w:val="-4"/>
          <w:sz w:val="24"/>
          <w:szCs w:val="24"/>
        </w:rPr>
        <w:t xml:space="preserve"> </w:t>
      </w:r>
      <w:r w:rsidRPr="00B1486C">
        <w:rPr>
          <w:sz w:val="24"/>
          <w:szCs w:val="24"/>
        </w:rPr>
        <w:t>to</w:t>
      </w:r>
      <w:r w:rsidRPr="00B1486C">
        <w:rPr>
          <w:spacing w:val="-2"/>
          <w:sz w:val="24"/>
          <w:szCs w:val="24"/>
        </w:rPr>
        <w:t xml:space="preserve"> </w:t>
      </w:r>
      <w:r w:rsidRPr="00B1486C">
        <w:rPr>
          <w:sz w:val="24"/>
          <w:szCs w:val="24"/>
        </w:rPr>
        <w:t>check</w:t>
      </w:r>
      <w:r w:rsidRPr="00B1486C">
        <w:rPr>
          <w:spacing w:val="-2"/>
          <w:sz w:val="24"/>
          <w:szCs w:val="24"/>
        </w:rPr>
        <w:t xml:space="preserve"> </w:t>
      </w:r>
      <w:r w:rsidRPr="00B1486C">
        <w:rPr>
          <w:sz w:val="24"/>
          <w:szCs w:val="24"/>
        </w:rPr>
        <w:t>their</w:t>
      </w:r>
      <w:r w:rsidRPr="00B1486C">
        <w:rPr>
          <w:spacing w:val="-4"/>
          <w:sz w:val="24"/>
          <w:szCs w:val="24"/>
        </w:rPr>
        <w:t xml:space="preserve"> </w:t>
      </w:r>
      <w:r w:rsidRPr="00B1486C">
        <w:rPr>
          <w:sz w:val="24"/>
          <w:szCs w:val="24"/>
        </w:rPr>
        <w:t>payslip</w:t>
      </w:r>
      <w:r w:rsidRPr="00B1486C">
        <w:rPr>
          <w:spacing w:val="-2"/>
          <w:sz w:val="24"/>
          <w:szCs w:val="24"/>
        </w:rPr>
        <w:t xml:space="preserve"> </w:t>
      </w:r>
      <w:r w:rsidRPr="00B1486C">
        <w:rPr>
          <w:sz w:val="24"/>
          <w:szCs w:val="24"/>
        </w:rPr>
        <w:t>each</w:t>
      </w:r>
      <w:r w:rsidRPr="00B1486C">
        <w:rPr>
          <w:spacing w:val="-1"/>
          <w:sz w:val="24"/>
          <w:szCs w:val="24"/>
        </w:rPr>
        <w:t xml:space="preserve"> </w:t>
      </w:r>
      <w:r w:rsidRPr="00B1486C">
        <w:rPr>
          <w:sz w:val="24"/>
          <w:szCs w:val="24"/>
        </w:rPr>
        <w:t>pay</w:t>
      </w:r>
      <w:r w:rsidRPr="00B1486C">
        <w:rPr>
          <w:spacing w:val="-5"/>
          <w:sz w:val="24"/>
          <w:szCs w:val="24"/>
        </w:rPr>
        <w:t xml:space="preserve"> </w:t>
      </w:r>
      <w:r w:rsidRPr="00B1486C">
        <w:rPr>
          <w:sz w:val="24"/>
          <w:szCs w:val="24"/>
        </w:rPr>
        <w:t>period.</w:t>
      </w:r>
      <w:r w:rsidRPr="00B1486C">
        <w:rPr>
          <w:spacing w:val="61"/>
          <w:sz w:val="24"/>
          <w:szCs w:val="24"/>
        </w:rPr>
        <w:t xml:space="preserve"> </w:t>
      </w:r>
      <w:r w:rsidRPr="00B1486C">
        <w:rPr>
          <w:sz w:val="24"/>
          <w:szCs w:val="24"/>
        </w:rPr>
        <w:t>If they</w:t>
      </w:r>
      <w:r w:rsidRPr="00B1486C">
        <w:rPr>
          <w:spacing w:val="-5"/>
          <w:sz w:val="24"/>
          <w:szCs w:val="24"/>
        </w:rPr>
        <w:t xml:space="preserve"> </w:t>
      </w:r>
      <w:r w:rsidRPr="00B1486C">
        <w:rPr>
          <w:sz w:val="24"/>
          <w:szCs w:val="24"/>
        </w:rPr>
        <w:t>notice</w:t>
      </w:r>
      <w:r w:rsidRPr="00B1486C">
        <w:rPr>
          <w:spacing w:val="-64"/>
          <w:sz w:val="24"/>
          <w:szCs w:val="24"/>
        </w:rPr>
        <w:t xml:space="preserve"> </w:t>
      </w:r>
      <w:r w:rsidRPr="00B1486C">
        <w:rPr>
          <w:sz w:val="24"/>
          <w:szCs w:val="24"/>
        </w:rPr>
        <w:t>an</w:t>
      </w:r>
      <w:r w:rsidRPr="00B1486C">
        <w:rPr>
          <w:spacing w:val="-1"/>
          <w:sz w:val="24"/>
          <w:szCs w:val="24"/>
        </w:rPr>
        <w:t xml:space="preserve"> </w:t>
      </w:r>
      <w:proofErr w:type="gramStart"/>
      <w:r w:rsidRPr="00B1486C">
        <w:rPr>
          <w:sz w:val="24"/>
          <w:szCs w:val="24"/>
        </w:rPr>
        <w:t>error</w:t>
      </w:r>
      <w:proofErr w:type="gramEnd"/>
      <w:r w:rsidRPr="00B1486C">
        <w:rPr>
          <w:sz w:val="24"/>
          <w:szCs w:val="24"/>
        </w:rPr>
        <w:t xml:space="preserve"> they</w:t>
      </w:r>
      <w:r w:rsidRPr="00B1486C">
        <w:rPr>
          <w:spacing w:val="-3"/>
          <w:sz w:val="24"/>
          <w:szCs w:val="24"/>
        </w:rPr>
        <w:t xml:space="preserve"> </w:t>
      </w:r>
      <w:r w:rsidRPr="00B1486C">
        <w:rPr>
          <w:sz w:val="24"/>
          <w:szCs w:val="24"/>
        </w:rPr>
        <w:t>must notify</w:t>
      </w:r>
      <w:r w:rsidRPr="00B1486C">
        <w:rPr>
          <w:spacing w:val="-3"/>
          <w:sz w:val="24"/>
          <w:szCs w:val="24"/>
        </w:rPr>
        <w:t xml:space="preserve"> </w:t>
      </w:r>
      <w:r w:rsidRPr="00B1486C">
        <w:rPr>
          <w:sz w:val="24"/>
          <w:szCs w:val="24"/>
        </w:rPr>
        <w:t>payroll</w:t>
      </w:r>
      <w:r w:rsidRPr="00B1486C">
        <w:rPr>
          <w:spacing w:val="-2"/>
          <w:sz w:val="24"/>
          <w:szCs w:val="24"/>
        </w:rPr>
        <w:t xml:space="preserve"> </w:t>
      </w:r>
      <w:r w:rsidRPr="00B1486C">
        <w:rPr>
          <w:sz w:val="24"/>
          <w:szCs w:val="24"/>
        </w:rPr>
        <w:t>immediately.</w:t>
      </w:r>
    </w:p>
    <w:p w14:paraId="17A1310B" w14:textId="77777777" w:rsidR="0099269D" w:rsidRPr="00B1486C" w:rsidRDefault="00590282">
      <w:pPr>
        <w:pStyle w:val="ListParagraph"/>
        <w:numPr>
          <w:ilvl w:val="0"/>
          <w:numId w:val="7"/>
        </w:numPr>
        <w:tabs>
          <w:tab w:val="left" w:pos="574"/>
        </w:tabs>
        <w:ind w:hanging="362"/>
        <w:rPr>
          <w:sz w:val="24"/>
          <w:szCs w:val="24"/>
        </w:rPr>
      </w:pPr>
      <w:r w:rsidRPr="00B1486C">
        <w:rPr>
          <w:sz w:val="24"/>
          <w:szCs w:val="24"/>
        </w:rPr>
        <w:t>The</w:t>
      </w:r>
      <w:r w:rsidRPr="00B1486C">
        <w:rPr>
          <w:spacing w:val="-4"/>
          <w:sz w:val="24"/>
          <w:szCs w:val="24"/>
        </w:rPr>
        <w:t xml:space="preserve"> </w:t>
      </w:r>
      <w:r w:rsidRPr="00B1486C">
        <w:rPr>
          <w:sz w:val="24"/>
          <w:szCs w:val="24"/>
        </w:rPr>
        <w:t>Trust is</w:t>
      </w:r>
      <w:r w:rsidRPr="00B1486C">
        <w:rPr>
          <w:spacing w:val="-1"/>
          <w:sz w:val="24"/>
          <w:szCs w:val="24"/>
        </w:rPr>
        <w:t xml:space="preserve"> </w:t>
      </w:r>
      <w:r w:rsidRPr="00B1486C">
        <w:rPr>
          <w:sz w:val="24"/>
          <w:szCs w:val="24"/>
        </w:rPr>
        <w:t>required</w:t>
      </w:r>
      <w:r w:rsidRPr="00B1486C">
        <w:rPr>
          <w:spacing w:val="-3"/>
          <w:sz w:val="24"/>
          <w:szCs w:val="24"/>
        </w:rPr>
        <w:t xml:space="preserve"> </w:t>
      </w:r>
      <w:r w:rsidRPr="00B1486C">
        <w:rPr>
          <w:sz w:val="24"/>
          <w:szCs w:val="24"/>
        </w:rPr>
        <w:t>to</w:t>
      </w:r>
      <w:r w:rsidRPr="00B1486C">
        <w:rPr>
          <w:spacing w:val="-1"/>
          <w:sz w:val="24"/>
          <w:szCs w:val="24"/>
        </w:rPr>
        <w:t xml:space="preserve"> </w:t>
      </w:r>
      <w:r w:rsidRPr="00B1486C">
        <w:rPr>
          <w:sz w:val="24"/>
          <w:szCs w:val="24"/>
        </w:rPr>
        <w:t>ensure</w:t>
      </w:r>
      <w:r w:rsidRPr="00B1486C">
        <w:rPr>
          <w:spacing w:val="-1"/>
          <w:sz w:val="24"/>
          <w:szCs w:val="24"/>
        </w:rPr>
        <w:t xml:space="preserve"> </w:t>
      </w:r>
      <w:r w:rsidRPr="00B1486C">
        <w:rPr>
          <w:sz w:val="24"/>
          <w:szCs w:val="24"/>
        </w:rPr>
        <w:t>that</w:t>
      </w:r>
      <w:r w:rsidRPr="00B1486C">
        <w:rPr>
          <w:spacing w:val="-3"/>
          <w:sz w:val="24"/>
          <w:szCs w:val="24"/>
        </w:rPr>
        <w:t xml:space="preserve"> </w:t>
      </w:r>
      <w:r w:rsidRPr="00B1486C">
        <w:rPr>
          <w:sz w:val="24"/>
          <w:szCs w:val="24"/>
        </w:rPr>
        <w:t>employees</w:t>
      </w:r>
      <w:r w:rsidRPr="00B1486C">
        <w:rPr>
          <w:spacing w:val="-1"/>
          <w:sz w:val="24"/>
          <w:szCs w:val="24"/>
        </w:rPr>
        <w:t xml:space="preserve"> </w:t>
      </w:r>
      <w:r w:rsidRPr="00B1486C">
        <w:rPr>
          <w:sz w:val="24"/>
          <w:szCs w:val="24"/>
        </w:rPr>
        <w:t>are</w:t>
      </w:r>
      <w:r w:rsidRPr="00B1486C">
        <w:rPr>
          <w:spacing w:val="-3"/>
          <w:sz w:val="24"/>
          <w:szCs w:val="24"/>
        </w:rPr>
        <w:t xml:space="preserve"> </w:t>
      </w:r>
      <w:r w:rsidRPr="00B1486C">
        <w:rPr>
          <w:sz w:val="24"/>
          <w:szCs w:val="24"/>
        </w:rPr>
        <w:t>paid</w:t>
      </w:r>
      <w:r w:rsidRPr="00B1486C">
        <w:rPr>
          <w:spacing w:val="-3"/>
          <w:sz w:val="24"/>
          <w:szCs w:val="24"/>
        </w:rPr>
        <w:t xml:space="preserve"> </w:t>
      </w:r>
      <w:r w:rsidRPr="00B1486C">
        <w:rPr>
          <w:sz w:val="24"/>
          <w:szCs w:val="24"/>
        </w:rPr>
        <w:t>accurately</w:t>
      </w:r>
      <w:r w:rsidRPr="00B1486C">
        <w:rPr>
          <w:spacing w:val="-4"/>
          <w:sz w:val="24"/>
          <w:szCs w:val="24"/>
        </w:rPr>
        <w:t xml:space="preserve"> </w:t>
      </w:r>
      <w:r w:rsidRPr="00B1486C">
        <w:rPr>
          <w:sz w:val="24"/>
          <w:szCs w:val="24"/>
        </w:rPr>
        <w:t>and</w:t>
      </w:r>
      <w:r w:rsidRPr="00B1486C">
        <w:rPr>
          <w:spacing w:val="-3"/>
          <w:sz w:val="24"/>
          <w:szCs w:val="24"/>
        </w:rPr>
        <w:t xml:space="preserve"> </w:t>
      </w:r>
      <w:r w:rsidRPr="00B1486C">
        <w:rPr>
          <w:sz w:val="24"/>
          <w:szCs w:val="24"/>
        </w:rPr>
        <w:t>on</w:t>
      </w:r>
      <w:r w:rsidRPr="00B1486C">
        <w:rPr>
          <w:spacing w:val="-3"/>
          <w:sz w:val="24"/>
          <w:szCs w:val="24"/>
        </w:rPr>
        <w:t xml:space="preserve"> </w:t>
      </w:r>
      <w:r w:rsidRPr="00B1486C">
        <w:rPr>
          <w:sz w:val="24"/>
          <w:szCs w:val="24"/>
        </w:rPr>
        <w:t>time.</w:t>
      </w:r>
    </w:p>
    <w:p w14:paraId="1DE32354" w14:textId="77777777" w:rsidR="0099269D" w:rsidRPr="00B1486C" w:rsidRDefault="00590282">
      <w:pPr>
        <w:pStyle w:val="ListParagraph"/>
        <w:numPr>
          <w:ilvl w:val="0"/>
          <w:numId w:val="7"/>
        </w:numPr>
        <w:tabs>
          <w:tab w:val="left" w:pos="574"/>
        </w:tabs>
        <w:ind w:right="895"/>
        <w:rPr>
          <w:sz w:val="24"/>
          <w:szCs w:val="24"/>
        </w:rPr>
      </w:pPr>
      <w:r w:rsidRPr="00B1486C">
        <w:rPr>
          <w:sz w:val="24"/>
          <w:szCs w:val="24"/>
        </w:rPr>
        <w:t>The Trust is funded by public money and as such has a responsibility to ensure robust</w:t>
      </w:r>
      <w:r w:rsidRPr="00B1486C">
        <w:rPr>
          <w:spacing w:val="-64"/>
          <w:sz w:val="24"/>
          <w:szCs w:val="24"/>
        </w:rPr>
        <w:t xml:space="preserve"> </w:t>
      </w:r>
      <w:r w:rsidRPr="00B1486C">
        <w:rPr>
          <w:sz w:val="24"/>
          <w:szCs w:val="24"/>
        </w:rPr>
        <w:t xml:space="preserve">mechanisms are in place to ensure that it is </w:t>
      </w:r>
      <w:proofErr w:type="gramStart"/>
      <w:r w:rsidRPr="00B1486C">
        <w:rPr>
          <w:sz w:val="24"/>
          <w:szCs w:val="24"/>
        </w:rPr>
        <w:t>in a position</w:t>
      </w:r>
      <w:proofErr w:type="gramEnd"/>
      <w:r w:rsidRPr="00B1486C">
        <w:rPr>
          <w:sz w:val="24"/>
          <w:szCs w:val="24"/>
        </w:rPr>
        <w:t xml:space="preserve"> to recover monies paid out</w:t>
      </w:r>
      <w:r w:rsidRPr="00B1486C">
        <w:rPr>
          <w:spacing w:val="1"/>
          <w:sz w:val="24"/>
          <w:szCs w:val="24"/>
        </w:rPr>
        <w:t xml:space="preserve"> </w:t>
      </w:r>
      <w:r w:rsidRPr="00B1486C">
        <w:rPr>
          <w:sz w:val="24"/>
          <w:szCs w:val="24"/>
        </w:rPr>
        <w:t>because</w:t>
      </w:r>
      <w:r w:rsidRPr="00B1486C">
        <w:rPr>
          <w:spacing w:val="-1"/>
          <w:sz w:val="24"/>
          <w:szCs w:val="24"/>
        </w:rPr>
        <w:t xml:space="preserve"> </w:t>
      </w:r>
      <w:r w:rsidRPr="00B1486C">
        <w:rPr>
          <w:sz w:val="24"/>
          <w:szCs w:val="24"/>
        </w:rPr>
        <w:t>of operational</w:t>
      </w:r>
      <w:r w:rsidRPr="00B1486C">
        <w:rPr>
          <w:spacing w:val="-3"/>
          <w:sz w:val="24"/>
          <w:szCs w:val="24"/>
        </w:rPr>
        <w:t xml:space="preserve"> </w:t>
      </w:r>
      <w:r w:rsidRPr="00B1486C">
        <w:rPr>
          <w:sz w:val="24"/>
          <w:szCs w:val="24"/>
        </w:rPr>
        <w:t>errors or omissions.</w:t>
      </w:r>
    </w:p>
    <w:p w14:paraId="2DCF0710" w14:textId="77777777" w:rsidR="0099269D" w:rsidRPr="00B1486C" w:rsidRDefault="00590282">
      <w:pPr>
        <w:pStyle w:val="ListParagraph"/>
        <w:numPr>
          <w:ilvl w:val="0"/>
          <w:numId w:val="7"/>
        </w:numPr>
        <w:tabs>
          <w:tab w:val="left" w:pos="574"/>
        </w:tabs>
        <w:ind w:hanging="362"/>
        <w:rPr>
          <w:sz w:val="24"/>
          <w:szCs w:val="24"/>
        </w:rPr>
      </w:pPr>
      <w:r w:rsidRPr="00B1486C">
        <w:rPr>
          <w:sz w:val="24"/>
          <w:szCs w:val="24"/>
        </w:rPr>
        <w:t>It</w:t>
      </w:r>
      <w:r w:rsidRPr="00B1486C">
        <w:rPr>
          <w:spacing w:val="-2"/>
          <w:sz w:val="24"/>
          <w:szCs w:val="24"/>
        </w:rPr>
        <w:t xml:space="preserve"> </w:t>
      </w:r>
      <w:r w:rsidRPr="00B1486C">
        <w:rPr>
          <w:sz w:val="24"/>
          <w:szCs w:val="24"/>
        </w:rPr>
        <w:t>defines</w:t>
      </w:r>
      <w:r w:rsidRPr="00B1486C">
        <w:rPr>
          <w:spacing w:val="-2"/>
          <w:sz w:val="24"/>
          <w:szCs w:val="24"/>
        </w:rPr>
        <w:t xml:space="preserve"> </w:t>
      </w:r>
      <w:r w:rsidRPr="00B1486C">
        <w:rPr>
          <w:sz w:val="24"/>
          <w:szCs w:val="24"/>
        </w:rPr>
        <w:t>individual</w:t>
      </w:r>
      <w:r w:rsidRPr="00B1486C">
        <w:rPr>
          <w:spacing w:val="-1"/>
          <w:sz w:val="24"/>
          <w:szCs w:val="24"/>
        </w:rPr>
        <w:t xml:space="preserve"> </w:t>
      </w:r>
      <w:r w:rsidRPr="00B1486C">
        <w:rPr>
          <w:sz w:val="24"/>
          <w:szCs w:val="24"/>
        </w:rPr>
        <w:t>roles</w:t>
      </w:r>
      <w:r w:rsidRPr="00B1486C">
        <w:rPr>
          <w:spacing w:val="-2"/>
          <w:sz w:val="24"/>
          <w:szCs w:val="24"/>
        </w:rPr>
        <w:t xml:space="preserve"> </w:t>
      </w:r>
      <w:r w:rsidRPr="00B1486C">
        <w:rPr>
          <w:sz w:val="24"/>
          <w:szCs w:val="24"/>
        </w:rPr>
        <w:t>and</w:t>
      </w:r>
      <w:r w:rsidRPr="00B1486C">
        <w:rPr>
          <w:spacing w:val="-2"/>
          <w:sz w:val="24"/>
          <w:szCs w:val="24"/>
        </w:rPr>
        <w:t xml:space="preserve"> </w:t>
      </w:r>
      <w:r w:rsidRPr="00B1486C">
        <w:rPr>
          <w:sz w:val="24"/>
          <w:szCs w:val="24"/>
        </w:rPr>
        <w:t>responsibilities</w:t>
      </w:r>
      <w:r w:rsidRPr="00B1486C">
        <w:rPr>
          <w:spacing w:val="-3"/>
          <w:sz w:val="24"/>
          <w:szCs w:val="24"/>
        </w:rPr>
        <w:t xml:space="preserve"> </w:t>
      </w:r>
      <w:r w:rsidRPr="00B1486C">
        <w:rPr>
          <w:sz w:val="24"/>
          <w:szCs w:val="24"/>
        </w:rPr>
        <w:t>in</w:t>
      </w:r>
      <w:r w:rsidRPr="00B1486C">
        <w:rPr>
          <w:spacing w:val="-2"/>
          <w:sz w:val="24"/>
          <w:szCs w:val="24"/>
        </w:rPr>
        <w:t xml:space="preserve"> </w:t>
      </w:r>
      <w:r w:rsidRPr="00B1486C">
        <w:rPr>
          <w:sz w:val="24"/>
          <w:szCs w:val="24"/>
        </w:rPr>
        <w:t>respect</w:t>
      </w:r>
      <w:r w:rsidRPr="00B1486C">
        <w:rPr>
          <w:spacing w:val="-4"/>
          <w:sz w:val="24"/>
          <w:szCs w:val="24"/>
        </w:rPr>
        <w:t xml:space="preserve"> </w:t>
      </w:r>
      <w:r w:rsidRPr="00B1486C">
        <w:rPr>
          <w:sz w:val="24"/>
          <w:szCs w:val="24"/>
        </w:rPr>
        <w:t>of</w:t>
      </w:r>
      <w:r w:rsidRPr="00B1486C">
        <w:rPr>
          <w:spacing w:val="-1"/>
          <w:sz w:val="24"/>
          <w:szCs w:val="24"/>
        </w:rPr>
        <w:t xml:space="preserve"> </w:t>
      </w:r>
      <w:r w:rsidRPr="00B1486C">
        <w:rPr>
          <w:sz w:val="24"/>
          <w:szCs w:val="24"/>
        </w:rPr>
        <w:t>over</w:t>
      </w:r>
      <w:r w:rsidRPr="00B1486C">
        <w:rPr>
          <w:spacing w:val="-2"/>
          <w:sz w:val="24"/>
          <w:szCs w:val="24"/>
        </w:rPr>
        <w:t xml:space="preserve"> </w:t>
      </w:r>
      <w:r w:rsidRPr="00B1486C">
        <w:rPr>
          <w:sz w:val="24"/>
          <w:szCs w:val="24"/>
        </w:rPr>
        <w:t>and</w:t>
      </w:r>
      <w:r w:rsidRPr="00B1486C">
        <w:rPr>
          <w:spacing w:val="-3"/>
          <w:sz w:val="24"/>
          <w:szCs w:val="24"/>
        </w:rPr>
        <w:t xml:space="preserve"> </w:t>
      </w:r>
      <w:r w:rsidRPr="00B1486C">
        <w:rPr>
          <w:sz w:val="24"/>
          <w:szCs w:val="24"/>
        </w:rPr>
        <w:t>under</w:t>
      </w:r>
      <w:r w:rsidRPr="00B1486C">
        <w:rPr>
          <w:spacing w:val="-2"/>
          <w:sz w:val="24"/>
          <w:szCs w:val="24"/>
        </w:rPr>
        <w:t xml:space="preserve"> </w:t>
      </w:r>
      <w:r w:rsidRPr="00B1486C">
        <w:rPr>
          <w:sz w:val="24"/>
          <w:szCs w:val="24"/>
        </w:rPr>
        <w:t>payments.</w:t>
      </w:r>
    </w:p>
    <w:p w14:paraId="7A4EB777" w14:textId="77777777" w:rsidR="0099269D" w:rsidRPr="00B1486C" w:rsidRDefault="00590282">
      <w:pPr>
        <w:pStyle w:val="ListParagraph"/>
        <w:numPr>
          <w:ilvl w:val="0"/>
          <w:numId w:val="7"/>
        </w:numPr>
        <w:tabs>
          <w:tab w:val="left" w:pos="574"/>
        </w:tabs>
        <w:ind w:right="793"/>
        <w:rPr>
          <w:sz w:val="24"/>
          <w:szCs w:val="24"/>
        </w:rPr>
      </w:pPr>
      <w:r w:rsidRPr="00B1486C">
        <w:rPr>
          <w:sz w:val="24"/>
          <w:szCs w:val="24"/>
        </w:rPr>
        <w:t>Gives</w:t>
      </w:r>
      <w:r w:rsidRPr="00B1486C">
        <w:rPr>
          <w:spacing w:val="-3"/>
          <w:sz w:val="24"/>
          <w:szCs w:val="24"/>
        </w:rPr>
        <w:t xml:space="preserve"> </w:t>
      </w:r>
      <w:r w:rsidRPr="00B1486C">
        <w:rPr>
          <w:sz w:val="24"/>
          <w:szCs w:val="24"/>
        </w:rPr>
        <w:t>the</w:t>
      </w:r>
      <w:r w:rsidRPr="00B1486C">
        <w:rPr>
          <w:spacing w:val="-3"/>
          <w:sz w:val="24"/>
          <w:szCs w:val="24"/>
        </w:rPr>
        <w:t xml:space="preserve"> </w:t>
      </w:r>
      <w:r w:rsidRPr="00B1486C">
        <w:rPr>
          <w:sz w:val="24"/>
          <w:szCs w:val="24"/>
        </w:rPr>
        <w:t>legislative</w:t>
      </w:r>
      <w:r w:rsidRPr="00B1486C">
        <w:rPr>
          <w:spacing w:val="-3"/>
          <w:sz w:val="24"/>
          <w:szCs w:val="24"/>
        </w:rPr>
        <w:t xml:space="preserve"> </w:t>
      </w:r>
      <w:r w:rsidRPr="00B1486C">
        <w:rPr>
          <w:sz w:val="24"/>
          <w:szCs w:val="24"/>
        </w:rPr>
        <w:t>position</w:t>
      </w:r>
      <w:r w:rsidRPr="00B1486C">
        <w:rPr>
          <w:spacing w:val="-1"/>
          <w:sz w:val="24"/>
          <w:szCs w:val="24"/>
        </w:rPr>
        <w:t xml:space="preserve"> </w:t>
      </w:r>
      <w:r w:rsidRPr="00B1486C">
        <w:rPr>
          <w:sz w:val="24"/>
          <w:szCs w:val="24"/>
        </w:rPr>
        <w:t>quoting</w:t>
      </w:r>
      <w:r w:rsidRPr="00B1486C">
        <w:rPr>
          <w:spacing w:val="-5"/>
          <w:sz w:val="24"/>
          <w:szCs w:val="24"/>
        </w:rPr>
        <w:t xml:space="preserve"> </w:t>
      </w:r>
      <w:r w:rsidRPr="00B1486C">
        <w:rPr>
          <w:sz w:val="24"/>
          <w:szCs w:val="24"/>
        </w:rPr>
        <w:t>the</w:t>
      </w:r>
      <w:r w:rsidRPr="00B1486C">
        <w:rPr>
          <w:spacing w:val="-3"/>
          <w:sz w:val="24"/>
          <w:szCs w:val="24"/>
        </w:rPr>
        <w:t xml:space="preserve"> </w:t>
      </w:r>
      <w:r w:rsidRPr="00B1486C">
        <w:rPr>
          <w:sz w:val="24"/>
          <w:szCs w:val="24"/>
        </w:rPr>
        <w:t>relevant</w:t>
      </w:r>
      <w:r w:rsidRPr="00B1486C">
        <w:rPr>
          <w:spacing w:val="-3"/>
          <w:sz w:val="24"/>
          <w:szCs w:val="24"/>
        </w:rPr>
        <w:t xml:space="preserve"> </w:t>
      </w:r>
      <w:r w:rsidRPr="00B1486C">
        <w:rPr>
          <w:sz w:val="24"/>
          <w:szCs w:val="24"/>
        </w:rPr>
        <w:t>sections</w:t>
      </w:r>
      <w:r w:rsidRPr="00B1486C">
        <w:rPr>
          <w:spacing w:val="-7"/>
          <w:sz w:val="24"/>
          <w:szCs w:val="24"/>
        </w:rPr>
        <w:t xml:space="preserve"> </w:t>
      </w:r>
      <w:r w:rsidRPr="00B1486C">
        <w:rPr>
          <w:sz w:val="24"/>
          <w:szCs w:val="24"/>
        </w:rPr>
        <w:t>from</w:t>
      </w:r>
      <w:r w:rsidRPr="00B1486C">
        <w:rPr>
          <w:spacing w:val="-2"/>
          <w:sz w:val="24"/>
          <w:szCs w:val="24"/>
        </w:rPr>
        <w:t xml:space="preserve"> </w:t>
      </w:r>
      <w:r w:rsidRPr="00B1486C">
        <w:rPr>
          <w:sz w:val="24"/>
          <w:szCs w:val="24"/>
        </w:rPr>
        <w:t>the</w:t>
      </w:r>
      <w:r w:rsidRPr="00B1486C">
        <w:rPr>
          <w:spacing w:val="-5"/>
          <w:sz w:val="24"/>
          <w:szCs w:val="24"/>
        </w:rPr>
        <w:t xml:space="preserve"> </w:t>
      </w:r>
      <w:r w:rsidRPr="00B1486C">
        <w:rPr>
          <w:sz w:val="24"/>
          <w:szCs w:val="24"/>
        </w:rPr>
        <w:t>Employment</w:t>
      </w:r>
      <w:r w:rsidRPr="00B1486C">
        <w:rPr>
          <w:spacing w:val="-2"/>
          <w:sz w:val="24"/>
          <w:szCs w:val="24"/>
        </w:rPr>
        <w:t xml:space="preserve"> </w:t>
      </w:r>
      <w:r w:rsidRPr="00B1486C">
        <w:rPr>
          <w:sz w:val="24"/>
          <w:szCs w:val="24"/>
        </w:rPr>
        <w:t>Rights</w:t>
      </w:r>
      <w:r w:rsidRPr="00B1486C">
        <w:rPr>
          <w:spacing w:val="-64"/>
          <w:sz w:val="24"/>
          <w:szCs w:val="24"/>
        </w:rPr>
        <w:t xml:space="preserve"> </w:t>
      </w:r>
      <w:r w:rsidRPr="00B1486C">
        <w:rPr>
          <w:sz w:val="24"/>
          <w:szCs w:val="24"/>
        </w:rPr>
        <w:t>Act</w:t>
      </w:r>
      <w:r w:rsidRPr="00B1486C">
        <w:rPr>
          <w:spacing w:val="-1"/>
          <w:sz w:val="24"/>
          <w:szCs w:val="24"/>
        </w:rPr>
        <w:t xml:space="preserve"> </w:t>
      </w:r>
      <w:r w:rsidRPr="00B1486C">
        <w:rPr>
          <w:sz w:val="24"/>
          <w:szCs w:val="24"/>
        </w:rPr>
        <w:t>1996.</w:t>
      </w:r>
    </w:p>
    <w:p w14:paraId="38E15B73" w14:textId="77777777" w:rsidR="0099269D" w:rsidRDefault="00590282">
      <w:pPr>
        <w:pStyle w:val="ListParagraph"/>
        <w:numPr>
          <w:ilvl w:val="0"/>
          <w:numId w:val="7"/>
        </w:numPr>
        <w:tabs>
          <w:tab w:val="left" w:pos="574"/>
        </w:tabs>
        <w:spacing w:before="121"/>
        <w:ind w:right="951"/>
        <w:rPr>
          <w:sz w:val="24"/>
          <w:szCs w:val="24"/>
        </w:rPr>
      </w:pPr>
      <w:r w:rsidRPr="00B1486C">
        <w:rPr>
          <w:sz w:val="24"/>
          <w:szCs w:val="24"/>
        </w:rPr>
        <w:t>The</w:t>
      </w:r>
      <w:r w:rsidRPr="00B1486C">
        <w:rPr>
          <w:spacing w:val="-3"/>
          <w:sz w:val="24"/>
          <w:szCs w:val="24"/>
        </w:rPr>
        <w:t xml:space="preserve"> </w:t>
      </w:r>
      <w:r w:rsidRPr="00B1486C">
        <w:rPr>
          <w:sz w:val="24"/>
          <w:szCs w:val="24"/>
        </w:rPr>
        <w:t>Trust’s</w:t>
      </w:r>
      <w:r w:rsidRPr="00B1486C">
        <w:rPr>
          <w:spacing w:val="-2"/>
          <w:sz w:val="24"/>
          <w:szCs w:val="24"/>
        </w:rPr>
        <w:t xml:space="preserve"> </w:t>
      </w:r>
      <w:r w:rsidRPr="00B1486C">
        <w:rPr>
          <w:sz w:val="24"/>
          <w:szCs w:val="24"/>
        </w:rPr>
        <w:t>initial</w:t>
      </w:r>
      <w:r w:rsidRPr="00B1486C">
        <w:rPr>
          <w:spacing w:val="-4"/>
          <w:sz w:val="24"/>
          <w:szCs w:val="24"/>
        </w:rPr>
        <w:t xml:space="preserve"> </w:t>
      </w:r>
      <w:r w:rsidRPr="00B1486C">
        <w:rPr>
          <w:sz w:val="24"/>
          <w:szCs w:val="24"/>
        </w:rPr>
        <w:t>position</w:t>
      </w:r>
      <w:r w:rsidRPr="00B1486C">
        <w:rPr>
          <w:spacing w:val="-1"/>
          <w:sz w:val="24"/>
          <w:szCs w:val="24"/>
        </w:rPr>
        <w:t xml:space="preserve"> </w:t>
      </w:r>
      <w:r w:rsidRPr="00B1486C">
        <w:rPr>
          <w:sz w:val="24"/>
          <w:szCs w:val="24"/>
        </w:rPr>
        <w:t>in</w:t>
      </w:r>
      <w:r w:rsidRPr="00B1486C">
        <w:rPr>
          <w:spacing w:val="-1"/>
          <w:sz w:val="24"/>
          <w:szCs w:val="24"/>
        </w:rPr>
        <w:t xml:space="preserve"> </w:t>
      </w:r>
      <w:r w:rsidRPr="00B1486C">
        <w:rPr>
          <w:sz w:val="24"/>
          <w:szCs w:val="24"/>
        </w:rPr>
        <w:t>respect</w:t>
      </w:r>
      <w:r w:rsidRPr="00B1486C">
        <w:rPr>
          <w:spacing w:val="-3"/>
          <w:sz w:val="24"/>
          <w:szCs w:val="24"/>
        </w:rPr>
        <w:t xml:space="preserve"> </w:t>
      </w:r>
      <w:r w:rsidRPr="00B1486C">
        <w:rPr>
          <w:sz w:val="24"/>
          <w:szCs w:val="24"/>
        </w:rPr>
        <w:t>of</w:t>
      </w:r>
      <w:r w:rsidRPr="00B1486C">
        <w:rPr>
          <w:spacing w:val="-1"/>
          <w:sz w:val="24"/>
          <w:szCs w:val="24"/>
        </w:rPr>
        <w:t xml:space="preserve"> </w:t>
      </w:r>
      <w:r w:rsidRPr="00B1486C">
        <w:rPr>
          <w:sz w:val="24"/>
          <w:szCs w:val="24"/>
        </w:rPr>
        <w:t>overpayments</w:t>
      </w:r>
      <w:r w:rsidRPr="00B1486C">
        <w:rPr>
          <w:spacing w:val="-1"/>
          <w:sz w:val="24"/>
          <w:szCs w:val="24"/>
        </w:rPr>
        <w:t xml:space="preserve"> </w:t>
      </w:r>
      <w:r w:rsidRPr="00B1486C">
        <w:rPr>
          <w:sz w:val="24"/>
          <w:szCs w:val="24"/>
        </w:rPr>
        <w:t>is</w:t>
      </w:r>
      <w:r w:rsidRPr="00B1486C">
        <w:rPr>
          <w:spacing w:val="-4"/>
          <w:sz w:val="24"/>
          <w:szCs w:val="24"/>
        </w:rPr>
        <w:t xml:space="preserve"> </w:t>
      </w:r>
      <w:r w:rsidRPr="00B1486C">
        <w:rPr>
          <w:sz w:val="24"/>
          <w:szCs w:val="24"/>
        </w:rPr>
        <w:t>for</w:t>
      </w:r>
      <w:r w:rsidRPr="00B1486C">
        <w:rPr>
          <w:spacing w:val="-4"/>
          <w:sz w:val="24"/>
          <w:szCs w:val="24"/>
        </w:rPr>
        <w:t xml:space="preserve"> </w:t>
      </w:r>
      <w:r w:rsidRPr="00B1486C">
        <w:rPr>
          <w:sz w:val="24"/>
          <w:szCs w:val="24"/>
        </w:rPr>
        <w:t>there</w:t>
      </w:r>
      <w:r w:rsidRPr="00B1486C">
        <w:rPr>
          <w:spacing w:val="-4"/>
          <w:sz w:val="24"/>
          <w:szCs w:val="24"/>
        </w:rPr>
        <w:t xml:space="preserve"> </w:t>
      </w:r>
      <w:r w:rsidRPr="00B1486C">
        <w:rPr>
          <w:sz w:val="24"/>
          <w:szCs w:val="24"/>
        </w:rPr>
        <w:t>to</w:t>
      </w:r>
      <w:r w:rsidRPr="00B1486C">
        <w:rPr>
          <w:spacing w:val="-3"/>
          <w:sz w:val="24"/>
          <w:szCs w:val="24"/>
        </w:rPr>
        <w:t xml:space="preserve"> </w:t>
      </w:r>
      <w:r w:rsidRPr="00B1486C">
        <w:rPr>
          <w:sz w:val="24"/>
          <w:szCs w:val="24"/>
        </w:rPr>
        <w:t>be</w:t>
      </w:r>
      <w:r w:rsidRPr="00B1486C">
        <w:rPr>
          <w:spacing w:val="-3"/>
          <w:sz w:val="24"/>
          <w:szCs w:val="24"/>
        </w:rPr>
        <w:t xml:space="preserve"> </w:t>
      </w:r>
      <w:r w:rsidRPr="00B1486C">
        <w:rPr>
          <w:sz w:val="24"/>
          <w:szCs w:val="24"/>
        </w:rPr>
        <w:t>full</w:t>
      </w:r>
      <w:r w:rsidRPr="00B1486C">
        <w:rPr>
          <w:spacing w:val="-1"/>
          <w:sz w:val="24"/>
          <w:szCs w:val="24"/>
        </w:rPr>
        <w:t xml:space="preserve"> </w:t>
      </w:r>
      <w:r w:rsidRPr="00B1486C">
        <w:rPr>
          <w:sz w:val="24"/>
          <w:szCs w:val="24"/>
        </w:rPr>
        <w:t>recovery</w:t>
      </w:r>
      <w:r w:rsidRPr="00B1486C">
        <w:rPr>
          <w:spacing w:val="-5"/>
          <w:sz w:val="24"/>
          <w:szCs w:val="24"/>
        </w:rPr>
        <w:t xml:space="preserve"> </w:t>
      </w:r>
      <w:r w:rsidRPr="00B1486C">
        <w:rPr>
          <w:sz w:val="24"/>
          <w:szCs w:val="24"/>
        </w:rPr>
        <w:t>of</w:t>
      </w:r>
      <w:r w:rsidRPr="00B1486C">
        <w:rPr>
          <w:spacing w:val="-64"/>
          <w:sz w:val="24"/>
          <w:szCs w:val="24"/>
        </w:rPr>
        <w:t xml:space="preserve"> </w:t>
      </w:r>
      <w:r w:rsidRPr="00B1486C">
        <w:rPr>
          <w:sz w:val="24"/>
          <w:szCs w:val="24"/>
        </w:rPr>
        <w:t>the</w:t>
      </w:r>
      <w:r w:rsidRPr="00B1486C">
        <w:rPr>
          <w:spacing w:val="-3"/>
          <w:sz w:val="24"/>
          <w:szCs w:val="24"/>
        </w:rPr>
        <w:t xml:space="preserve"> </w:t>
      </w:r>
      <w:r w:rsidRPr="00B1486C">
        <w:rPr>
          <w:sz w:val="24"/>
          <w:szCs w:val="24"/>
        </w:rPr>
        <w:t>overpayment.</w:t>
      </w:r>
    </w:p>
    <w:p w14:paraId="387E1123" w14:textId="77777777" w:rsidR="000F224D" w:rsidRPr="00D638DA" w:rsidRDefault="000F224D" w:rsidP="00D638DA">
      <w:pPr>
        <w:tabs>
          <w:tab w:val="left" w:pos="574"/>
        </w:tabs>
        <w:spacing w:before="121"/>
        <w:ind w:left="212" w:right="951"/>
        <w:rPr>
          <w:sz w:val="24"/>
          <w:szCs w:val="24"/>
        </w:rPr>
      </w:pPr>
    </w:p>
    <w:p w14:paraId="576434B2" w14:textId="77777777" w:rsidR="0099269D" w:rsidRPr="00D638DA" w:rsidRDefault="0099269D">
      <w:pPr>
        <w:pStyle w:val="BodyText"/>
        <w:spacing w:before="10"/>
      </w:pPr>
    </w:p>
    <w:p w14:paraId="3A46675B" w14:textId="77777777" w:rsidR="0099269D" w:rsidRPr="000F224D" w:rsidRDefault="00590282">
      <w:pPr>
        <w:pStyle w:val="Heading2"/>
        <w:numPr>
          <w:ilvl w:val="0"/>
          <w:numId w:val="8"/>
        </w:numPr>
        <w:tabs>
          <w:tab w:val="left" w:pos="846"/>
          <w:tab w:val="left" w:pos="847"/>
        </w:tabs>
        <w:ind w:left="846" w:hanging="635"/>
        <w:jc w:val="left"/>
      </w:pPr>
      <w:bookmarkStart w:id="1" w:name="_Toc123651776"/>
      <w:r w:rsidRPr="000F224D">
        <w:t>POLICY</w:t>
      </w:r>
      <w:r w:rsidRPr="000F224D">
        <w:rPr>
          <w:spacing w:val="-3"/>
        </w:rPr>
        <w:t xml:space="preserve"> </w:t>
      </w:r>
      <w:r w:rsidRPr="000F224D">
        <w:t>SCOPE</w:t>
      </w:r>
      <w:bookmarkEnd w:id="1"/>
    </w:p>
    <w:p w14:paraId="39F7EDF8" w14:textId="77777777" w:rsidR="0099269D" w:rsidRDefault="00590282">
      <w:pPr>
        <w:pStyle w:val="BodyText"/>
        <w:spacing w:before="120"/>
        <w:ind w:left="212" w:right="1119"/>
      </w:pPr>
      <w:r w:rsidRPr="00A27DF5">
        <w:t>The purpose of this</w:t>
      </w:r>
      <w:r w:rsidRPr="001F0CEE">
        <w:t xml:space="preserve"> document is to set out the Trust’s policy and procedure on handling</w:t>
      </w:r>
      <w:r w:rsidRPr="001F0CEE">
        <w:rPr>
          <w:spacing w:val="-64"/>
        </w:rPr>
        <w:t xml:space="preserve"> </w:t>
      </w:r>
      <w:r w:rsidRPr="000F224D">
        <w:t>overpayments and underpayments.</w:t>
      </w:r>
      <w:r w:rsidRPr="000F224D">
        <w:rPr>
          <w:spacing w:val="1"/>
        </w:rPr>
        <w:t xml:space="preserve"> </w:t>
      </w:r>
      <w:r w:rsidRPr="000F224D">
        <w:t>It defines individual roles and responsibilities in</w:t>
      </w:r>
      <w:r w:rsidRPr="000F224D">
        <w:rPr>
          <w:spacing w:val="1"/>
        </w:rPr>
        <w:t xml:space="preserve"> </w:t>
      </w:r>
      <w:r w:rsidRPr="000F224D">
        <w:t>respect of over and underpayments. It also aims to raise staff awareness regarding the</w:t>
      </w:r>
      <w:r w:rsidRPr="000F224D">
        <w:rPr>
          <w:spacing w:val="-64"/>
        </w:rPr>
        <w:t xml:space="preserve"> </w:t>
      </w:r>
      <w:r w:rsidRPr="000F224D">
        <w:t>recovery of overpayments and the payment of underpayments and to provide a fair and</w:t>
      </w:r>
      <w:r w:rsidRPr="000F224D">
        <w:rPr>
          <w:spacing w:val="-64"/>
        </w:rPr>
        <w:t xml:space="preserve"> </w:t>
      </w:r>
      <w:r w:rsidRPr="000F224D">
        <w:t>consistent approach throughout the Trust.</w:t>
      </w:r>
      <w:r w:rsidRPr="000F224D">
        <w:rPr>
          <w:spacing w:val="1"/>
        </w:rPr>
        <w:t xml:space="preserve"> </w:t>
      </w:r>
      <w:r w:rsidRPr="000F224D">
        <w:t>This policy covers employees, former</w:t>
      </w:r>
      <w:r w:rsidRPr="000F224D">
        <w:rPr>
          <w:spacing w:val="1"/>
        </w:rPr>
        <w:t xml:space="preserve"> </w:t>
      </w:r>
      <w:r w:rsidRPr="000F224D">
        <w:t>employees and workers paid by Bradford NHS Payroll Services (BPS) on behalf of</w:t>
      </w:r>
      <w:r w:rsidRPr="000F224D">
        <w:rPr>
          <w:spacing w:val="1"/>
        </w:rPr>
        <w:t xml:space="preserve"> </w:t>
      </w:r>
      <w:r w:rsidRPr="000F224D">
        <w:t>Bradford</w:t>
      </w:r>
      <w:r w:rsidRPr="000F224D">
        <w:rPr>
          <w:spacing w:val="-6"/>
        </w:rPr>
        <w:t xml:space="preserve"> </w:t>
      </w:r>
      <w:r w:rsidRPr="000F224D">
        <w:t>Teaching</w:t>
      </w:r>
      <w:r w:rsidRPr="000F224D">
        <w:rPr>
          <w:spacing w:val="-1"/>
        </w:rPr>
        <w:t xml:space="preserve"> </w:t>
      </w:r>
      <w:r w:rsidRPr="000F224D">
        <w:t>Hospitals NHS Foundation</w:t>
      </w:r>
      <w:r w:rsidRPr="000F224D">
        <w:rPr>
          <w:spacing w:val="-2"/>
        </w:rPr>
        <w:t xml:space="preserve"> </w:t>
      </w:r>
      <w:r w:rsidRPr="000F224D">
        <w:t>Trust.</w:t>
      </w:r>
    </w:p>
    <w:p w14:paraId="777109C0" w14:textId="77777777" w:rsidR="000F224D" w:rsidRPr="000F224D" w:rsidRDefault="000F224D">
      <w:pPr>
        <w:pStyle w:val="BodyText"/>
        <w:spacing w:before="120"/>
        <w:ind w:left="212" w:right="1119"/>
      </w:pPr>
    </w:p>
    <w:p w14:paraId="468FEF9A" w14:textId="77777777" w:rsidR="0099269D" w:rsidRPr="00D638DA" w:rsidRDefault="00590282">
      <w:pPr>
        <w:pStyle w:val="Heading4"/>
        <w:numPr>
          <w:ilvl w:val="1"/>
          <w:numId w:val="8"/>
        </w:numPr>
        <w:tabs>
          <w:tab w:val="left" w:pos="1489"/>
          <w:tab w:val="left" w:pos="1490"/>
        </w:tabs>
        <w:spacing w:before="120"/>
        <w:jc w:val="left"/>
        <w:rPr>
          <w:i w:val="0"/>
        </w:rPr>
      </w:pPr>
      <w:r w:rsidRPr="00D638DA">
        <w:rPr>
          <w:i w:val="0"/>
        </w:rPr>
        <w:t>Overpayments</w:t>
      </w:r>
    </w:p>
    <w:p w14:paraId="1AE7D3AB" w14:textId="77777777" w:rsidR="0099269D" w:rsidRPr="000F224D" w:rsidRDefault="00590282">
      <w:pPr>
        <w:pStyle w:val="BodyText"/>
        <w:spacing w:before="120"/>
        <w:ind w:left="212" w:right="880"/>
      </w:pPr>
      <w:r w:rsidRPr="000F224D">
        <w:t>The Trust is funded by public money and as such has a responsibility to ensure robust</w:t>
      </w:r>
      <w:r w:rsidRPr="000F224D">
        <w:rPr>
          <w:spacing w:val="1"/>
        </w:rPr>
        <w:t xml:space="preserve"> </w:t>
      </w:r>
      <w:r w:rsidRPr="00A27DF5">
        <w:t xml:space="preserve">mechanisms are in place to ensure that it is </w:t>
      </w:r>
      <w:proofErr w:type="gramStart"/>
      <w:r w:rsidRPr="00A27DF5">
        <w:t>in a position</w:t>
      </w:r>
      <w:proofErr w:type="gramEnd"/>
      <w:r w:rsidRPr="00A27DF5">
        <w:t xml:space="preserve"> to recover monies paid out</w:t>
      </w:r>
      <w:r w:rsidRPr="001F0CEE">
        <w:rPr>
          <w:spacing w:val="1"/>
        </w:rPr>
        <w:t xml:space="preserve"> </w:t>
      </w:r>
      <w:r w:rsidRPr="000F224D">
        <w:t>because of operational errors or omissions.</w:t>
      </w:r>
      <w:r w:rsidRPr="000F224D">
        <w:rPr>
          <w:spacing w:val="1"/>
        </w:rPr>
        <w:t xml:space="preserve"> </w:t>
      </w:r>
      <w:r w:rsidRPr="000F224D">
        <w:t>If members of staff have received public</w:t>
      </w:r>
      <w:r w:rsidRPr="000F224D">
        <w:rPr>
          <w:spacing w:val="1"/>
        </w:rPr>
        <w:t xml:space="preserve"> </w:t>
      </w:r>
      <w:r w:rsidRPr="000F224D">
        <w:t>money to which they are not entitled, they will be asked to repay it in full.</w:t>
      </w:r>
      <w:r w:rsidRPr="000F224D">
        <w:rPr>
          <w:spacing w:val="1"/>
        </w:rPr>
        <w:t xml:space="preserve"> </w:t>
      </w:r>
      <w:r w:rsidRPr="000F224D">
        <w:t>Employees are</w:t>
      </w:r>
      <w:r w:rsidRPr="000F224D">
        <w:rPr>
          <w:spacing w:val="1"/>
        </w:rPr>
        <w:t xml:space="preserve"> </w:t>
      </w:r>
      <w:r w:rsidRPr="000F224D">
        <w:t xml:space="preserve">encouraged to repay any overpayments immediately </w:t>
      </w:r>
      <w:proofErr w:type="gramStart"/>
      <w:r w:rsidRPr="000F224D">
        <w:t>in order to</w:t>
      </w:r>
      <w:proofErr w:type="gramEnd"/>
      <w:r w:rsidRPr="000F224D">
        <w:t xml:space="preserve"> resolve the issue without</w:t>
      </w:r>
      <w:r w:rsidRPr="000F224D">
        <w:rPr>
          <w:spacing w:val="1"/>
        </w:rPr>
        <w:t xml:space="preserve"> </w:t>
      </w:r>
      <w:r w:rsidRPr="000F224D">
        <w:t>any undue stress.</w:t>
      </w:r>
      <w:r w:rsidRPr="000F224D">
        <w:rPr>
          <w:spacing w:val="1"/>
        </w:rPr>
        <w:t xml:space="preserve"> </w:t>
      </w:r>
      <w:r w:rsidRPr="000F224D">
        <w:t>It is a fundamental principle that employees are expected to be truthful</w:t>
      </w:r>
      <w:r w:rsidRPr="000F224D">
        <w:rPr>
          <w:spacing w:val="-64"/>
        </w:rPr>
        <w:t xml:space="preserve"> </w:t>
      </w:r>
      <w:r w:rsidRPr="000F224D">
        <w:t>and</w:t>
      </w:r>
      <w:r w:rsidRPr="000F224D">
        <w:rPr>
          <w:spacing w:val="-3"/>
        </w:rPr>
        <w:t xml:space="preserve"> </w:t>
      </w:r>
      <w:r w:rsidRPr="000F224D">
        <w:t>honest in</w:t>
      </w:r>
      <w:r w:rsidRPr="000F224D">
        <w:rPr>
          <w:spacing w:val="-2"/>
        </w:rPr>
        <w:t xml:space="preserve"> </w:t>
      </w:r>
      <w:r w:rsidRPr="000F224D">
        <w:t>respect</w:t>
      </w:r>
      <w:r w:rsidRPr="000F224D">
        <w:rPr>
          <w:spacing w:val="-2"/>
        </w:rPr>
        <w:t xml:space="preserve"> </w:t>
      </w:r>
      <w:r w:rsidRPr="000F224D">
        <w:t>of</w:t>
      </w:r>
      <w:r w:rsidRPr="000F224D">
        <w:rPr>
          <w:spacing w:val="2"/>
        </w:rPr>
        <w:t xml:space="preserve"> </w:t>
      </w:r>
      <w:r w:rsidRPr="000F224D">
        <w:t>issues</w:t>
      </w:r>
      <w:r w:rsidRPr="000F224D">
        <w:rPr>
          <w:spacing w:val="-4"/>
        </w:rPr>
        <w:t xml:space="preserve"> </w:t>
      </w:r>
      <w:r w:rsidRPr="000F224D">
        <w:t>relating</w:t>
      </w:r>
      <w:r w:rsidRPr="000F224D">
        <w:rPr>
          <w:spacing w:val="-2"/>
        </w:rPr>
        <w:t xml:space="preserve"> </w:t>
      </w:r>
      <w:r w:rsidRPr="000F224D">
        <w:t>to</w:t>
      </w:r>
      <w:r w:rsidRPr="000F224D">
        <w:rPr>
          <w:spacing w:val="-2"/>
        </w:rPr>
        <w:t xml:space="preserve"> </w:t>
      </w:r>
      <w:r w:rsidRPr="000F224D">
        <w:t>salary</w:t>
      </w:r>
      <w:r w:rsidRPr="000F224D">
        <w:rPr>
          <w:spacing w:val="-4"/>
        </w:rPr>
        <w:t xml:space="preserve"> </w:t>
      </w:r>
      <w:r w:rsidRPr="000F224D">
        <w:t>overpayments.</w:t>
      </w:r>
    </w:p>
    <w:p w14:paraId="4AB0101A" w14:textId="77777777" w:rsidR="0099269D" w:rsidRDefault="00590282">
      <w:pPr>
        <w:pStyle w:val="BodyText"/>
        <w:spacing w:before="121"/>
        <w:ind w:left="212" w:right="985"/>
      </w:pPr>
      <w:r w:rsidRPr="000F224D">
        <w:lastRenderedPageBreak/>
        <w:t>If an overpayment is considered to have been brought about fraudulently then the matter</w:t>
      </w:r>
      <w:r w:rsidRPr="000F224D">
        <w:rPr>
          <w:spacing w:val="-64"/>
        </w:rPr>
        <w:t xml:space="preserve"> </w:t>
      </w:r>
      <w:r w:rsidRPr="000F224D">
        <w:t>will</w:t>
      </w:r>
      <w:r w:rsidRPr="000F224D">
        <w:rPr>
          <w:spacing w:val="-2"/>
        </w:rPr>
        <w:t xml:space="preserve"> </w:t>
      </w:r>
      <w:r w:rsidRPr="000F224D">
        <w:t>be reported</w:t>
      </w:r>
      <w:r w:rsidRPr="000F224D">
        <w:rPr>
          <w:spacing w:val="-1"/>
        </w:rPr>
        <w:t xml:space="preserve"> </w:t>
      </w:r>
      <w:r w:rsidRPr="000F224D">
        <w:t>to the</w:t>
      </w:r>
      <w:r w:rsidRPr="000F224D">
        <w:rPr>
          <w:spacing w:val="-3"/>
        </w:rPr>
        <w:t xml:space="preserve"> </w:t>
      </w:r>
      <w:r w:rsidRPr="000F224D">
        <w:t>Trust’s</w:t>
      </w:r>
      <w:r w:rsidRPr="000F224D">
        <w:rPr>
          <w:spacing w:val="-3"/>
        </w:rPr>
        <w:t xml:space="preserve"> </w:t>
      </w:r>
      <w:r w:rsidRPr="000F224D">
        <w:t>Local</w:t>
      </w:r>
      <w:r w:rsidRPr="000F224D">
        <w:rPr>
          <w:spacing w:val="-2"/>
        </w:rPr>
        <w:t xml:space="preserve"> </w:t>
      </w:r>
      <w:r w:rsidRPr="000F224D">
        <w:t>Counter</w:t>
      </w:r>
      <w:r w:rsidRPr="000F224D">
        <w:rPr>
          <w:spacing w:val="-3"/>
        </w:rPr>
        <w:t xml:space="preserve"> </w:t>
      </w:r>
      <w:r w:rsidRPr="000F224D">
        <w:t>Fraud</w:t>
      </w:r>
      <w:r w:rsidRPr="000F224D">
        <w:rPr>
          <w:spacing w:val="-1"/>
        </w:rPr>
        <w:t xml:space="preserve"> </w:t>
      </w:r>
      <w:r w:rsidRPr="000F224D">
        <w:t>Specialist</w:t>
      </w:r>
      <w:r w:rsidRPr="000F224D">
        <w:rPr>
          <w:spacing w:val="7"/>
        </w:rPr>
        <w:t xml:space="preserve"> </w:t>
      </w:r>
      <w:r w:rsidRPr="000F224D">
        <w:t>(LCFS).</w:t>
      </w:r>
    </w:p>
    <w:p w14:paraId="5F668C23" w14:textId="77777777" w:rsidR="000F224D" w:rsidRPr="00A27DF5" w:rsidRDefault="000F224D">
      <w:pPr>
        <w:pStyle w:val="BodyText"/>
        <w:spacing w:before="121"/>
        <w:ind w:left="212" w:right="985"/>
      </w:pPr>
    </w:p>
    <w:p w14:paraId="320D92C9" w14:textId="77777777" w:rsidR="0099269D" w:rsidRPr="00D638DA" w:rsidRDefault="00590282">
      <w:pPr>
        <w:pStyle w:val="Heading4"/>
        <w:numPr>
          <w:ilvl w:val="1"/>
          <w:numId w:val="8"/>
        </w:numPr>
        <w:tabs>
          <w:tab w:val="left" w:pos="1489"/>
          <w:tab w:val="left" w:pos="1490"/>
        </w:tabs>
        <w:jc w:val="left"/>
        <w:rPr>
          <w:i w:val="0"/>
        </w:rPr>
      </w:pPr>
      <w:r w:rsidRPr="00D638DA">
        <w:rPr>
          <w:i w:val="0"/>
        </w:rPr>
        <w:t>Overpayments</w:t>
      </w:r>
      <w:r w:rsidRPr="00D638DA">
        <w:rPr>
          <w:i w:val="0"/>
          <w:spacing w:val="1"/>
        </w:rPr>
        <w:t xml:space="preserve"> </w:t>
      </w:r>
      <w:r w:rsidRPr="00D638DA">
        <w:rPr>
          <w:i w:val="0"/>
        </w:rPr>
        <w:t>–</w:t>
      </w:r>
      <w:r w:rsidRPr="00D638DA">
        <w:rPr>
          <w:i w:val="0"/>
          <w:spacing w:val="-3"/>
        </w:rPr>
        <w:t xml:space="preserve"> </w:t>
      </w:r>
      <w:r w:rsidRPr="00D638DA">
        <w:rPr>
          <w:i w:val="0"/>
        </w:rPr>
        <w:t>Legislative</w:t>
      </w:r>
      <w:r w:rsidRPr="00D638DA">
        <w:rPr>
          <w:i w:val="0"/>
          <w:spacing w:val="-2"/>
        </w:rPr>
        <w:t xml:space="preserve"> </w:t>
      </w:r>
      <w:r w:rsidRPr="00D638DA">
        <w:rPr>
          <w:i w:val="0"/>
        </w:rPr>
        <w:t>and</w:t>
      </w:r>
      <w:r w:rsidRPr="00D638DA">
        <w:rPr>
          <w:i w:val="0"/>
          <w:spacing w:val="-1"/>
        </w:rPr>
        <w:t xml:space="preserve"> </w:t>
      </w:r>
      <w:r w:rsidRPr="00D638DA">
        <w:rPr>
          <w:i w:val="0"/>
        </w:rPr>
        <w:t>Trust</w:t>
      </w:r>
      <w:r w:rsidRPr="00D638DA">
        <w:rPr>
          <w:i w:val="0"/>
          <w:spacing w:val="-2"/>
        </w:rPr>
        <w:t xml:space="preserve"> </w:t>
      </w:r>
      <w:r w:rsidRPr="00D638DA">
        <w:rPr>
          <w:i w:val="0"/>
        </w:rPr>
        <w:t>Overview</w:t>
      </w:r>
    </w:p>
    <w:p w14:paraId="4DC4E796" w14:textId="77777777" w:rsidR="0099269D" w:rsidRPr="000F224D" w:rsidRDefault="00590282">
      <w:pPr>
        <w:pStyle w:val="BodyText"/>
        <w:spacing w:before="120"/>
        <w:ind w:left="212"/>
      </w:pPr>
      <w:r w:rsidRPr="00A27DF5">
        <w:t>Section</w:t>
      </w:r>
      <w:r w:rsidRPr="001F0CEE">
        <w:rPr>
          <w:spacing w:val="-4"/>
        </w:rPr>
        <w:t xml:space="preserve"> </w:t>
      </w:r>
      <w:r w:rsidRPr="001F0CEE">
        <w:t>13</w:t>
      </w:r>
      <w:r w:rsidRPr="000F224D">
        <w:rPr>
          <w:spacing w:val="-4"/>
        </w:rPr>
        <w:t xml:space="preserve"> </w:t>
      </w:r>
      <w:r w:rsidRPr="000F224D">
        <w:t>of</w:t>
      </w:r>
      <w:r w:rsidRPr="000F224D">
        <w:rPr>
          <w:spacing w:val="-2"/>
        </w:rPr>
        <w:t xml:space="preserve"> </w:t>
      </w:r>
      <w:r w:rsidRPr="000F224D">
        <w:t>the</w:t>
      </w:r>
      <w:r w:rsidRPr="000F224D">
        <w:rPr>
          <w:spacing w:val="-4"/>
        </w:rPr>
        <w:t xml:space="preserve"> </w:t>
      </w:r>
      <w:r w:rsidRPr="000F224D">
        <w:t>Employments</w:t>
      </w:r>
      <w:r w:rsidRPr="000F224D">
        <w:rPr>
          <w:spacing w:val="-2"/>
        </w:rPr>
        <w:t xml:space="preserve"> </w:t>
      </w:r>
      <w:r w:rsidRPr="000F224D">
        <w:t>Rights</w:t>
      </w:r>
      <w:r w:rsidRPr="000F224D">
        <w:rPr>
          <w:spacing w:val="-2"/>
        </w:rPr>
        <w:t xml:space="preserve"> </w:t>
      </w:r>
      <w:r w:rsidRPr="000F224D">
        <w:t>Act</w:t>
      </w:r>
      <w:r w:rsidRPr="000F224D">
        <w:rPr>
          <w:spacing w:val="-2"/>
        </w:rPr>
        <w:t xml:space="preserve"> </w:t>
      </w:r>
      <w:r w:rsidRPr="000F224D">
        <w:t>1996,</w:t>
      </w:r>
      <w:r w:rsidRPr="000F224D">
        <w:rPr>
          <w:spacing w:val="-2"/>
        </w:rPr>
        <w:t xml:space="preserve"> </w:t>
      </w:r>
      <w:r w:rsidRPr="000F224D">
        <w:t>states:</w:t>
      </w:r>
    </w:p>
    <w:p w14:paraId="15F532AC" w14:textId="77777777" w:rsidR="0099269D" w:rsidRPr="000F224D" w:rsidRDefault="00590282">
      <w:pPr>
        <w:pStyle w:val="BodyText"/>
        <w:spacing w:before="120"/>
        <w:ind w:left="212"/>
      </w:pPr>
      <w:r w:rsidRPr="000F224D">
        <w:t>Right</w:t>
      </w:r>
      <w:r w:rsidRPr="000F224D">
        <w:rPr>
          <w:spacing w:val="-3"/>
        </w:rPr>
        <w:t xml:space="preserve"> </w:t>
      </w:r>
      <w:r w:rsidRPr="000F224D">
        <w:t>not</w:t>
      </w:r>
      <w:r w:rsidRPr="000F224D">
        <w:rPr>
          <w:spacing w:val="-2"/>
        </w:rPr>
        <w:t xml:space="preserve"> </w:t>
      </w:r>
      <w:r w:rsidRPr="000F224D">
        <w:t>to</w:t>
      </w:r>
      <w:r w:rsidRPr="000F224D">
        <w:rPr>
          <w:spacing w:val="-3"/>
        </w:rPr>
        <w:t xml:space="preserve"> </w:t>
      </w:r>
      <w:r w:rsidRPr="000F224D">
        <w:t>suffer</w:t>
      </w:r>
      <w:r w:rsidRPr="000F224D">
        <w:rPr>
          <w:spacing w:val="-2"/>
        </w:rPr>
        <w:t xml:space="preserve"> </w:t>
      </w:r>
      <w:r w:rsidRPr="000F224D">
        <w:t>unauthorised</w:t>
      </w:r>
      <w:r w:rsidRPr="000F224D">
        <w:rPr>
          <w:spacing w:val="-2"/>
        </w:rPr>
        <w:t xml:space="preserve"> </w:t>
      </w:r>
      <w:r w:rsidRPr="000F224D">
        <w:t>deductions</w:t>
      </w:r>
    </w:p>
    <w:p w14:paraId="7AA5A767" w14:textId="77777777" w:rsidR="0099269D" w:rsidRPr="00B1486C" w:rsidRDefault="00590282">
      <w:pPr>
        <w:pStyle w:val="ListParagraph"/>
        <w:numPr>
          <w:ilvl w:val="0"/>
          <w:numId w:val="6"/>
        </w:numPr>
        <w:tabs>
          <w:tab w:val="left" w:pos="573"/>
        </w:tabs>
        <w:spacing w:before="118"/>
        <w:ind w:right="1166" w:firstLine="0"/>
        <w:rPr>
          <w:i/>
          <w:sz w:val="24"/>
          <w:szCs w:val="24"/>
        </w:rPr>
      </w:pPr>
      <w:r w:rsidRPr="00B1486C">
        <w:rPr>
          <w:i/>
          <w:sz w:val="24"/>
          <w:szCs w:val="24"/>
        </w:rPr>
        <w:t>An employer shall not make a deduction from wages of a worker employed by them</w:t>
      </w:r>
      <w:r w:rsidRPr="00B1486C">
        <w:rPr>
          <w:i/>
          <w:spacing w:val="-64"/>
          <w:sz w:val="24"/>
          <w:szCs w:val="24"/>
        </w:rPr>
        <w:t xml:space="preserve"> </w:t>
      </w:r>
      <w:r w:rsidRPr="00B1486C">
        <w:rPr>
          <w:i/>
          <w:sz w:val="24"/>
          <w:szCs w:val="24"/>
        </w:rPr>
        <w:t>unless-</w:t>
      </w:r>
    </w:p>
    <w:p w14:paraId="40142017" w14:textId="77777777" w:rsidR="0099269D" w:rsidRPr="00B1486C" w:rsidRDefault="00590282">
      <w:pPr>
        <w:pStyle w:val="ListParagraph"/>
        <w:numPr>
          <w:ilvl w:val="1"/>
          <w:numId w:val="6"/>
        </w:numPr>
        <w:tabs>
          <w:tab w:val="left" w:pos="573"/>
        </w:tabs>
        <w:ind w:right="938" w:firstLine="0"/>
        <w:rPr>
          <w:i/>
          <w:sz w:val="24"/>
          <w:szCs w:val="24"/>
        </w:rPr>
      </w:pPr>
      <w:r w:rsidRPr="00B1486C">
        <w:rPr>
          <w:i/>
          <w:sz w:val="24"/>
          <w:szCs w:val="24"/>
        </w:rPr>
        <w:t>the</w:t>
      </w:r>
      <w:r w:rsidRPr="00B1486C">
        <w:rPr>
          <w:i/>
          <w:spacing w:val="-3"/>
          <w:sz w:val="24"/>
          <w:szCs w:val="24"/>
        </w:rPr>
        <w:t xml:space="preserve"> </w:t>
      </w:r>
      <w:r w:rsidRPr="00B1486C">
        <w:rPr>
          <w:i/>
          <w:sz w:val="24"/>
          <w:szCs w:val="24"/>
        </w:rPr>
        <w:t>deduction</w:t>
      </w:r>
      <w:r w:rsidRPr="00B1486C">
        <w:rPr>
          <w:i/>
          <w:spacing w:val="-3"/>
          <w:sz w:val="24"/>
          <w:szCs w:val="24"/>
        </w:rPr>
        <w:t xml:space="preserve"> </w:t>
      </w:r>
      <w:r w:rsidRPr="00B1486C">
        <w:rPr>
          <w:i/>
          <w:sz w:val="24"/>
          <w:szCs w:val="24"/>
        </w:rPr>
        <w:t>is</w:t>
      </w:r>
      <w:r w:rsidRPr="00B1486C">
        <w:rPr>
          <w:i/>
          <w:spacing w:val="-1"/>
          <w:sz w:val="24"/>
          <w:szCs w:val="24"/>
        </w:rPr>
        <w:t xml:space="preserve"> </w:t>
      </w:r>
      <w:r w:rsidRPr="00B1486C">
        <w:rPr>
          <w:i/>
          <w:sz w:val="24"/>
          <w:szCs w:val="24"/>
        </w:rPr>
        <w:t>required or</w:t>
      </w:r>
      <w:r w:rsidRPr="00B1486C">
        <w:rPr>
          <w:i/>
          <w:spacing w:val="-4"/>
          <w:sz w:val="24"/>
          <w:szCs w:val="24"/>
        </w:rPr>
        <w:t xml:space="preserve"> </w:t>
      </w:r>
      <w:r w:rsidRPr="00B1486C">
        <w:rPr>
          <w:i/>
          <w:sz w:val="24"/>
          <w:szCs w:val="24"/>
        </w:rPr>
        <w:t>authorised</w:t>
      </w:r>
      <w:r w:rsidRPr="00B1486C">
        <w:rPr>
          <w:i/>
          <w:spacing w:val="-3"/>
          <w:sz w:val="24"/>
          <w:szCs w:val="24"/>
        </w:rPr>
        <w:t xml:space="preserve"> </w:t>
      </w:r>
      <w:r w:rsidRPr="00B1486C">
        <w:rPr>
          <w:i/>
          <w:sz w:val="24"/>
          <w:szCs w:val="24"/>
        </w:rPr>
        <w:t>to</w:t>
      </w:r>
      <w:r w:rsidRPr="00B1486C">
        <w:rPr>
          <w:i/>
          <w:spacing w:val="-1"/>
          <w:sz w:val="24"/>
          <w:szCs w:val="24"/>
        </w:rPr>
        <w:t xml:space="preserve"> </w:t>
      </w:r>
      <w:r w:rsidRPr="00B1486C">
        <w:rPr>
          <w:i/>
          <w:sz w:val="24"/>
          <w:szCs w:val="24"/>
        </w:rPr>
        <w:t>be</w:t>
      </w:r>
      <w:r w:rsidRPr="00B1486C">
        <w:rPr>
          <w:i/>
          <w:spacing w:val="-1"/>
          <w:sz w:val="24"/>
          <w:szCs w:val="24"/>
        </w:rPr>
        <w:t xml:space="preserve"> </w:t>
      </w:r>
      <w:r w:rsidRPr="00B1486C">
        <w:rPr>
          <w:i/>
          <w:sz w:val="24"/>
          <w:szCs w:val="24"/>
        </w:rPr>
        <w:t>made</w:t>
      </w:r>
      <w:r w:rsidRPr="00B1486C">
        <w:rPr>
          <w:i/>
          <w:spacing w:val="-1"/>
          <w:sz w:val="24"/>
          <w:szCs w:val="24"/>
        </w:rPr>
        <w:t xml:space="preserve"> </w:t>
      </w:r>
      <w:r w:rsidRPr="00B1486C">
        <w:rPr>
          <w:i/>
          <w:sz w:val="24"/>
          <w:szCs w:val="24"/>
        </w:rPr>
        <w:t>by</w:t>
      </w:r>
      <w:r w:rsidRPr="00B1486C">
        <w:rPr>
          <w:i/>
          <w:spacing w:val="-3"/>
          <w:sz w:val="24"/>
          <w:szCs w:val="24"/>
        </w:rPr>
        <w:t xml:space="preserve"> </w:t>
      </w:r>
      <w:r w:rsidRPr="00B1486C">
        <w:rPr>
          <w:i/>
          <w:sz w:val="24"/>
          <w:szCs w:val="24"/>
        </w:rPr>
        <w:t>virtue</w:t>
      </w:r>
      <w:r w:rsidRPr="00B1486C">
        <w:rPr>
          <w:i/>
          <w:spacing w:val="-3"/>
          <w:sz w:val="24"/>
          <w:szCs w:val="24"/>
        </w:rPr>
        <w:t xml:space="preserve"> </w:t>
      </w:r>
      <w:r w:rsidRPr="00B1486C">
        <w:rPr>
          <w:i/>
          <w:sz w:val="24"/>
          <w:szCs w:val="24"/>
        </w:rPr>
        <w:t>of</w:t>
      </w:r>
      <w:r w:rsidRPr="00B1486C">
        <w:rPr>
          <w:i/>
          <w:spacing w:val="-1"/>
          <w:sz w:val="24"/>
          <w:szCs w:val="24"/>
        </w:rPr>
        <w:t xml:space="preserve"> </w:t>
      </w:r>
      <w:r w:rsidRPr="00B1486C">
        <w:rPr>
          <w:i/>
          <w:sz w:val="24"/>
          <w:szCs w:val="24"/>
        </w:rPr>
        <w:t>a</w:t>
      </w:r>
      <w:r w:rsidRPr="00B1486C">
        <w:rPr>
          <w:i/>
          <w:spacing w:val="-4"/>
          <w:sz w:val="24"/>
          <w:szCs w:val="24"/>
        </w:rPr>
        <w:t xml:space="preserve"> </w:t>
      </w:r>
      <w:r w:rsidRPr="00B1486C">
        <w:rPr>
          <w:i/>
          <w:sz w:val="24"/>
          <w:szCs w:val="24"/>
        </w:rPr>
        <w:t>statutory</w:t>
      </w:r>
      <w:r w:rsidRPr="00B1486C">
        <w:rPr>
          <w:i/>
          <w:spacing w:val="-1"/>
          <w:sz w:val="24"/>
          <w:szCs w:val="24"/>
        </w:rPr>
        <w:t xml:space="preserve"> </w:t>
      </w:r>
      <w:r w:rsidRPr="00B1486C">
        <w:rPr>
          <w:i/>
          <w:sz w:val="24"/>
          <w:szCs w:val="24"/>
        </w:rPr>
        <w:t>provision</w:t>
      </w:r>
      <w:r w:rsidRPr="00B1486C">
        <w:rPr>
          <w:i/>
          <w:spacing w:val="-3"/>
          <w:sz w:val="24"/>
          <w:szCs w:val="24"/>
        </w:rPr>
        <w:t xml:space="preserve"> </w:t>
      </w:r>
      <w:r w:rsidRPr="00B1486C">
        <w:rPr>
          <w:i/>
          <w:sz w:val="24"/>
          <w:szCs w:val="24"/>
        </w:rPr>
        <w:t>or</w:t>
      </w:r>
      <w:r w:rsidRPr="00B1486C">
        <w:rPr>
          <w:i/>
          <w:spacing w:val="-64"/>
          <w:sz w:val="24"/>
          <w:szCs w:val="24"/>
        </w:rPr>
        <w:t xml:space="preserve"> </w:t>
      </w:r>
      <w:r w:rsidRPr="00B1486C">
        <w:rPr>
          <w:i/>
          <w:sz w:val="24"/>
          <w:szCs w:val="24"/>
        </w:rPr>
        <w:t>a</w:t>
      </w:r>
      <w:r w:rsidRPr="00B1486C">
        <w:rPr>
          <w:i/>
          <w:spacing w:val="-1"/>
          <w:sz w:val="24"/>
          <w:szCs w:val="24"/>
        </w:rPr>
        <w:t xml:space="preserve"> </w:t>
      </w:r>
      <w:r w:rsidRPr="00B1486C">
        <w:rPr>
          <w:i/>
          <w:sz w:val="24"/>
          <w:szCs w:val="24"/>
        </w:rPr>
        <w:t>relevant</w:t>
      </w:r>
      <w:r w:rsidRPr="00B1486C">
        <w:rPr>
          <w:i/>
          <w:spacing w:val="2"/>
          <w:sz w:val="24"/>
          <w:szCs w:val="24"/>
        </w:rPr>
        <w:t xml:space="preserve"> </w:t>
      </w:r>
      <w:r w:rsidRPr="00B1486C">
        <w:rPr>
          <w:i/>
          <w:sz w:val="24"/>
          <w:szCs w:val="24"/>
        </w:rPr>
        <w:t>provision of</w:t>
      </w:r>
      <w:r w:rsidRPr="00B1486C">
        <w:rPr>
          <w:i/>
          <w:spacing w:val="-2"/>
          <w:sz w:val="24"/>
          <w:szCs w:val="24"/>
        </w:rPr>
        <w:t xml:space="preserve"> </w:t>
      </w:r>
      <w:r w:rsidRPr="00B1486C">
        <w:rPr>
          <w:i/>
          <w:sz w:val="24"/>
          <w:szCs w:val="24"/>
        </w:rPr>
        <w:t>the</w:t>
      </w:r>
      <w:r w:rsidRPr="00B1486C">
        <w:rPr>
          <w:i/>
          <w:spacing w:val="-2"/>
          <w:sz w:val="24"/>
          <w:szCs w:val="24"/>
        </w:rPr>
        <w:t xml:space="preserve"> </w:t>
      </w:r>
      <w:r w:rsidRPr="00B1486C">
        <w:rPr>
          <w:i/>
          <w:sz w:val="24"/>
          <w:szCs w:val="24"/>
        </w:rPr>
        <w:t>worker’s contract,</w:t>
      </w:r>
      <w:r w:rsidRPr="00B1486C">
        <w:rPr>
          <w:i/>
          <w:spacing w:val="-2"/>
          <w:sz w:val="24"/>
          <w:szCs w:val="24"/>
        </w:rPr>
        <w:t xml:space="preserve"> </w:t>
      </w:r>
      <w:r w:rsidRPr="00B1486C">
        <w:rPr>
          <w:i/>
          <w:sz w:val="24"/>
          <w:szCs w:val="24"/>
        </w:rPr>
        <w:t>or</w:t>
      </w:r>
    </w:p>
    <w:p w14:paraId="5F1FEDFE" w14:textId="77777777" w:rsidR="0099269D" w:rsidRPr="00B1486C" w:rsidRDefault="00590282">
      <w:pPr>
        <w:pStyle w:val="ListParagraph"/>
        <w:numPr>
          <w:ilvl w:val="1"/>
          <w:numId w:val="6"/>
        </w:numPr>
        <w:tabs>
          <w:tab w:val="left" w:pos="574"/>
        </w:tabs>
        <w:ind w:right="1039" w:firstLine="0"/>
        <w:rPr>
          <w:i/>
          <w:sz w:val="24"/>
          <w:szCs w:val="24"/>
        </w:rPr>
      </w:pPr>
      <w:r w:rsidRPr="00B1486C">
        <w:rPr>
          <w:i/>
          <w:sz w:val="24"/>
          <w:szCs w:val="24"/>
        </w:rPr>
        <w:t>the worker has previously signified in writing their agreement or consent to making of</w:t>
      </w:r>
      <w:r w:rsidRPr="00B1486C">
        <w:rPr>
          <w:i/>
          <w:spacing w:val="-64"/>
          <w:sz w:val="24"/>
          <w:szCs w:val="24"/>
        </w:rPr>
        <w:t xml:space="preserve"> </w:t>
      </w:r>
      <w:r w:rsidRPr="00B1486C">
        <w:rPr>
          <w:i/>
          <w:sz w:val="24"/>
          <w:szCs w:val="24"/>
        </w:rPr>
        <w:t>the</w:t>
      </w:r>
      <w:r w:rsidRPr="00B1486C">
        <w:rPr>
          <w:i/>
          <w:spacing w:val="-3"/>
          <w:sz w:val="24"/>
          <w:szCs w:val="24"/>
        </w:rPr>
        <w:t xml:space="preserve"> </w:t>
      </w:r>
      <w:r w:rsidRPr="00B1486C">
        <w:rPr>
          <w:i/>
          <w:sz w:val="24"/>
          <w:szCs w:val="24"/>
        </w:rPr>
        <w:t>deduction</w:t>
      </w:r>
    </w:p>
    <w:p w14:paraId="66FA08BB" w14:textId="77777777" w:rsidR="0099269D" w:rsidRPr="000F224D" w:rsidRDefault="00590282">
      <w:pPr>
        <w:pStyle w:val="BodyText"/>
        <w:spacing w:before="123"/>
        <w:ind w:left="212"/>
      </w:pPr>
      <w:proofErr w:type="gramStart"/>
      <w:r w:rsidRPr="000F224D">
        <w:t>However</w:t>
      </w:r>
      <w:proofErr w:type="gramEnd"/>
      <w:r w:rsidRPr="000F224D">
        <w:rPr>
          <w:spacing w:val="-2"/>
        </w:rPr>
        <w:t xml:space="preserve"> </w:t>
      </w:r>
      <w:r w:rsidRPr="000F224D">
        <w:t>it</w:t>
      </w:r>
      <w:r w:rsidRPr="000F224D">
        <w:rPr>
          <w:spacing w:val="-2"/>
        </w:rPr>
        <w:t xml:space="preserve"> </w:t>
      </w:r>
      <w:r w:rsidRPr="000F224D">
        <w:t>further</w:t>
      </w:r>
      <w:r w:rsidRPr="000F224D">
        <w:rPr>
          <w:spacing w:val="-1"/>
        </w:rPr>
        <w:t xml:space="preserve"> </w:t>
      </w:r>
      <w:r w:rsidRPr="000F224D">
        <w:t>states</w:t>
      </w:r>
      <w:r w:rsidRPr="000F224D">
        <w:rPr>
          <w:spacing w:val="-2"/>
        </w:rPr>
        <w:t xml:space="preserve"> </w:t>
      </w:r>
      <w:r w:rsidRPr="000F224D">
        <w:t>in</w:t>
      </w:r>
      <w:r w:rsidRPr="000F224D">
        <w:rPr>
          <w:spacing w:val="-1"/>
        </w:rPr>
        <w:t xml:space="preserve"> </w:t>
      </w:r>
      <w:r w:rsidRPr="000F224D">
        <w:t>section</w:t>
      </w:r>
      <w:r w:rsidRPr="000F224D">
        <w:rPr>
          <w:spacing w:val="-4"/>
        </w:rPr>
        <w:t xml:space="preserve"> </w:t>
      </w:r>
      <w:r w:rsidRPr="000F224D">
        <w:t>14</w:t>
      </w:r>
      <w:r w:rsidRPr="000F224D">
        <w:rPr>
          <w:spacing w:val="-3"/>
        </w:rPr>
        <w:t xml:space="preserve"> </w:t>
      </w:r>
      <w:r w:rsidRPr="000F224D">
        <w:t>that:</w:t>
      </w:r>
    </w:p>
    <w:p w14:paraId="212DD782" w14:textId="77777777" w:rsidR="0099269D" w:rsidRPr="00B1486C" w:rsidRDefault="00590282">
      <w:pPr>
        <w:spacing w:before="117"/>
        <w:ind w:left="212" w:right="999"/>
        <w:rPr>
          <w:i/>
          <w:sz w:val="24"/>
          <w:szCs w:val="24"/>
        </w:rPr>
      </w:pPr>
      <w:r w:rsidRPr="00B1486C">
        <w:rPr>
          <w:i/>
          <w:sz w:val="24"/>
          <w:szCs w:val="24"/>
        </w:rPr>
        <w:t>Section 13 does not apply to a deduction from a worker’s wages made by their employer</w:t>
      </w:r>
      <w:r w:rsidRPr="00B1486C">
        <w:rPr>
          <w:i/>
          <w:spacing w:val="-64"/>
          <w:sz w:val="24"/>
          <w:szCs w:val="24"/>
        </w:rPr>
        <w:t xml:space="preserve"> </w:t>
      </w:r>
      <w:r w:rsidRPr="00B1486C">
        <w:rPr>
          <w:i/>
          <w:sz w:val="24"/>
          <w:szCs w:val="24"/>
        </w:rPr>
        <w:t>where</w:t>
      </w:r>
      <w:r w:rsidRPr="00B1486C">
        <w:rPr>
          <w:i/>
          <w:spacing w:val="-2"/>
          <w:sz w:val="24"/>
          <w:szCs w:val="24"/>
        </w:rPr>
        <w:t xml:space="preserve"> </w:t>
      </w:r>
      <w:r w:rsidRPr="00B1486C">
        <w:rPr>
          <w:i/>
          <w:sz w:val="24"/>
          <w:szCs w:val="24"/>
        </w:rPr>
        <w:t>the</w:t>
      </w:r>
      <w:r w:rsidRPr="00B1486C">
        <w:rPr>
          <w:i/>
          <w:spacing w:val="-1"/>
          <w:sz w:val="24"/>
          <w:szCs w:val="24"/>
        </w:rPr>
        <w:t xml:space="preserve"> </w:t>
      </w:r>
      <w:r w:rsidRPr="00B1486C">
        <w:rPr>
          <w:i/>
          <w:sz w:val="24"/>
          <w:szCs w:val="24"/>
        </w:rPr>
        <w:t>purpose</w:t>
      </w:r>
      <w:r w:rsidRPr="00B1486C">
        <w:rPr>
          <w:i/>
          <w:spacing w:val="-1"/>
          <w:sz w:val="24"/>
          <w:szCs w:val="24"/>
        </w:rPr>
        <w:t xml:space="preserve"> </w:t>
      </w:r>
      <w:r w:rsidRPr="00B1486C">
        <w:rPr>
          <w:i/>
          <w:sz w:val="24"/>
          <w:szCs w:val="24"/>
        </w:rPr>
        <w:t>of</w:t>
      </w:r>
      <w:r w:rsidRPr="00B1486C">
        <w:rPr>
          <w:i/>
          <w:spacing w:val="-3"/>
          <w:sz w:val="24"/>
          <w:szCs w:val="24"/>
        </w:rPr>
        <w:t xml:space="preserve"> </w:t>
      </w:r>
      <w:r w:rsidRPr="00B1486C">
        <w:rPr>
          <w:i/>
          <w:sz w:val="24"/>
          <w:szCs w:val="24"/>
        </w:rPr>
        <w:t>the</w:t>
      </w:r>
      <w:r w:rsidRPr="00B1486C">
        <w:rPr>
          <w:i/>
          <w:spacing w:val="-1"/>
          <w:sz w:val="24"/>
          <w:szCs w:val="24"/>
        </w:rPr>
        <w:t xml:space="preserve"> </w:t>
      </w:r>
      <w:r w:rsidRPr="00B1486C">
        <w:rPr>
          <w:i/>
          <w:sz w:val="24"/>
          <w:szCs w:val="24"/>
        </w:rPr>
        <w:t>deduction</w:t>
      </w:r>
      <w:r w:rsidRPr="00B1486C">
        <w:rPr>
          <w:i/>
          <w:spacing w:val="-1"/>
          <w:sz w:val="24"/>
          <w:szCs w:val="24"/>
        </w:rPr>
        <w:t xml:space="preserve"> </w:t>
      </w:r>
      <w:r w:rsidRPr="00B1486C">
        <w:rPr>
          <w:i/>
          <w:sz w:val="24"/>
          <w:szCs w:val="24"/>
        </w:rPr>
        <w:t>is</w:t>
      </w:r>
      <w:r w:rsidRPr="00B1486C">
        <w:rPr>
          <w:i/>
          <w:spacing w:val="-3"/>
          <w:sz w:val="24"/>
          <w:szCs w:val="24"/>
        </w:rPr>
        <w:t xml:space="preserve"> </w:t>
      </w:r>
      <w:r w:rsidRPr="00B1486C">
        <w:rPr>
          <w:i/>
          <w:sz w:val="24"/>
          <w:szCs w:val="24"/>
        </w:rPr>
        <w:t>the</w:t>
      </w:r>
      <w:r w:rsidRPr="00B1486C">
        <w:rPr>
          <w:i/>
          <w:spacing w:val="-3"/>
          <w:sz w:val="24"/>
          <w:szCs w:val="24"/>
        </w:rPr>
        <w:t xml:space="preserve"> </w:t>
      </w:r>
      <w:r w:rsidRPr="00B1486C">
        <w:rPr>
          <w:i/>
          <w:sz w:val="24"/>
          <w:szCs w:val="24"/>
        </w:rPr>
        <w:t>reimbursement</w:t>
      </w:r>
      <w:r w:rsidRPr="00B1486C">
        <w:rPr>
          <w:i/>
          <w:spacing w:val="-1"/>
          <w:sz w:val="24"/>
          <w:szCs w:val="24"/>
        </w:rPr>
        <w:t xml:space="preserve"> </w:t>
      </w:r>
      <w:r w:rsidRPr="00B1486C">
        <w:rPr>
          <w:i/>
          <w:sz w:val="24"/>
          <w:szCs w:val="24"/>
        </w:rPr>
        <w:t>of</w:t>
      </w:r>
      <w:r w:rsidRPr="00B1486C">
        <w:rPr>
          <w:i/>
          <w:spacing w:val="-1"/>
          <w:sz w:val="24"/>
          <w:szCs w:val="24"/>
        </w:rPr>
        <w:t xml:space="preserve"> </w:t>
      </w:r>
      <w:r w:rsidRPr="00B1486C">
        <w:rPr>
          <w:i/>
          <w:sz w:val="24"/>
          <w:szCs w:val="24"/>
        </w:rPr>
        <w:t>the</w:t>
      </w:r>
      <w:r w:rsidRPr="00B1486C">
        <w:rPr>
          <w:i/>
          <w:spacing w:val="-3"/>
          <w:sz w:val="24"/>
          <w:szCs w:val="24"/>
        </w:rPr>
        <w:t xml:space="preserve"> </w:t>
      </w:r>
      <w:r w:rsidRPr="00B1486C">
        <w:rPr>
          <w:i/>
          <w:sz w:val="24"/>
          <w:szCs w:val="24"/>
        </w:rPr>
        <w:t>employer</w:t>
      </w:r>
      <w:r w:rsidRPr="00B1486C">
        <w:rPr>
          <w:i/>
          <w:spacing w:val="-1"/>
          <w:sz w:val="24"/>
          <w:szCs w:val="24"/>
        </w:rPr>
        <w:t xml:space="preserve"> </w:t>
      </w:r>
      <w:r w:rsidRPr="00B1486C">
        <w:rPr>
          <w:i/>
          <w:sz w:val="24"/>
          <w:szCs w:val="24"/>
        </w:rPr>
        <w:t>in</w:t>
      </w:r>
      <w:r w:rsidRPr="00B1486C">
        <w:rPr>
          <w:i/>
          <w:spacing w:val="-1"/>
          <w:sz w:val="24"/>
          <w:szCs w:val="24"/>
        </w:rPr>
        <w:t xml:space="preserve"> </w:t>
      </w:r>
      <w:r w:rsidRPr="00B1486C">
        <w:rPr>
          <w:i/>
          <w:sz w:val="24"/>
          <w:szCs w:val="24"/>
        </w:rPr>
        <w:t>respect</w:t>
      </w:r>
      <w:r w:rsidRPr="00B1486C">
        <w:rPr>
          <w:i/>
          <w:spacing w:val="-3"/>
          <w:sz w:val="24"/>
          <w:szCs w:val="24"/>
        </w:rPr>
        <w:t xml:space="preserve"> </w:t>
      </w:r>
      <w:r w:rsidRPr="00B1486C">
        <w:rPr>
          <w:i/>
          <w:sz w:val="24"/>
          <w:szCs w:val="24"/>
        </w:rPr>
        <w:t>of-</w:t>
      </w:r>
    </w:p>
    <w:p w14:paraId="76B16D71" w14:textId="77777777" w:rsidR="0099269D" w:rsidRPr="00B1486C" w:rsidRDefault="00590282">
      <w:pPr>
        <w:pStyle w:val="ListParagraph"/>
        <w:numPr>
          <w:ilvl w:val="2"/>
          <w:numId w:val="6"/>
        </w:numPr>
        <w:tabs>
          <w:tab w:val="left" w:pos="934"/>
        </w:tabs>
        <w:spacing w:before="121"/>
        <w:ind w:hanging="361"/>
        <w:rPr>
          <w:i/>
          <w:sz w:val="24"/>
          <w:szCs w:val="24"/>
        </w:rPr>
      </w:pPr>
      <w:r w:rsidRPr="00B1486C">
        <w:rPr>
          <w:i/>
          <w:sz w:val="24"/>
          <w:szCs w:val="24"/>
        </w:rPr>
        <w:t>An</w:t>
      </w:r>
      <w:r w:rsidRPr="00B1486C">
        <w:rPr>
          <w:i/>
          <w:spacing w:val="-2"/>
          <w:sz w:val="24"/>
          <w:szCs w:val="24"/>
        </w:rPr>
        <w:t xml:space="preserve"> </w:t>
      </w:r>
      <w:r w:rsidRPr="00B1486C">
        <w:rPr>
          <w:i/>
          <w:sz w:val="24"/>
          <w:szCs w:val="24"/>
        </w:rPr>
        <w:t>overpayment</w:t>
      </w:r>
      <w:r w:rsidRPr="00B1486C">
        <w:rPr>
          <w:i/>
          <w:spacing w:val="-2"/>
          <w:sz w:val="24"/>
          <w:szCs w:val="24"/>
        </w:rPr>
        <w:t xml:space="preserve"> </w:t>
      </w:r>
      <w:r w:rsidRPr="00B1486C">
        <w:rPr>
          <w:i/>
          <w:sz w:val="24"/>
          <w:szCs w:val="24"/>
        </w:rPr>
        <w:t>of</w:t>
      </w:r>
      <w:r w:rsidRPr="00B1486C">
        <w:rPr>
          <w:i/>
          <w:spacing w:val="-4"/>
          <w:sz w:val="24"/>
          <w:szCs w:val="24"/>
        </w:rPr>
        <w:t xml:space="preserve"> </w:t>
      </w:r>
      <w:r w:rsidRPr="00B1486C">
        <w:rPr>
          <w:i/>
          <w:sz w:val="24"/>
          <w:szCs w:val="24"/>
        </w:rPr>
        <w:t>wages,</w:t>
      </w:r>
      <w:r w:rsidRPr="00B1486C">
        <w:rPr>
          <w:i/>
          <w:spacing w:val="-4"/>
          <w:sz w:val="24"/>
          <w:szCs w:val="24"/>
        </w:rPr>
        <w:t xml:space="preserve"> </w:t>
      </w:r>
      <w:r w:rsidRPr="00B1486C">
        <w:rPr>
          <w:i/>
          <w:sz w:val="24"/>
          <w:szCs w:val="24"/>
        </w:rPr>
        <w:t>or</w:t>
      </w:r>
    </w:p>
    <w:p w14:paraId="0FC07261" w14:textId="77777777" w:rsidR="0099269D" w:rsidRPr="00B1486C" w:rsidRDefault="00590282">
      <w:pPr>
        <w:pStyle w:val="ListParagraph"/>
        <w:numPr>
          <w:ilvl w:val="2"/>
          <w:numId w:val="6"/>
        </w:numPr>
        <w:tabs>
          <w:tab w:val="left" w:pos="934"/>
        </w:tabs>
        <w:ind w:right="899"/>
        <w:rPr>
          <w:i/>
          <w:sz w:val="24"/>
          <w:szCs w:val="24"/>
        </w:rPr>
      </w:pPr>
      <w:r w:rsidRPr="00B1486C">
        <w:rPr>
          <w:i/>
          <w:sz w:val="24"/>
          <w:szCs w:val="24"/>
        </w:rPr>
        <w:t>An overpayment in respect of expenses incurred by the worker in carrying out their</w:t>
      </w:r>
      <w:r w:rsidRPr="00B1486C">
        <w:rPr>
          <w:i/>
          <w:spacing w:val="-64"/>
          <w:sz w:val="24"/>
          <w:szCs w:val="24"/>
        </w:rPr>
        <w:t xml:space="preserve"> </w:t>
      </w:r>
      <w:r w:rsidRPr="00B1486C">
        <w:rPr>
          <w:i/>
          <w:sz w:val="24"/>
          <w:szCs w:val="24"/>
        </w:rPr>
        <w:t>employment.</w:t>
      </w:r>
    </w:p>
    <w:p w14:paraId="64F09D1F" w14:textId="77777777" w:rsidR="0099269D" w:rsidRPr="000F224D" w:rsidRDefault="00590282">
      <w:pPr>
        <w:pStyle w:val="BodyText"/>
        <w:spacing w:before="122"/>
        <w:ind w:left="212" w:right="760"/>
      </w:pPr>
      <w:r w:rsidRPr="000F224D">
        <w:t>The Trust therefore has the right to recover any salary overpayment from an employee</w:t>
      </w:r>
      <w:r w:rsidRPr="000F224D">
        <w:rPr>
          <w:spacing w:val="1"/>
        </w:rPr>
        <w:t xml:space="preserve"> </w:t>
      </w:r>
      <w:r w:rsidRPr="000F224D">
        <w:t>irrespective of how it occurred.</w:t>
      </w:r>
      <w:r w:rsidRPr="000F224D">
        <w:rPr>
          <w:spacing w:val="1"/>
        </w:rPr>
        <w:t xml:space="preserve"> </w:t>
      </w:r>
      <w:r w:rsidRPr="000F224D">
        <w:t>The Trust will always attempt to notify the employee when</w:t>
      </w:r>
      <w:r w:rsidRPr="000F224D">
        <w:rPr>
          <w:spacing w:val="-64"/>
        </w:rPr>
        <w:t xml:space="preserve"> </w:t>
      </w:r>
      <w:r w:rsidRPr="000F224D">
        <w:t>an overpayment has been made and agree how the money should be repaid before</w:t>
      </w:r>
      <w:r w:rsidRPr="000F224D">
        <w:rPr>
          <w:spacing w:val="1"/>
        </w:rPr>
        <w:t xml:space="preserve"> </w:t>
      </w:r>
      <w:r w:rsidRPr="000F224D">
        <w:t>repayment</w:t>
      </w:r>
      <w:r w:rsidRPr="000F224D">
        <w:rPr>
          <w:spacing w:val="-1"/>
        </w:rPr>
        <w:t xml:space="preserve"> </w:t>
      </w:r>
      <w:r w:rsidRPr="000F224D">
        <w:t>commences.</w:t>
      </w:r>
    </w:p>
    <w:p w14:paraId="7DC89CB4" w14:textId="77777777" w:rsidR="0099269D" w:rsidRDefault="00590282">
      <w:pPr>
        <w:spacing w:before="118"/>
        <w:ind w:left="212" w:right="773"/>
        <w:rPr>
          <w:i/>
          <w:sz w:val="24"/>
          <w:szCs w:val="24"/>
        </w:rPr>
      </w:pPr>
      <w:r w:rsidRPr="00B1486C">
        <w:rPr>
          <w:i/>
          <w:sz w:val="24"/>
          <w:szCs w:val="24"/>
        </w:rPr>
        <w:t>However, the Trust’s initial position is for full repayment in the month immediately following</w:t>
      </w:r>
      <w:r w:rsidRPr="00B1486C">
        <w:rPr>
          <w:i/>
          <w:spacing w:val="-64"/>
          <w:sz w:val="24"/>
          <w:szCs w:val="24"/>
        </w:rPr>
        <w:t xml:space="preserve"> </w:t>
      </w:r>
      <w:r w:rsidRPr="00B1486C">
        <w:rPr>
          <w:i/>
          <w:sz w:val="24"/>
          <w:szCs w:val="24"/>
        </w:rPr>
        <w:t>identification</w:t>
      </w:r>
      <w:r w:rsidRPr="00B1486C">
        <w:rPr>
          <w:i/>
          <w:spacing w:val="-3"/>
          <w:sz w:val="24"/>
          <w:szCs w:val="24"/>
        </w:rPr>
        <w:t xml:space="preserve"> </w:t>
      </w:r>
      <w:r w:rsidRPr="00B1486C">
        <w:rPr>
          <w:i/>
          <w:sz w:val="24"/>
          <w:szCs w:val="24"/>
        </w:rPr>
        <w:t>of the</w:t>
      </w:r>
      <w:r w:rsidRPr="00B1486C">
        <w:rPr>
          <w:i/>
          <w:spacing w:val="-2"/>
          <w:sz w:val="24"/>
          <w:szCs w:val="24"/>
        </w:rPr>
        <w:t xml:space="preserve"> </w:t>
      </w:r>
      <w:r w:rsidRPr="00B1486C">
        <w:rPr>
          <w:i/>
          <w:sz w:val="24"/>
          <w:szCs w:val="24"/>
        </w:rPr>
        <w:t>overpayment.</w:t>
      </w:r>
    </w:p>
    <w:p w14:paraId="14309B8E" w14:textId="77777777" w:rsidR="000F224D" w:rsidRPr="00A27DF5" w:rsidRDefault="000F224D">
      <w:pPr>
        <w:spacing w:before="118"/>
        <w:ind w:left="212" w:right="773"/>
        <w:rPr>
          <w:i/>
          <w:sz w:val="24"/>
          <w:szCs w:val="24"/>
        </w:rPr>
      </w:pPr>
    </w:p>
    <w:p w14:paraId="27CC5B4C" w14:textId="77777777" w:rsidR="0099269D" w:rsidRPr="00D638DA" w:rsidRDefault="00590282">
      <w:pPr>
        <w:pStyle w:val="Heading4"/>
        <w:numPr>
          <w:ilvl w:val="1"/>
          <w:numId w:val="8"/>
        </w:numPr>
        <w:tabs>
          <w:tab w:val="left" w:pos="1489"/>
          <w:tab w:val="left" w:pos="1490"/>
        </w:tabs>
        <w:spacing w:before="122"/>
        <w:jc w:val="left"/>
        <w:rPr>
          <w:i w:val="0"/>
        </w:rPr>
      </w:pPr>
      <w:r w:rsidRPr="00D638DA">
        <w:rPr>
          <w:i w:val="0"/>
        </w:rPr>
        <w:t>Underpayments</w:t>
      </w:r>
    </w:p>
    <w:p w14:paraId="65D73BBD" w14:textId="77777777" w:rsidR="0099269D" w:rsidRDefault="00590282">
      <w:pPr>
        <w:pStyle w:val="BodyText"/>
        <w:spacing w:before="120"/>
        <w:ind w:left="212" w:right="760"/>
      </w:pPr>
      <w:r w:rsidRPr="00A27DF5">
        <w:t>An</w:t>
      </w:r>
      <w:r w:rsidRPr="001F0CEE">
        <w:rPr>
          <w:spacing w:val="-2"/>
        </w:rPr>
        <w:t xml:space="preserve"> </w:t>
      </w:r>
      <w:r w:rsidRPr="001F0CEE">
        <w:t>interim</w:t>
      </w:r>
      <w:r w:rsidRPr="000F224D">
        <w:rPr>
          <w:spacing w:val="-1"/>
        </w:rPr>
        <w:t xml:space="preserve"> </w:t>
      </w:r>
      <w:r w:rsidRPr="000F224D">
        <w:t>payment</w:t>
      </w:r>
      <w:r w:rsidRPr="000F224D">
        <w:rPr>
          <w:spacing w:val="-3"/>
        </w:rPr>
        <w:t xml:space="preserve"> </w:t>
      </w:r>
      <w:r w:rsidRPr="000F224D">
        <w:t>may</w:t>
      </w:r>
      <w:r w:rsidRPr="000F224D">
        <w:rPr>
          <w:spacing w:val="-4"/>
        </w:rPr>
        <w:t xml:space="preserve"> </w:t>
      </w:r>
      <w:r w:rsidRPr="000F224D">
        <w:t>be</w:t>
      </w:r>
      <w:r w:rsidRPr="000F224D">
        <w:rPr>
          <w:spacing w:val="-1"/>
        </w:rPr>
        <w:t xml:space="preserve"> </w:t>
      </w:r>
      <w:r w:rsidRPr="000F224D">
        <w:t>made</w:t>
      </w:r>
      <w:r w:rsidRPr="000F224D">
        <w:rPr>
          <w:spacing w:val="-4"/>
        </w:rPr>
        <w:t xml:space="preserve"> </w:t>
      </w:r>
      <w:r w:rsidRPr="000F224D">
        <w:t>available</w:t>
      </w:r>
      <w:r w:rsidRPr="000F224D">
        <w:rPr>
          <w:spacing w:val="-1"/>
        </w:rPr>
        <w:t xml:space="preserve"> </w:t>
      </w:r>
      <w:r w:rsidRPr="000F224D">
        <w:t>to</w:t>
      </w:r>
      <w:r w:rsidRPr="000F224D">
        <w:rPr>
          <w:spacing w:val="-2"/>
        </w:rPr>
        <w:t xml:space="preserve"> </w:t>
      </w:r>
      <w:r w:rsidRPr="000F224D">
        <w:t>an</w:t>
      </w:r>
      <w:r w:rsidRPr="000F224D">
        <w:rPr>
          <w:spacing w:val="-3"/>
        </w:rPr>
        <w:t xml:space="preserve"> </w:t>
      </w:r>
      <w:r w:rsidRPr="000F224D">
        <w:t>employee,</w:t>
      </w:r>
      <w:r w:rsidRPr="000F224D">
        <w:rPr>
          <w:spacing w:val="-2"/>
        </w:rPr>
        <w:t xml:space="preserve"> </w:t>
      </w:r>
      <w:r w:rsidRPr="000F224D">
        <w:t>where</w:t>
      </w:r>
      <w:r w:rsidRPr="000F224D">
        <w:rPr>
          <w:spacing w:val="-3"/>
        </w:rPr>
        <w:t xml:space="preserve"> </w:t>
      </w:r>
      <w:r w:rsidRPr="000F224D">
        <w:t>through</w:t>
      </w:r>
      <w:r w:rsidRPr="000F224D">
        <w:rPr>
          <w:spacing w:val="-2"/>
        </w:rPr>
        <w:t xml:space="preserve"> </w:t>
      </w:r>
      <w:r w:rsidRPr="000F224D">
        <w:t>no</w:t>
      </w:r>
      <w:r w:rsidRPr="000F224D">
        <w:rPr>
          <w:spacing w:val="-3"/>
        </w:rPr>
        <w:t xml:space="preserve"> </w:t>
      </w:r>
      <w:r w:rsidRPr="000F224D">
        <w:t>fault</w:t>
      </w:r>
      <w:r w:rsidRPr="000F224D">
        <w:rPr>
          <w:spacing w:val="-4"/>
        </w:rPr>
        <w:t xml:space="preserve"> </w:t>
      </w:r>
      <w:r w:rsidRPr="000F224D">
        <w:t>of</w:t>
      </w:r>
      <w:r w:rsidRPr="000F224D">
        <w:rPr>
          <w:spacing w:val="1"/>
        </w:rPr>
        <w:t xml:space="preserve"> </w:t>
      </w:r>
      <w:r w:rsidRPr="000F224D">
        <w:t>their</w:t>
      </w:r>
      <w:r w:rsidRPr="000F224D">
        <w:rPr>
          <w:spacing w:val="-64"/>
        </w:rPr>
        <w:t xml:space="preserve"> </w:t>
      </w:r>
      <w:r w:rsidRPr="000F224D">
        <w:t>own they have been underpaid, and the underpayment will cause the employee undue</w:t>
      </w:r>
      <w:r w:rsidRPr="000F224D">
        <w:rPr>
          <w:spacing w:val="1"/>
        </w:rPr>
        <w:t xml:space="preserve"> </w:t>
      </w:r>
      <w:r w:rsidRPr="000F224D">
        <w:t>financial distress.</w:t>
      </w:r>
      <w:r w:rsidRPr="000F224D">
        <w:rPr>
          <w:spacing w:val="1"/>
        </w:rPr>
        <w:t xml:space="preserve"> </w:t>
      </w:r>
      <w:r w:rsidRPr="000F224D">
        <w:t>Normally requests for interim payment will only be authorised and</w:t>
      </w:r>
      <w:r w:rsidRPr="000F224D">
        <w:rPr>
          <w:spacing w:val="1"/>
        </w:rPr>
        <w:t xml:space="preserve"> </w:t>
      </w:r>
      <w:r w:rsidRPr="000F224D">
        <w:t>processed where the underpaid amount represents more than 15% of the employee’s</w:t>
      </w:r>
      <w:r w:rsidRPr="000F224D">
        <w:rPr>
          <w:spacing w:val="1"/>
        </w:rPr>
        <w:t xml:space="preserve"> </w:t>
      </w:r>
      <w:r w:rsidRPr="000F224D">
        <w:t>normal</w:t>
      </w:r>
      <w:r w:rsidRPr="000F224D">
        <w:rPr>
          <w:spacing w:val="-1"/>
        </w:rPr>
        <w:t xml:space="preserve"> </w:t>
      </w:r>
      <w:r w:rsidRPr="000F224D">
        <w:t>gross salary</w:t>
      </w:r>
      <w:r w:rsidRPr="000F224D">
        <w:rPr>
          <w:spacing w:val="-1"/>
        </w:rPr>
        <w:t xml:space="preserve"> </w:t>
      </w:r>
      <w:r w:rsidRPr="000F224D">
        <w:t>for</w:t>
      </w:r>
      <w:r w:rsidRPr="000F224D">
        <w:rPr>
          <w:spacing w:val="-4"/>
        </w:rPr>
        <w:t xml:space="preserve"> </w:t>
      </w:r>
      <w:r w:rsidRPr="000F224D">
        <w:t>the</w:t>
      </w:r>
      <w:r w:rsidRPr="000F224D">
        <w:rPr>
          <w:spacing w:val="-2"/>
        </w:rPr>
        <w:t xml:space="preserve"> </w:t>
      </w:r>
      <w:r w:rsidRPr="000F224D">
        <w:t>month</w:t>
      </w:r>
      <w:r w:rsidRPr="000F224D">
        <w:rPr>
          <w:spacing w:val="-1"/>
        </w:rPr>
        <w:t xml:space="preserve"> </w:t>
      </w:r>
      <w:r w:rsidRPr="000F224D">
        <w:t>in which it</w:t>
      </w:r>
      <w:r w:rsidRPr="000F224D">
        <w:rPr>
          <w:spacing w:val="-2"/>
        </w:rPr>
        <w:t xml:space="preserve"> </w:t>
      </w:r>
      <w:r w:rsidRPr="000F224D">
        <w:t>was due.</w:t>
      </w:r>
    </w:p>
    <w:p w14:paraId="0D1BA64B" w14:textId="77777777" w:rsidR="000F224D" w:rsidRPr="00A27DF5" w:rsidRDefault="000F224D">
      <w:pPr>
        <w:pStyle w:val="BodyText"/>
        <w:spacing w:before="120"/>
        <w:ind w:left="212" w:right="760"/>
      </w:pPr>
    </w:p>
    <w:p w14:paraId="78C73C8C" w14:textId="77777777" w:rsidR="0099269D" w:rsidRPr="00D638DA" w:rsidRDefault="0099269D">
      <w:pPr>
        <w:pStyle w:val="BodyText"/>
        <w:spacing w:before="11"/>
      </w:pPr>
    </w:p>
    <w:p w14:paraId="0E6AB4A2" w14:textId="77777777" w:rsidR="0099269D" w:rsidRDefault="00590282">
      <w:pPr>
        <w:pStyle w:val="Heading2"/>
        <w:numPr>
          <w:ilvl w:val="0"/>
          <w:numId w:val="8"/>
        </w:numPr>
        <w:tabs>
          <w:tab w:val="left" w:pos="779"/>
          <w:tab w:val="left" w:pos="780"/>
        </w:tabs>
        <w:ind w:hanging="568"/>
        <w:jc w:val="left"/>
      </w:pPr>
      <w:bookmarkStart w:id="2" w:name="_Toc123651777"/>
      <w:r w:rsidRPr="000F224D">
        <w:t>DEFINITIONS</w:t>
      </w:r>
      <w:bookmarkEnd w:id="2"/>
    </w:p>
    <w:p w14:paraId="2EA06260" w14:textId="77777777" w:rsidR="000F224D" w:rsidRPr="000F224D" w:rsidRDefault="000F224D" w:rsidP="00D638DA">
      <w:pPr>
        <w:pStyle w:val="Heading2"/>
        <w:tabs>
          <w:tab w:val="left" w:pos="779"/>
          <w:tab w:val="left" w:pos="780"/>
        </w:tabs>
        <w:jc w:val="right"/>
      </w:pPr>
    </w:p>
    <w:p w14:paraId="59EAC734" w14:textId="77777777" w:rsidR="0099269D" w:rsidRPr="001F0CEE" w:rsidRDefault="00590282">
      <w:pPr>
        <w:pStyle w:val="Heading3"/>
        <w:numPr>
          <w:ilvl w:val="1"/>
          <w:numId w:val="8"/>
        </w:numPr>
        <w:tabs>
          <w:tab w:val="left" w:pos="1489"/>
          <w:tab w:val="left" w:pos="1490"/>
        </w:tabs>
        <w:jc w:val="left"/>
      </w:pPr>
      <w:bookmarkStart w:id="3" w:name="_Toc123651778"/>
      <w:r w:rsidRPr="00A27DF5">
        <w:t>Employee</w:t>
      </w:r>
      <w:bookmarkEnd w:id="3"/>
    </w:p>
    <w:p w14:paraId="1EE8F6ED" w14:textId="77777777" w:rsidR="0099269D" w:rsidRDefault="00590282">
      <w:pPr>
        <w:pStyle w:val="BodyText"/>
        <w:spacing w:before="120"/>
        <w:ind w:left="212"/>
      </w:pPr>
      <w:r w:rsidRPr="000F224D">
        <w:t>A person who</w:t>
      </w:r>
      <w:r w:rsidRPr="000F224D">
        <w:rPr>
          <w:spacing w:val="-1"/>
        </w:rPr>
        <w:t xml:space="preserve"> </w:t>
      </w:r>
      <w:r w:rsidRPr="000F224D">
        <w:t>works</w:t>
      </w:r>
      <w:r w:rsidRPr="000F224D">
        <w:rPr>
          <w:spacing w:val="-1"/>
        </w:rPr>
        <w:t xml:space="preserve"> </w:t>
      </w:r>
      <w:r w:rsidRPr="000F224D">
        <w:t>for</w:t>
      </w:r>
      <w:r w:rsidRPr="000F224D">
        <w:rPr>
          <w:spacing w:val="-1"/>
        </w:rPr>
        <w:t xml:space="preserve"> </w:t>
      </w:r>
      <w:r w:rsidRPr="000F224D">
        <w:t>the</w:t>
      </w:r>
      <w:r w:rsidRPr="000F224D">
        <w:rPr>
          <w:spacing w:val="-3"/>
        </w:rPr>
        <w:t xml:space="preserve"> </w:t>
      </w:r>
      <w:r w:rsidRPr="000F224D">
        <w:t>Trust</w:t>
      </w:r>
      <w:r w:rsidRPr="000F224D">
        <w:rPr>
          <w:spacing w:val="-3"/>
        </w:rPr>
        <w:t xml:space="preserve"> </w:t>
      </w:r>
      <w:r w:rsidRPr="000F224D">
        <w:t>under</w:t>
      </w:r>
      <w:r w:rsidRPr="000F224D">
        <w:rPr>
          <w:spacing w:val="-1"/>
        </w:rPr>
        <w:t xml:space="preserve"> </w:t>
      </w:r>
      <w:r w:rsidRPr="000F224D">
        <w:t>a</w:t>
      </w:r>
      <w:r w:rsidRPr="000F224D">
        <w:rPr>
          <w:spacing w:val="-3"/>
        </w:rPr>
        <w:t xml:space="preserve"> </w:t>
      </w:r>
      <w:r w:rsidRPr="000F224D">
        <w:t>contract of</w:t>
      </w:r>
      <w:r w:rsidRPr="000F224D">
        <w:rPr>
          <w:spacing w:val="-1"/>
        </w:rPr>
        <w:t xml:space="preserve"> </w:t>
      </w:r>
      <w:r w:rsidRPr="000F224D">
        <w:t>employment.</w:t>
      </w:r>
    </w:p>
    <w:p w14:paraId="71A28B33" w14:textId="77777777" w:rsidR="00A27DF5" w:rsidRPr="00A27DF5" w:rsidRDefault="00A27DF5">
      <w:pPr>
        <w:pStyle w:val="BodyText"/>
        <w:spacing w:before="120"/>
        <w:ind w:left="212"/>
      </w:pPr>
    </w:p>
    <w:p w14:paraId="03C315B9" w14:textId="77777777" w:rsidR="0099269D" w:rsidRPr="000F224D" w:rsidRDefault="00590282">
      <w:pPr>
        <w:pStyle w:val="Heading3"/>
        <w:numPr>
          <w:ilvl w:val="1"/>
          <w:numId w:val="8"/>
        </w:numPr>
        <w:tabs>
          <w:tab w:val="left" w:pos="1489"/>
          <w:tab w:val="left" w:pos="1490"/>
        </w:tabs>
        <w:jc w:val="left"/>
      </w:pPr>
      <w:bookmarkStart w:id="4" w:name="_Toc123651779"/>
      <w:r w:rsidRPr="000F224D">
        <w:t>The</w:t>
      </w:r>
      <w:r w:rsidRPr="000F224D">
        <w:rPr>
          <w:spacing w:val="-1"/>
        </w:rPr>
        <w:t xml:space="preserve"> </w:t>
      </w:r>
      <w:r w:rsidRPr="000F224D">
        <w:t>Trust</w:t>
      </w:r>
      <w:bookmarkEnd w:id="4"/>
    </w:p>
    <w:p w14:paraId="6E2506C9" w14:textId="0AD30E7F" w:rsidR="0099269D" w:rsidRDefault="00590282">
      <w:pPr>
        <w:pStyle w:val="BodyText"/>
        <w:spacing w:before="120"/>
        <w:ind w:left="212"/>
      </w:pPr>
      <w:r w:rsidRPr="000F224D">
        <w:t>Bradford</w:t>
      </w:r>
      <w:r w:rsidRPr="000F224D">
        <w:rPr>
          <w:spacing w:val="-5"/>
        </w:rPr>
        <w:t xml:space="preserve"> </w:t>
      </w:r>
      <w:r w:rsidRPr="000F224D">
        <w:t>Teaching</w:t>
      </w:r>
      <w:r w:rsidRPr="000F224D">
        <w:rPr>
          <w:spacing w:val="-3"/>
        </w:rPr>
        <w:t xml:space="preserve"> </w:t>
      </w:r>
      <w:r w:rsidRPr="000F224D">
        <w:t>Hospitals</w:t>
      </w:r>
      <w:r w:rsidRPr="000F224D">
        <w:rPr>
          <w:spacing w:val="-2"/>
        </w:rPr>
        <w:t xml:space="preserve"> </w:t>
      </w:r>
      <w:r w:rsidRPr="000F224D">
        <w:t>NHS</w:t>
      </w:r>
      <w:r w:rsidRPr="000F224D">
        <w:rPr>
          <w:spacing w:val="-1"/>
        </w:rPr>
        <w:t xml:space="preserve"> </w:t>
      </w:r>
      <w:r w:rsidRPr="000F224D">
        <w:t>Foundation Trust</w:t>
      </w:r>
      <w:r w:rsidR="0023530E">
        <w:t>.</w:t>
      </w:r>
    </w:p>
    <w:p w14:paraId="1D825025" w14:textId="77777777" w:rsidR="000F224D" w:rsidRPr="00A27DF5" w:rsidRDefault="000F224D">
      <w:pPr>
        <w:pStyle w:val="BodyText"/>
        <w:spacing w:before="120"/>
        <w:ind w:left="212"/>
      </w:pPr>
    </w:p>
    <w:p w14:paraId="2B49707D" w14:textId="77777777" w:rsidR="0099269D" w:rsidRPr="000F224D" w:rsidRDefault="00590282">
      <w:pPr>
        <w:pStyle w:val="Heading3"/>
        <w:numPr>
          <w:ilvl w:val="1"/>
          <w:numId w:val="8"/>
        </w:numPr>
        <w:tabs>
          <w:tab w:val="left" w:pos="1489"/>
          <w:tab w:val="left" w:pos="1490"/>
        </w:tabs>
        <w:jc w:val="left"/>
      </w:pPr>
      <w:bookmarkStart w:id="5" w:name="_Toc123651780"/>
      <w:r w:rsidRPr="00A27DF5">
        <w:t>Bradfo</w:t>
      </w:r>
      <w:r w:rsidRPr="001F0CEE">
        <w:t>rd</w:t>
      </w:r>
      <w:r w:rsidRPr="001F0CEE">
        <w:rPr>
          <w:spacing w:val="-3"/>
        </w:rPr>
        <w:t xml:space="preserve"> </w:t>
      </w:r>
      <w:r w:rsidRPr="000F224D">
        <w:t>Payroll</w:t>
      </w:r>
      <w:r w:rsidRPr="000F224D">
        <w:rPr>
          <w:spacing w:val="-2"/>
        </w:rPr>
        <w:t xml:space="preserve"> </w:t>
      </w:r>
      <w:r w:rsidRPr="000F224D">
        <w:t>Services</w:t>
      </w:r>
      <w:r w:rsidRPr="000F224D">
        <w:rPr>
          <w:spacing w:val="-3"/>
        </w:rPr>
        <w:t xml:space="preserve"> </w:t>
      </w:r>
      <w:r w:rsidRPr="000F224D">
        <w:t>(BPS)</w:t>
      </w:r>
      <w:bookmarkEnd w:id="5"/>
    </w:p>
    <w:p w14:paraId="3B6D251B" w14:textId="77777777" w:rsidR="0099269D" w:rsidRDefault="00590282">
      <w:pPr>
        <w:pStyle w:val="BodyText"/>
        <w:spacing w:before="120"/>
        <w:ind w:left="212" w:right="1173"/>
      </w:pPr>
      <w:r w:rsidRPr="000F224D">
        <w:t>Bradford Payroll Services are an outsourced NHS payroll provider organisation dealing</w:t>
      </w:r>
      <w:r w:rsidRPr="000F224D">
        <w:rPr>
          <w:spacing w:val="-64"/>
        </w:rPr>
        <w:t xml:space="preserve"> </w:t>
      </w:r>
      <w:r w:rsidRPr="000F224D">
        <w:t>with all worker and employee salaries on behalf of Bradford Teaching Hospitals NHS</w:t>
      </w:r>
      <w:r w:rsidRPr="000F224D">
        <w:rPr>
          <w:spacing w:val="1"/>
        </w:rPr>
        <w:t xml:space="preserve"> </w:t>
      </w:r>
      <w:r w:rsidRPr="000F224D">
        <w:t>Foundation</w:t>
      </w:r>
      <w:r w:rsidRPr="000F224D">
        <w:rPr>
          <w:spacing w:val="-3"/>
        </w:rPr>
        <w:t xml:space="preserve"> </w:t>
      </w:r>
      <w:r w:rsidRPr="000F224D">
        <w:t>Trust.</w:t>
      </w:r>
    </w:p>
    <w:p w14:paraId="65355167" w14:textId="77777777" w:rsidR="000F224D" w:rsidRPr="00A27DF5" w:rsidRDefault="000F224D">
      <w:pPr>
        <w:pStyle w:val="BodyText"/>
        <w:spacing w:before="120"/>
        <w:ind w:left="212" w:right="1173"/>
      </w:pPr>
    </w:p>
    <w:p w14:paraId="6A472EDC" w14:textId="77777777" w:rsidR="0099269D" w:rsidRPr="000F224D" w:rsidRDefault="00590282">
      <w:pPr>
        <w:pStyle w:val="Heading3"/>
        <w:numPr>
          <w:ilvl w:val="1"/>
          <w:numId w:val="8"/>
        </w:numPr>
        <w:tabs>
          <w:tab w:val="left" w:pos="1489"/>
          <w:tab w:val="left" w:pos="1490"/>
        </w:tabs>
        <w:spacing w:before="81"/>
        <w:jc w:val="left"/>
      </w:pPr>
      <w:bookmarkStart w:id="6" w:name="_Toc123651781"/>
      <w:r w:rsidRPr="000F224D">
        <w:t>Local</w:t>
      </w:r>
      <w:r w:rsidRPr="000F224D">
        <w:rPr>
          <w:spacing w:val="-1"/>
        </w:rPr>
        <w:t xml:space="preserve"> </w:t>
      </w:r>
      <w:r w:rsidRPr="000F224D">
        <w:t>Counter</w:t>
      </w:r>
      <w:r w:rsidRPr="00A27DF5">
        <w:rPr>
          <w:spacing w:val="-1"/>
        </w:rPr>
        <w:t xml:space="preserve"> </w:t>
      </w:r>
      <w:r w:rsidRPr="001F0CEE">
        <w:t>Fraud</w:t>
      </w:r>
      <w:r w:rsidRPr="001F0CEE">
        <w:rPr>
          <w:spacing w:val="-3"/>
        </w:rPr>
        <w:t xml:space="preserve"> </w:t>
      </w:r>
      <w:r w:rsidRPr="000F224D">
        <w:t>Specialist</w:t>
      </w:r>
      <w:r w:rsidRPr="000F224D">
        <w:rPr>
          <w:spacing w:val="1"/>
        </w:rPr>
        <w:t xml:space="preserve"> </w:t>
      </w:r>
      <w:r w:rsidRPr="000F224D">
        <w:t>(LCFS)</w:t>
      </w:r>
      <w:bookmarkEnd w:id="6"/>
    </w:p>
    <w:p w14:paraId="47DDAEA6" w14:textId="77777777" w:rsidR="0099269D" w:rsidRDefault="00590282">
      <w:pPr>
        <w:pStyle w:val="BodyText"/>
        <w:spacing w:before="120"/>
        <w:ind w:left="212" w:right="892"/>
      </w:pPr>
      <w:r w:rsidRPr="000F224D">
        <w:t>The Trust’s nominated officer in respect of dealing with the issue of fraud and responsible</w:t>
      </w:r>
      <w:r w:rsidRPr="000F224D">
        <w:rPr>
          <w:spacing w:val="-64"/>
        </w:rPr>
        <w:t xml:space="preserve"> </w:t>
      </w:r>
      <w:r w:rsidRPr="000F224D">
        <w:t>for advising on best practice arrangements for countering fraud and corruption within the</w:t>
      </w:r>
      <w:r w:rsidRPr="000F224D">
        <w:rPr>
          <w:spacing w:val="1"/>
        </w:rPr>
        <w:t xml:space="preserve"> </w:t>
      </w:r>
      <w:r w:rsidRPr="000F224D">
        <w:t>Trust.</w:t>
      </w:r>
    </w:p>
    <w:p w14:paraId="1E81F265" w14:textId="77777777" w:rsidR="000F224D" w:rsidRPr="00A27DF5" w:rsidRDefault="000F224D">
      <w:pPr>
        <w:pStyle w:val="BodyText"/>
        <w:spacing w:before="120"/>
        <w:ind w:left="212" w:right="892"/>
      </w:pPr>
    </w:p>
    <w:p w14:paraId="7A3CC93B" w14:textId="77777777" w:rsidR="0099269D" w:rsidRPr="000F224D" w:rsidRDefault="00590282">
      <w:pPr>
        <w:pStyle w:val="Heading3"/>
        <w:numPr>
          <w:ilvl w:val="1"/>
          <w:numId w:val="8"/>
        </w:numPr>
        <w:tabs>
          <w:tab w:val="left" w:pos="1489"/>
          <w:tab w:val="left" w:pos="1490"/>
        </w:tabs>
        <w:jc w:val="left"/>
      </w:pPr>
      <w:bookmarkStart w:id="7" w:name="_Toc123651782"/>
      <w:r w:rsidRPr="000F224D">
        <w:t>Electronic</w:t>
      </w:r>
      <w:r w:rsidRPr="000F224D">
        <w:rPr>
          <w:spacing w:val="-3"/>
        </w:rPr>
        <w:t xml:space="preserve"> </w:t>
      </w:r>
      <w:r w:rsidRPr="000F224D">
        <w:t>Staff</w:t>
      </w:r>
      <w:r w:rsidRPr="000F224D">
        <w:rPr>
          <w:spacing w:val="-3"/>
        </w:rPr>
        <w:t xml:space="preserve"> </w:t>
      </w:r>
      <w:r w:rsidRPr="000F224D">
        <w:t>Record</w:t>
      </w:r>
      <w:r w:rsidRPr="000F224D">
        <w:rPr>
          <w:spacing w:val="-1"/>
        </w:rPr>
        <w:t xml:space="preserve"> </w:t>
      </w:r>
      <w:r w:rsidRPr="000F224D">
        <w:t>(ESR)</w:t>
      </w:r>
      <w:bookmarkEnd w:id="7"/>
    </w:p>
    <w:p w14:paraId="0900D3A6" w14:textId="77777777" w:rsidR="0099269D" w:rsidRDefault="00590282">
      <w:pPr>
        <w:pStyle w:val="BodyText"/>
        <w:spacing w:before="121"/>
        <w:ind w:left="212" w:right="1067"/>
      </w:pPr>
      <w:r w:rsidRPr="000F224D">
        <w:t>The Electronic Staff Record (ESR) solution is an integrated recruitment, HR, payroll and</w:t>
      </w:r>
      <w:r w:rsidRPr="000F224D">
        <w:rPr>
          <w:spacing w:val="-64"/>
        </w:rPr>
        <w:t xml:space="preserve"> </w:t>
      </w:r>
      <w:r w:rsidRPr="000F224D">
        <w:t>learning</w:t>
      </w:r>
      <w:r w:rsidRPr="000F224D">
        <w:rPr>
          <w:spacing w:val="-2"/>
        </w:rPr>
        <w:t xml:space="preserve"> </w:t>
      </w:r>
      <w:r w:rsidRPr="000F224D">
        <w:t>management</w:t>
      </w:r>
      <w:r w:rsidRPr="000F224D">
        <w:rPr>
          <w:spacing w:val="-2"/>
        </w:rPr>
        <w:t xml:space="preserve"> </w:t>
      </w:r>
      <w:r w:rsidRPr="000F224D">
        <w:t>system, in place</w:t>
      </w:r>
      <w:r w:rsidRPr="000F224D">
        <w:rPr>
          <w:spacing w:val="-1"/>
        </w:rPr>
        <w:t xml:space="preserve"> </w:t>
      </w:r>
      <w:r w:rsidRPr="000F224D">
        <w:t>in</w:t>
      </w:r>
      <w:r w:rsidRPr="000F224D">
        <w:rPr>
          <w:spacing w:val="-2"/>
        </w:rPr>
        <w:t xml:space="preserve"> </w:t>
      </w:r>
      <w:r w:rsidRPr="000F224D">
        <w:t>all</w:t>
      </w:r>
      <w:r w:rsidRPr="000F224D">
        <w:rPr>
          <w:spacing w:val="-3"/>
        </w:rPr>
        <w:t xml:space="preserve"> </w:t>
      </w:r>
      <w:r w:rsidRPr="000F224D">
        <w:t>NHS organisations.</w:t>
      </w:r>
    </w:p>
    <w:p w14:paraId="7FC43A7A" w14:textId="77777777" w:rsidR="000F224D" w:rsidRPr="00A27DF5" w:rsidRDefault="000F224D">
      <w:pPr>
        <w:pStyle w:val="BodyText"/>
        <w:spacing w:before="121"/>
        <w:ind w:left="212" w:right="1067"/>
      </w:pPr>
    </w:p>
    <w:p w14:paraId="26045CD9" w14:textId="77777777" w:rsidR="0099269D" w:rsidRPr="000F224D" w:rsidRDefault="00590282">
      <w:pPr>
        <w:pStyle w:val="Heading3"/>
        <w:numPr>
          <w:ilvl w:val="1"/>
          <w:numId w:val="8"/>
        </w:numPr>
        <w:tabs>
          <w:tab w:val="left" w:pos="1489"/>
          <w:tab w:val="left" w:pos="1490"/>
        </w:tabs>
        <w:jc w:val="left"/>
      </w:pPr>
      <w:bookmarkStart w:id="8" w:name="_Toc123651783"/>
      <w:r w:rsidRPr="000F224D">
        <w:t>Gross</w:t>
      </w:r>
      <w:r w:rsidRPr="000F224D">
        <w:rPr>
          <w:spacing w:val="1"/>
        </w:rPr>
        <w:t xml:space="preserve"> </w:t>
      </w:r>
      <w:r w:rsidRPr="000F224D">
        <w:t>Pay</w:t>
      </w:r>
      <w:bookmarkEnd w:id="8"/>
    </w:p>
    <w:p w14:paraId="106AB47F" w14:textId="77777777" w:rsidR="0099269D" w:rsidRDefault="00590282">
      <w:pPr>
        <w:pStyle w:val="BodyText"/>
        <w:spacing w:before="120"/>
        <w:ind w:left="212" w:right="760"/>
      </w:pPr>
      <w:r w:rsidRPr="000F224D">
        <w:t>Gross</w:t>
      </w:r>
      <w:r w:rsidRPr="000F224D">
        <w:rPr>
          <w:spacing w:val="-3"/>
        </w:rPr>
        <w:t xml:space="preserve"> </w:t>
      </w:r>
      <w:r w:rsidRPr="000F224D">
        <w:t>pay</w:t>
      </w:r>
      <w:r w:rsidRPr="000F224D">
        <w:rPr>
          <w:spacing w:val="-4"/>
        </w:rPr>
        <w:t xml:space="preserve"> </w:t>
      </w:r>
      <w:r w:rsidRPr="000F224D">
        <w:t>is</w:t>
      </w:r>
      <w:r w:rsidRPr="000F224D">
        <w:rPr>
          <w:spacing w:val="-3"/>
        </w:rPr>
        <w:t xml:space="preserve"> </w:t>
      </w:r>
      <w:r w:rsidRPr="000F224D">
        <w:t>an</w:t>
      </w:r>
      <w:r w:rsidRPr="000F224D">
        <w:rPr>
          <w:spacing w:val="-4"/>
        </w:rPr>
        <w:t xml:space="preserve"> </w:t>
      </w:r>
      <w:r w:rsidRPr="000F224D">
        <w:t>employee’s</w:t>
      </w:r>
      <w:r w:rsidRPr="000F224D">
        <w:rPr>
          <w:spacing w:val="-3"/>
        </w:rPr>
        <w:t xml:space="preserve"> </w:t>
      </w:r>
      <w:r w:rsidRPr="000F224D">
        <w:t>salary</w:t>
      </w:r>
      <w:r w:rsidRPr="000F224D">
        <w:rPr>
          <w:spacing w:val="-5"/>
        </w:rPr>
        <w:t xml:space="preserve"> </w:t>
      </w:r>
      <w:r w:rsidRPr="000F224D">
        <w:t>prior</w:t>
      </w:r>
      <w:r w:rsidRPr="000F224D">
        <w:rPr>
          <w:spacing w:val="-2"/>
        </w:rPr>
        <w:t xml:space="preserve"> </w:t>
      </w:r>
      <w:r w:rsidRPr="000F224D">
        <w:t>to</w:t>
      </w:r>
      <w:r w:rsidRPr="000F224D">
        <w:rPr>
          <w:spacing w:val="-1"/>
        </w:rPr>
        <w:t xml:space="preserve"> </w:t>
      </w:r>
      <w:r w:rsidRPr="000F224D">
        <w:t>deductions</w:t>
      </w:r>
      <w:r w:rsidRPr="000F224D">
        <w:rPr>
          <w:spacing w:val="-4"/>
        </w:rPr>
        <w:t xml:space="preserve"> </w:t>
      </w:r>
      <w:r w:rsidRPr="000F224D">
        <w:t>for</w:t>
      </w:r>
      <w:r w:rsidRPr="000F224D">
        <w:rPr>
          <w:spacing w:val="-2"/>
        </w:rPr>
        <w:t xml:space="preserve"> </w:t>
      </w:r>
      <w:r w:rsidRPr="000F224D">
        <w:t>tax,</w:t>
      </w:r>
      <w:r w:rsidRPr="000F224D">
        <w:rPr>
          <w:spacing w:val="-2"/>
        </w:rPr>
        <w:t xml:space="preserve"> </w:t>
      </w:r>
      <w:r w:rsidRPr="000F224D">
        <w:t>National</w:t>
      </w:r>
      <w:r w:rsidRPr="000F224D">
        <w:rPr>
          <w:spacing w:val="-3"/>
        </w:rPr>
        <w:t xml:space="preserve"> </w:t>
      </w:r>
      <w:proofErr w:type="gramStart"/>
      <w:r w:rsidRPr="000F224D">
        <w:t>Insurance</w:t>
      </w:r>
      <w:proofErr w:type="gramEnd"/>
      <w:r w:rsidRPr="000F224D">
        <w:rPr>
          <w:spacing w:val="-4"/>
        </w:rPr>
        <w:t xml:space="preserve"> </w:t>
      </w:r>
      <w:r w:rsidRPr="000F224D">
        <w:t>and</w:t>
      </w:r>
      <w:r w:rsidRPr="000F224D">
        <w:rPr>
          <w:spacing w:val="-64"/>
        </w:rPr>
        <w:t xml:space="preserve"> </w:t>
      </w:r>
      <w:r w:rsidRPr="000F224D">
        <w:t>pension</w:t>
      </w:r>
      <w:r w:rsidRPr="000F224D">
        <w:rPr>
          <w:spacing w:val="-1"/>
        </w:rPr>
        <w:t xml:space="preserve"> </w:t>
      </w:r>
      <w:r w:rsidRPr="000F224D">
        <w:t>etc.</w:t>
      </w:r>
    </w:p>
    <w:p w14:paraId="689B206F" w14:textId="77777777" w:rsidR="000F224D" w:rsidRPr="00A27DF5" w:rsidRDefault="000F224D">
      <w:pPr>
        <w:pStyle w:val="BodyText"/>
        <w:spacing w:before="120"/>
        <w:ind w:left="212" w:right="760"/>
      </w:pPr>
    </w:p>
    <w:p w14:paraId="22383A49" w14:textId="77777777" w:rsidR="0099269D" w:rsidRPr="000F224D" w:rsidRDefault="00590282">
      <w:pPr>
        <w:pStyle w:val="Heading3"/>
        <w:numPr>
          <w:ilvl w:val="1"/>
          <w:numId w:val="8"/>
        </w:numPr>
        <w:tabs>
          <w:tab w:val="left" w:pos="1489"/>
          <w:tab w:val="left" w:pos="1490"/>
        </w:tabs>
        <w:jc w:val="left"/>
      </w:pPr>
      <w:bookmarkStart w:id="9" w:name="_Toc123651784"/>
      <w:r w:rsidRPr="000F224D">
        <w:t>Net</w:t>
      </w:r>
      <w:r w:rsidRPr="000F224D">
        <w:rPr>
          <w:spacing w:val="2"/>
        </w:rPr>
        <w:t xml:space="preserve"> </w:t>
      </w:r>
      <w:r w:rsidRPr="000F224D">
        <w:t>Pay</w:t>
      </w:r>
      <w:bookmarkEnd w:id="9"/>
    </w:p>
    <w:p w14:paraId="6220D4F0" w14:textId="77777777" w:rsidR="0099269D" w:rsidRDefault="00590282">
      <w:pPr>
        <w:pStyle w:val="BodyText"/>
        <w:spacing w:before="120"/>
        <w:ind w:left="212" w:right="880"/>
      </w:pPr>
      <w:r w:rsidRPr="000F224D">
        <w:t>Net</w:t>
      </w:r>
      <w:r w:rsidRPr="000F224D">
        <w:rPr>
          <w:spacing w:val="-3"/>
        </w:rPr>
        <w:t xml:space="preserve"> </w:t>
      </w:r>
      <w:r w:rsidRPr="000F224D">
        <w:t>pay</w:t>
      </w:r>
      <w:r w:rsidRPr="000F224D">
        <w:rPr>
          <w:spacing w:val="-5"/>
        </w:rPr>
        <w:t xml:space="preserve"> </w:t>
      </w:r>
      <w:r w:rsidRPr="000F224D">
        <w:t>is</w:t>
      </w:r>
      <w:r w:rsidRPr="000F224D">
        <w:rPr>
          <w:spacing w:val="-4"/>
        </w:rPr>
        <w:t xml:space="preserve"> </w:t>
      </w:r>
      <w:r w:rsidRPr="000F224D">
        <w:t>employee’s</w:t>
      </w:r>
      <w:r w:rsidRPr="000F224D">
        <w:rPr>
          <w:spacing w:val="-5"/>
        </w:rPr>
        <w:t xml:space="preserve"> </w:t>
      </w:r>
      <w:r w:rsidRPr="000F224D">
        <w:t>salary</w:t>
      </w:r>
      <w:r w:rsidRPr="000F224D">
        <w:rPr>
          <w:spacing w:val="-5"/>
        </w:rPr>
        <w:t xml:space="preserve"> </w:t>
      </w:r>
      <w:r w:rsidRPr="000F224D">
        <w:t>after</w:t>
      </w:r>
      <w:r w:rsidRPr="000F224D">
        <w:rPr>
          <w:spacing w:val="-3"/>
        </w:rPr>
        <w:t xml:space="preserve"> </w:t>
      </w:r>
      <w:r w:rsidRPr="000F224D">
        <w:t>deductions</w:t>
      </w:r>
      <w:r w:rsidRPr="000F224D">
        <w:rPr>
          <w:spacing w:val="-5"/>
        </w:rPr>
        <w:t xml:space="preserve"> </w:t>
      </w:r>
      <w:r w:rsidRPr="000F224D">
        <w:t>for</w:t>
      </w:r>
      <w:r w:rsidRPr="000F224D">
        <w:rPr>
          <w:spacing w:val="-2"/>
        </w:rPr>
        <w:t xml:space="preserve"> </w:t>
      </w:r>
      <w:r w:rsidRPr="000F224D">
        <w:t>tax,</w:t>
      </w:r>
      <w:r w:rsidRPr="000F224D">
        <w:rPr>
          <w:spacing w:val="-3"/>
        </w:rPr>
        <w:t xml:space="preserve"> </w:t>
      </w:r>
      <w:r w:rsidRPr="000F224D">
        <w:t>National</w:t>
      </w:r>
      <w:r w:rsidRPr="000F224D">
        <w:rPr>
          <w:spacing w:val="-3"/>
        </w:rPr>
        <w:t xml:space="preserve"> </w:t>
      </w:r>
      <w:r w:rsidRPr="000F224D">
        <w:t>Insurance,</w:t>
      </w:r>
      <w:r w:rsidRPr="000F224D">
        <w:rPr>
          <w:spacing w:val="-4"/>
        </w:rPr>
        <w:t xml:space="preserve"> </w:t>
      </w:r>
      <w:r w:rsidRPr="000F224D">
        <w:t>and</w:t>
      </w:r>
      <w:r w:rsidRPr="000F224D">
        <w:rPr>
          <w:spacing w:val="-3"/>
        </w:rPr>
        <w:t xml:space="preserve"> </w:t>
      </w:r>
      <w:r w:rsidRPr="000F224D">
        <w:t>pension,</w:t>
      </w:r>
      <w:r w:rsidRPr="000F224D">
        <w:rPr>
          <w:spacing w:val="-64"/>
        </w:rPr>
        <w:t xml:space="preserve"> </w:t>
      </w:r>
      <w:r w:rsidRPr="000F224D">
        <w:t>etc.</w:t>
      </w:r>
    </w:p>
    <w:p w14:paraId="2095F3E6" w14:textId="77777777" w:rsidR="000F224D" w:rsidRPr="00A27DF5" w:rsidRDefault="000F224D">
      <w:pPr>
        <w:pStyle w:val="BodyText"/>
        <w:spacing w:before="120"/>
        <w:ind w:left="212" w:right="880"/>
      </w:pPr>
    </w:p>
    <w:p w14:paraId="33BA89EF" w14:textId="77777777" w:rsidR="0099269D" w:rsidRPr="00D638DA" w:rsidRDefault="0099269D">
      <w:pPr>
        <w:pStyle w:val="BodyText"/>
        <w:spacing w:before="10"/>
      </w:pPr>
    </w:p>
    <w:p w14:paraId="164A6553" w14:textId="77777777" w:rsidR="0099269D" w:rsidRPr="000F224D" w:rsidRDefault="00590282">
      <w:pPr>
        <w:pStyle w:val="Heading2"/>
        <w:numPr>
          <w:ilvl w:val="0"/>
          <w:numId w:val="8"/>
        </w:numPr>
        <w:tabs>
          <w:tab w:val="left" w:pos="779"/>
          <w:tab w:val="left" w:pos="780"/>
        </w:tabs>
        <w:ind w:hanging="568"/>
        <w:jc w:val="left"/>
      </w:pPr>
      <w:bookmarkStart w:id="10" w:name="_Toc123651785"/>
      <w:r w:rsidRPr="000F224D">
        <w:t>RESPONSIBILITIES</w:t>
      </w:r>
      <w:bookmarkEnd w:id="10"/>
    </w:p>
    <w:p w14:paraId="3F1DF047" w14:textId="77777777" w:rsidR="0099269D" w:rsidRDefault="00590282">
      <w:pPr>
        <w:pStyle w:val="BodyText"/>
        <w:spacing w:before="120"/>
        <w:ind w:left="212"/>
      </w:pPr>
      <w:r w:rsidRPr="00A27DF5">
        <w:t>The</w:t>
      </w:r>
      <w:r w:rsidRPr="001F0CEE">
        <w:rPr>
          <w:spacing w:val="-2"/>
        </w:rPr>
        <w:t xml:space="preserve"> </w:t>
      </w:r>
      <w:r w:rsidRPr="001F0CEE">
        <w:t>responsibilities</w:t>
      </w:r>
      <w:r w:rsidRPr="000F224D">
        <w:rPr>
          <w:spacing w:val="-3"/>
        </w:rPr>
        <w:t xml:space="preserve"> </w:t>
      </w:r>
      <w:r w:rsidRPr="000F224D">
        <w:t>and</w:t>
      </w:r>
      <w:r w:rsidRPr="000F224D">
        <w:rPr>
          <w:spacing w:val="-1"/>
        </w:rPr>
        <w:t xml:space="preserve"> </w:t>
      </w:r>
      <w:r w:rsidRPr="000F224D">
        <w:t>duties</w:t>
      </w:r>
      <w:r w:rsidRPr="000F224D">
        <w:rPr>
          <w:spacing w:val="-1"/>
        </w:rPr>
        <w:t xml:space="preserve"> </w:t>
      </w:r>
      <w:r w:rsidRPr="000F224D">
        <w:t>included</w:t>
      </w:r>
      <w:r w:rsidRPr="000F224D">
        <w:rPr>
          <w:spacing w:val="-3"/>
        </w:rPr>
        <w:t xml:space="preserve"> </w:t>
      </w:r>
      <w:r w:rsidRPr="000F224D">
        <w:t>in</w:t>
      </w:r>
      <w:r w:rsidRPr="000F224D">
        <w:rPr>
          <w:spacing w:val="-2"/>
        </w:rPr>
        <w:t xml:space="preserve"> </w:t>
      </w:r>
      <w:r w:rsidRPr="000F224D">
        <w:t>the</w:t>
      </w:r>
      <w:r w:rsidRPr="000F224D">
        <w:rPr>
          <w:spacing w:val="-3"/>
        </w:rPr>
        <w:t xml:space="preserve"> </w:t>
      </w:r>
      <w:r w:rsidRPr="000F224D">
        <w:t>policy</w:t>
      </w:r>
      <w:r w:rsidRPr="000F224D">
        <w:rPr>
          <w:spacing w:val="-4"/>
        </w:rPr>
        <w:t xml:space="preserve"> </w:t>
      </w:r>
      <w:r w:rsidRPr="000F224D">
        <w:t>and</w:t>
      </w:r>
      <w:r w:rsidRPr="000F224D">
        <w:rPr>
          <w:spacing w:val="-1"/>
        </w:rPr>
        <w:t xml:space="preserve"> </w:t>
      </w:r>
      <w:r w:rsidRPr="000F224D">
        <w:t>procedure</w:t>
      </w:r>
      <w:r w:rsidRPr="000F224D">
        <w:rPr>
          <w:spacing w:val="-3"/>
        </w:rPr>
        <w:t xml:space="preserve"> </w:t>
      </w:r>
      <w:r w:rsidRPr="000F224D">
        <w:t>are</w:t>
      </w:r>
      <w:r w:rsidRPr="000F224D">
        <w:rPr>
          <w:spacing w:val="-1"/>
        </w:rPr>
        <w:t xml:space="preserve"> </w:t>
      </w:r>
      <w:r w:rsidRPr="000F224D">
        <w:t>set</w:t>
      </w:r>
      <w:r w:rsidRPr="000F224D">
        <w:rPr>
          <w:spacing w:val="-4"/>
        </w:rPr>
        <w:t xml:space="preserve"> </w:t>
      </w:r>
      <w:r w:rsidRPr="000F224D">
        <w:t>out</w:t>
      </w:r>
      <w:r w:rsidRPr="000F224D">
        <w:rPr>
          <w:spacing w:val="-3"/>
        </w:rPr>
        <w:t xml:space="preserve"> </w:t>
      </w:r>
      <w:r w:rsidRPr="000F224D">
        <w:t>below:</w:t>
      </w:r>
    </w:p>
    <w:p w14:paraId="7A97A670" w14:textId="77777777" w:rsidR="000F224D" w:rsidRPr="00A27DF5" w:rsidRDefault="000F224D">
      <w:pPr>
        <w:pStyle w:val="BodyText"/>
        <w:spacing w:before="120"/>
        <w:ind w:left="212"/>
      </w:pPr>
    </w:p>
    <w:p w14:paraId="26D8FDF1" w14:textId="77777777" w:rsidR="0099269D" w:rsidRPr="000F224D" w:rsidRDefault="00590282">
      <w:pPr>
        <w:pStyle w:val="Heading3"/>
        <w:numPr>
          <w:ilvl w:val="1"/>
          <w:numId w:val="8"/>
        </w:numPr>
        <w:tabs>
          <w:tab w:val="left" w:pos="1489"/>
          <w:tab w:val="left" w:pos="1490"/>
        </w:tabs>
        <w:jc w:val="left"/>
      </w:pPr>
      <w:bookmarkStart w:id="11" w:name="_Toc123651786"/>
      <w:r w:rsidRPr="000F224D">
        <w:t>Trust</w:t>
      </w:r>
      <w:r w:rsidRPr="000F224D">
        <w:rPr>
          <w:spacing w:val="-2"/>
        </w:rPr>
        <w:t xml:space="preserve"> </w:t>
      </w:r>
      <w:r w:rsidRPr="000F224D">
        <w:t>Board</w:t>
      </w:r>
      <w:bookmarkEnd w:id="11"/>
    </w:p>
    <w:p w14:paraId="6D92C5B6" w14:textId="77777777" w:rsidR="0099269D" w:rsidRDefault="00590282">
      <w:pPr>
        <w:pStyle w:val="BodyText"/>
        <w:spacing w:before="120"/>
        <w:ind w:left="212" w:right="1093"/>
      </w:pPr>
      <w:r w:rsidRPr="000F224D">
        <w:t>The Trust Board’s responsibility is to ensure this policy is fully implemented in a fair and</w:t>
      </w:r>
      <w:r w:rsidRPr="000F224D">
        <w:rPr>
          <w:spacing w:val="-65"/>
        </w:rPr>
        <w:t xml:space="preserve"> </w:t>
      </w:r>
      <w:r w:rsidRPr="000F224D">
        <w:t>consistent</w:t>
      </w:r>
      <w:r w:rsidRPr="000F224D">
        <w:rPr>
          <w:spacing w:val="-3"/>
        </w:rPr>
        <w:t xml:space="preserve"> </w:t>
      </w:r>
      <w:r w:rsidRPr="000F224D">
        <w:t>manner.</w:t>
      </w:r>
    </w:p>
    <w:p w14:paraId="32B7DC0B" w14:textId="77777777" w:rsidR="000F224D" w:rsidRPr="00A27DF5" w:rsidRDefault="000F224D">
      <w:pPr>
        <w:pStyle w:val="BodyText"/>
        <w:spacing w:before="120"/>
        <w:ind w:left="212" w:right="1093"/>
      </w:pPr>
    </w:p>
    <w:p w14:paraId="52814E76" w14:textId="77777777" w:rsidR="0099269D" w:rsidRPr="000F224D" w:rsidRDefault="00590282">
      <w:pPr>
        <w:pStyle w:val="Heading3"/>
        <w:numPr>
          <w:ilvl w:val="1"/>
          <w:numId w:val="8"/>
        </w:numPr>
        <w:tabs>
          <w:tab w:val="left" w:pos="1489"/>
          <w:tab w:val="left" w:pos="1490"/>
        </w:tabs>
        <w:jc w:val="left"/>
      </w:pPr>
      <w:bookmarkStart w:id="12" w:name="_Toc123651787"/>
      <w:r w:rsidRPr="000F224D">
        <w:t>Directors,</w:t>
      </w:r>
      <w:r w:rsidRPr="000F224D">
        <w:rPr>
          <w:spacing w:val="-1"/>
        </w:rPr>
        <w:t xml:space="preserve"> </w:t>
      </w:r>
      <w:r w:rsidRPr="000F224D">
        <w:t>Heads</w:t>
      </w:r>
      <w:r w:rsidRPr="000F224D">
        <w:rPr>
          <w:spacing w:val="-1"/>
        </w:rPr>
        <w:t xml:space="preserve"> </w:t>
      </w:r>
      <w:r w:rsidRPr="000F224D">
        <w:t>of</w:t>
      </w:r>
      <w:r w:rsidRPr="000F224D">
        <w:rPr>
          <w:spacing w:val="-3"/>
        </w:rPr>
        <w:t xml:space="preserve"> </w:t>
      </w:r>
      <w:r w:rsidRPr="000F224D">
        <w:t>Service, and</w:t>
      </w:r>
      <w:r w:rsidRPr="000F224D">
        <w:rPr>
          <w:spacing w:val="-2"/>
        </w:rPr>
        <w:t xml:space="preserve"> </w:t>
      </w:r>
      <w:r w:rsidRPr="000F224D">
        <w:t>Line</w:t>
      </w:r>
      <w:r w:rsidRPr="000F224D">
        <w:rPr>
          <w:spacing w:val="-1"/>
        </w:rPr>
        <w:t xml:space="preserve"> </w:t>
      </w:r>
      <w:r w:rsidRPr="000F224D">
        <w:t>Managers</w:t>
      </w:r>
      <w:bookmarkEnd w:id="12"/>
    </w:p>
    <w:p w14:paraId="45ABF51C" w14:textId="77777777" w:rsidR="0099269D" w:rsidRDefault="00590282">
      <w:pPr>
        <w:pStyle w:val="BodyText"/>
        <w:spacing w:before="120"/>
        <w:ind w:left="212" w:right="773"/>
      </w:pPr>
      <w:r w:rsidRPr="000F224D">
        <w:t>It is the responsibility of Line Managers to ensure that all documentation which may impact</w:t>
      </w:r>
      <w:r w:rsidRPr="000F224D">
        <w:rPr>
          <w:spacing w:val="-64"/>
        </w:rPr>
        <w:t xml:space="preserve"> </w:t>
      </w:r>
      <w:r w:rsidRPr="000F224D">
        <w:t>upon pay is completed and submitted within agreed and published timescales.</w:t>
      </w:r>
      <w:r w:rsidRPr="000F224D">
        <w:rPr>
          <w:spacing w:val="1"/>
        </w:rPr>
        <w:t xml:space="preserve"> </w:t>
      </w:r>
      <w:r w:rsidRPr="000F224D">
        <w:t>They will</w:t>
      </w:r>
      <w:r w:rsidRPr="000F224D">
        <w:rPr>
          <w:spacing w:val="1"/>
        </w:rPr>
        <w:t xml:space="preserve"> </w:t>
      </w:r>
      <w:proofErr w:type="gramStart"/>
      <w:r w:rsidRPr="000F224D">
        <w:t>take action</w:t>
      </w:r>
      <w:proofErr w:type="gramEnd"/>
      <w:r w:rsidRPr="000F224D">
        <w:t xml:space="preserve"> within their own areas of responsibility to ensure compliance with this policy</w:t>
      </w:r>
      <w:r w:rsidRPr="000F224D">
        <w:rPr>
          <w:spacing w:val="1"/>
        </w:rPr>
        <w:t xml:space="preserve"> </w:t>
      </w:r>
      <w:r w:rsidRPr="000F224D">
        <w:t>and</w:t>
      </w:r>
      <w:r w:rsidRPr="000F224D">
        <w:rPr>
          <w:spacing w:val="-3"/>
        </w:rPr>
        <w:t xml:space="preserve"> </w:t>
      </w:r>
      <w:r w:rsidRPr="000F224D">
        <w:t>procedure.</w:t>
      </w:r>
    </w:p>
    <w:p w14:paraId="70E710C1" w14:textId="77777777" w:rsidR="000F224D" w:rsidRPr="00A27DF5" w:rsidRDefault="000F224D">
      <w:pPr>
        <w:pStyle w:val="BodyText"/>
        <w:spacing w:before="120"/>
        <w:ind w:left="212" w:right="773"/>
      </w:pPr>
    </w:p>
    <w:p w14:paraId="6B7AB74B" w14:textId="77777777" w:rsidR="0099269D" w:rsidRPr="000F224D" w:rsidRDefault="00590282">
      <w:pPr>
        <w:pStyle w:val="Heading3"/>
        <w:numPr>
          <w:ilvl w:val="1"/>
          <w:numId w:val="8"/>
        </w:numPr>
        <w:tabs>
          <w:tab w:val="left" w:pos="1489"/>
          <w:tab w:val="left" w:pos="1490"/>
        </w:tabs>
        <w:spacing w:before="121"/>
        <w:jc w:val="left"/>
      </w:pPr>
      <w:bookmarkStart w:id="13" w:name="_Toc123651788"/>
      <w:r w:rsidRPr="000F224D">
        <w:t>Budget</w:t>
      </w:r>
      <w:r w:rsidRPr="000F224D">
        <w:rPr>
          <w:spacing w:val="-3"/>
        </w:rPr>
        <w:t xml:space="preserve"> </w:t>
      </w:r>
      <w:r w:rsidRPr="000F224D">
        <w:t>Holders</w:t>
      </w:r>
      <w:bookmarkEnd w:id="13"/>
    </w:p>
    <w:p w14:paraId="5DD6A9C3" w14:textId="77777777" w:rsidR="0099269D" w:rsidRDefault="00590282">
      <w:pPr>
        <w:pStyle w:val="BodyText"/>
        <w:spacing w:before="120"/>
        <w:ind w:left="212" w:right="745"/>
      </w:pPr>
      <w:r w:rsidRPr="000F224D">
        <w:t>All budget holders and budget monitors have a duty to review all pay costs charged to their</w:t>
      </w:r>
      <w:r w:rsidRPr="000F224D">
        <w:rPr>
          <w:spacing w:val="-64"/>
        </w:rPr>
        <w:t xml:space="preserve"> </w:t>
      </w:r>
      <w:r w:rsidRPr="000F224D">
        <w:lastRenderedPageBreak/>
        <w:t xml:space="preserve">budgets </w:t>
      </w:r>
      <w:proofErr w:type="gramStart"/>
      <w:r w:rsidRPr="000F224D">
        <w:t>on a monthly basis</w:t>
      </w:r>
      <w:proofErr w:type="gramEnd"/>
      <w:r w:rsidRPr="000F224D">
        <w:t xml:space="preserve"> and query any unusual items or unexplained variances with</w:t>
      </w:r>
      <w:r w:rsidRPr="000F224D">
        <w:rPr>
          <w:spacing w:val="1"/>
        </w:rPr>
        <w:t xml:space="preserve"> </w:t>
      </w:r>
      <w:r w:rsidRPr="000F224D">
        <w:t>Human</w:t>
      </w:r>
      <w:r w:rsidRPr="000F224D">
        <w:rPr>
          <w:spacing w:val="-1"/>
        </w:rPr>
        <w:t xml:space="preserve"> </w:t>
      </w:r>
      <w:r w:rsidRPr="000F224D">
        <w:t>Resources,</w:t>
      </w:r>
      <w:r w:rsidRPr="000F224D">
        <w:rPr>
          <w:spacing w:val="-1"/>
        </w:rPr>
        <w:t xml:space="preserve"> </w:t>
      </w:r>
      <w:r w:rsidRPr="000F224D">
        <w:t>Payroll</w:t>
      </w:r>
      <w:r w:rsidRPr="000F224D">
        <w:rPr>
          <w:spacing w:val="-1"/>
        </w:rPr>
        <w:t xml:space="preserve"> </w:t>
      </w:r>
      <w:r w:rsidRPr="000F224D">
        <w:t>and</w:t>
      </w:r>
      <w:r w:rsidRPr="000F224D">
        <w:rPr>
          <w:spacing w:val="1"/>
        </w:rPr>
        <w:t xml:space="preserve"> </w:t>
      </w:r>
      <w:r w:rsidRPr="000F224D">
        <w:t>/</w:t>
      </w:r>
      <w:r w:rsidRPr="000F224D">
        <w:rPr>
          <w:spacing w:val="1"/>
        </w:rPr>
        <w:t xml:space="preserve"> </w:t>
      </w:r>
      <w:r w:rsidRPr="000F224D">
        <w:t>or</w:t>
      </w:r>
      <w:r w:rsidRPr="000F224D">
        <w:rPr>
          <w:spacing w:val="-1"/>
        </w:rPr>
        <w:t xml:space="preserve"> </w:t>
      </w:r>
      <w:r w:rsidRPr="000F224D">
        <w:t>their</w:t>
      </w:r>
      <w:r w:rsidRPr="000F224D">
        <w:rPr>
          <w:spacing w:val="-2"/>
        </w:rPr>
        <w:t xml:space="preserve"> </w:t>
      </w:r>
      <w:r w:rsidRPr="000F224D">
        <w:t>Finance Manager as appropriate.</w:t>
      </w:r>
    </w:p>
    <w:p w14:paraId="0F3B7EE0" w14:textId="77777777" w:rsidR="00A27DF5" w:rsidRPr="00A27DF5" w:rsidRDefault="00A27DF5">
      <w:pPr>
        <w:pStyle w:val="BodyText"/>
        <w:spacing w:before="120"/>
        <w:ind w:left="212" w:right="745"/>
      </w:pPr>
    </w:p>
    <w:p w14:paraId="787F1377" w14:textId="77777777" w:rsidR="0099269D" w:rsidRPr="000F224D" w:rsidRDefault="00590282">
      <w:pPr>
        <w:pStyle w:val="Heading3"/>
        <w:numPr>
          <w:ilvl w:val="1"/>
          <w:numId w:val="8"/>
        </w:numPr>
        <w:tabs>
          <w:tab w:val="left" w:pos="1489"/>
          <w:tab w:val="left" w:pos="1490"/>
        </w:tabs>
        <w:jc w:val="left"/>
      </w:pPr>
      <w:bookmarkStart w:id="14" w:name="_Toc123651789"/>
      <w:r w:rsidRPr="000F224D">
        <w:t>Employees</w:t>
      </w:r>
      <w:bookmarkEnd w:id="14"/>
    </w:p>
    <w:p w14:paraId="3E1AAFFF" w14:textId="77777777" w:rsidR="0099269D" w:rsidRDefault="00590282">
      <w:pPr>
        <w:pStyle w:val="BodyText"/>
        <w:spacing w:before="120"/>
        <w:ind w:left="212" w:right="973"/>
      </w:pPr>
      <w:r w:rsidRPr="000F224D">
        <w:t>All employees and workers have a responsibility for checking their payslip to ensure they</w:t>
      </w:r>
      <w:r w:rsidRPr="000F224D">
        <w:rPr>
          <w:spacing w:val="-64"/>
        </w:rPr>
        <w:t xml:space="preserve"> </w:t>
      </w:r>
      <w:r w:rsidRPr="000F224D">
        <w:t>have</w:t>
      </w:r>
      <w:r w:rsidRPr="000F224D">
        <w:rPr>
          <w:spacing w:val="-2"/>
        </w:rPr>
        <w:t xml:space="preserve"> </w:t>
      </w:r>
      <w:r w:rsidRPr="000F224D">
        <w:t>received</w:t>
      </w:r>
      <w:r w:rsidRPr="000F224D">
        <w:rPr>
          <w:spacing w:val="-2"/>
        </w:rPr>
        <w:t xml:space="preserve"> </w:t>
      </w:r>
      <w:r w:rsidRPr="000F224D">
        <w:t>the</w:t>
      </w:r>
      <w:r w:rsidRPr="000F224D">
        <w:rPr>
          <w:spacing w:val="-1"/>
        </w:rPr>
        <w:t xml:space="preserve"> </w:t>
      </w:r>
      <w:r w:rsidRPr="000F224D">
        <w:t>correct</w:t>
      </w:r>
      <w:r w:rsidRPr="000F224D">
        <w:rPr>
          <w:spacing w:val="-2"/>
        </w:rPr>
        <w:t xml:space="preserve"> </w:t>
      </w:r>
      <w:r w:rsidRPr="000F224D">
        <w:t>payment</w:t>
      </w:r>
      <w:r w:rsidRPr="000F224D">
        <w:rPr>
          <w:spacing w:val="-3"/>
        </w:rPr>
        <w:t xml:space="preserve"> </w:t>
      </w:r>
      <w:r w:rsidRPr="000F224D">
        <w:t>each</w:t>
      </w:r>
      <w:r w:rsidRPr="000F224D">
        <w:rPr>
          <w:spacing w:val="-2"/>
        </w:rPr>
        <w:t xml:space="preserve"> </w:t>
      </w:r>
      <w:r w:rsidRPr="000F224D">
        <w:t>pay</w:t>
      </w:r>
      <w:r w:rsidRPr="000F224D">
        <w:rPr>
          <w:spacing w:val="-5"/>
        </w:rPr>
        <w:t xml:space="preserve"> </w:t>
      </w:r>
      <w:r w:rsidRPr="000F224D">
        <w:t>period.</w:t>
      </w:r>
      <w:r w:rsidRPr="000F224D">
        <w:rPr>
          <w:spacing w:val="62"/>
        </w:rPr>
        <w:t xml:space="preserve"> </w:t>
      </w:r>
      <w:r w:rsidRPr="000F224D">
        <w:t>If</w:t>
      </w:r>
      <w:r w:rsidRPr="000F224D">
        <w:rPr>
          <w:spacing w:val="-2"/>
        </w:rPr>
        <w:t xml:space="preserve"> </w:t>
      </w:r>
      <w:r w:rsidRPr="000F224D">
        <w:t>they</w:t>
      </w:r>
      <w:r w:rsidRPr="000F224D">
        <w:rPr>
          <w:spacing w:val="-4"/>
        </w:rPr>
        <w:t xml:space="preserve"> </w:t>
      </w:r>
      <w:r w:rsidRPr="000F224D">
        <w:t>notice</w:t>
      </w:r>
      <w:r w:rsidRPr="000F224D">
        <w:rPr>
          <w:spacing w:val="-2"/>
        </w:rPr>
        <w:t xml:space="preserve"> </w:t>
      </w:r>
      <w:r w:rsidRPr="000F224D">
        <w:t>an</w:t>
      </w:r>
      <w:r w:rsidRPr="000F224D">
        <w:rPr>
          <w:spacing w:val="-1"/>
        </w:rPr>
        <w:t xml:space="preserve"> </w:t>
      </w:r>
      <w:r w:rsidRPr="000F224D">
        <w:t>error</w:t>
      </w:r>
      <w:r w:rsidRPr="000F224D">
        <w:rPr>
          <w:spacing w:val="-2"/>
        </w:rPr>
        <w:t xml:space="preserve"> </w:t>
      </w:r>
      <w:r w:rsidRPr="000F224D">
        <w:t>in</w:t>
      </w:r>
      <w:r w:rsidRPr="000F224D">
        <w:rPr>
          <w:spacing w:val="-2"/>
        </w:rPr>
        <w:t xml:space="preserve"> </w:t>
      </w:r>
      <w:r w:rsidRPr="000F224D">
        <w:t>their</w:t>
      </w:r>
      <w:r w:rsidRPr="000F224D">
        <w:rPr>
          <w:spacing w:val="-3"/>
        </w:rPr>
        <w:t xml:space="preserve"> </w:t>
      </w:r>
      <w:r w:rsidRPr="000F224D">
        <w:t>salary</w:t>
      </w:r>
      <w:r w:rsidRPr="000F224D">
        <w:rPr>
          <w:spacing w:val="-64"/>
        </w:rPr>
        <w:t xml:space="preserve"> </w:t>
      </w:r>
      <w:r w:rsidRPr="000F224D">
        <w:t>payments, they must notify Payroll immediately.</w:t>
      </w:r>
      <w:r w:rsidRPr="000F224D">
        <w:rPr>
          <w:spacing w:val="1"/>
        </w:rPr>
        <w:t xml:space="preserve"> </w:t>
      </w:r>
      <w:r w:rsidRPr="000F224D">
        <w:t>They are required to comply with the</w:t>
      </w:r>
      <w:r w:rsidRPr="000F224D">
        <w:rPr>
          <w:spacing w:val="1"/>
        </w:rPr>
        <w:t xml:space="preserve"> </w:t>
      </w:r>
      <w:r w:rsidRPr="000F224D">
        <w:t>guidelines</w:t>
      </w:r>
      <w:r w:rsidRPr="000F224D">
        <w:rPr>
          <w:spacing w:val="-1"/>
        </w:rPr>
        <w:t xml:space="preserve"> </w:t>
      </w:r>
      <w:r w:rsidRPr="000F224D">
        <w:t>set</w:t>
      </w:r>
      <w:r w:rsidRPr="000F224D">
        <w:rPr>
          <w:spacing w:val="-2"/>
        </w:rPr>
        <w:t xml:space="preserve"> </w:t>
      </w:r>
      <w:r w:rsidRPr="000F224D">
        <w:t>out within this</w:t>
      </w:r>
      <w:r w:rsidRPr="000F224D">
        <w:rPr>
          <w:spacing w:val="-3"/>
        </w:rPr>
        <w:t xml:space="preserve"> </w:t>
      </w:r>
      <w:r w:rsidRPr="000F224D">
        <w:t>policy.</w:t>
      </w:r>
    </w:p>
    <w:p w14:paraId="20DE958B" w14:textId="77777777" w:rsidR="000F224D" w:rsidRPr="00A27DF5" w:rsidRDefault="000F224D">
      <w:pPr>
        <w:pStyle w:val="BodyText"/>
        <w:spacing w:before="120"/>
        <w:ind w:left="212" w:right="973"/>
      </w:pPr>
    </w:p>
    <w:p w14:paraId="161BA90D" w14:textId="77777777" w:rsidR="0099269D" w:rsidRPr="000F224D" w:rsidRDefault="00590282">
      <w:pPr>
        <w:pStyle w:val="Heading3"/>
        <w:numPr>
          <w:ilvl w:val="1"/>
          <w:numId w:val="8"/>
        </w:numPr>
        <w:tabs>
          <w:tab w:val="left" w:pos="1489"/>
          <w:tab w:val="left" w:pos="1490"/>
        </w:tabs>
        <w:jc w:val="left"/>
      </w:pPr>
      <w:bookmarkStart w:id="15" w:name="_Toc123651790"/>
      <w:r w:rsidRPr="000F224D">
        <w:t>Payroll</w:t>
      </w:r>
      <w:bookmarkEnd w:id="15"/>
    </w:p>
    <w:p w14:paraId="3E310A00" w14:textId="77777777" w:rsidR="0099269D" w:rsidRPr="000F224D" w:rsidRDefault="00590282">
      <w:pPr>
        <w:pStyle w:val="BodyText"/>
        <w:spacing w:before="120"/>
        <w:ind w:left="212" w:right="751"/>
        <w:jc w:val="both"/>
      </w:pPr>
      <w:r w:rsidRPr="000F224D">
        <w:t>Payroll</w:t>
      </w:r>
      <w:r w:rsidRPr="000F224D">
        <w:rPr>
          <w:spacing w:val="1"/>
        </w:rPr>
        <w:t xml:space="preserve"> </w:t>
      </w:r>
      <w:r w:rsidRPr="000F224D">
        <w:t>is</w:t>
      </w:r>
      <w:r w:rsidRPr="000F224D">
        <w:rPr>
          <w:spacing w:val="1"/>
        </w:rPr>
        <w:t xml:space="preserve"> </w:t>
      </w:r>
      <w:r w:rsidRPr="000F224D">
        <w:t>responsible</w:t>
      </w:r>
      <w:r w:rsidRPr="000F224D">
        <w:rPr>
          <w:spacing w:val="1"/>
        </w:rPr>
        <w:t xml:space="preserve"> </w:t>
      </w:r>
      <w:r w:rsidRPr="000F224D">
        <w:t>for</w:t>
      </w:r>
      <w:r w:rsidRPr="000F224D">
        <w:rPr>
          <w:spacing w:val="1"/>
        </w:rPr>
        <w:t xml:space="preserve"> </w:t>
      </w:r>
      <w:r w:rsidRPr="000F224D">
        <w:t>ensuring</w:t>
      </w:r>
      <w:r w:rsidRPr="000F224D">
        <w:rPr>
          <w:spacing w:val="1"/>
        </w:rPr>
        <w:t xml:space="preserve"> </w:t>
      </w:r>
      <w:r w:rsidRPr="000F224D">
        <w:t>that</w:t>
      </w:r>
      <w:r w:rsidRPr="000F224D">
        <w:rPr>
          <w:spacing w:val="1"/>
        </w:rPr>
        <w:t xml:space="preserve"> </w:t>
      </w:r>
      <w:r w:rsidRPr="000F224D">
        <w:t>once</w:t>
      </w:r>
      <w:r w:rsidRPr="000F224D">
        <w:rPr>
          <w:spacing w:val="1"/>
        </w:rPr>
        <w:t xml:space="preserve"> </w:t>
      </w:r>
      <w:r w:rsidRPr="000F224D">
        <w:t>an</w:t>
      </w:r>
      <w:r w:rsidRPr="000F224D">
        <w:rPr>
          <w:spacing w:val="1"/>
        </w:rPr>
        <w:t xml:space="preserve"> </w:t>
      </w:r>
      <w:r w:rsidRPr="000F224D">
        <w:t>overpayment</w:t>
      </w:r>
      <w:r w:rsidRPr="000F224D">
        <w:rPr>
          <w:spacing w:val="1"/>
        </w:rPr>
        <w:t xml:space="preserve"> </w:t>
      </w:r>
      <w:r w:rsidRPr="000F224D">
        <w:t>is</w:t>
      </w:r>
      <w:r w:rsidRPr="000F224D">
        <w:rPr>
          <w:spacing w:val="1"/>
        </w:rPr>
        <w:t xml:space="preserve"> </w:t>
      </w:r>
      <w:r w:rsidRPr="000F224D">
        <w:t>highlighted</w:t>
      </w:r>
      <w:r w:rsidRPr="000F224D">
        <w:rPr>
          <w:spacing w:val="1"/>
        </w:rPr>
        <w:t xml:space="preserve"> </w:t>
      </w:r>
      <w:r w:rsidRPr="000F224D">
        <w:t>it</w:t>
      </w:r>
      <w:r w:rsidRPr="000F224D">
        <w:rPr>
          <w:spacing w:val="1"/>
        </w:rPr>
        <w:t xml:space="preserve"> </w:t>
      </w:r>
      <w:r w:rsidRPr="000F224D">
        <w:t>is</w:t>
      </w:r>
      <w:r w:rsidRPr="000F224D">
        <w:rPr>
          <w:spacing w:val="1"/>
        </w:rPr>
        <w:t xml:space="preserve"> </w:t>
      </w:r>
      <w:r w:rsidRPr="000F224D">
        <w:t>communicated to the Trust employee, the employee’s manager, Human Resources and</w:t>
      </w:r>
      <w:r w:rsidRPr="000F224D">
        <w:rPr>
          <w:spacing w:val="1"/>
        </w:rPr>
        <w:t xml:space="preserve"> </w:t>
      </w:r>
      <w:r w:rsidRPr="000F224D">
        <w:t>Finance</w:t>
      </w:r>
      <w:r w:rsidRPr="000F224D">
        <w:rPr>
          <w:spacing w:val="-1"/>
        </w:rPr>
        <w:t xml:space="preserve"> </w:t>
      </w:r>
      <w:r w:rsidRPr="000F224D">
        <w:t>in a</w:t>
      </w:r>
      <w:r w:rsidRPr="000F224D">
        <w:rPr>
          <w:spacing w:val="-1"/>
        </w:rPr>
        <w:t xml:space="preserve"> </w:t>
      </w:r>
      <w:r w:rsidRPr="000F224D">
        <w:t>timely</w:t>
      </w:r>
      <w:r w:rsidRPr="000F224D">
        <w:rPr>
          <w:spacing w:val="-1"/>
        </w:rPr>
        <w:t xml:space="preserve"> </w:t>
      </w:r>
      <w:r w:rsidRPr="000F224D">
        <w:t>manner.</w:t>
      </w:r>
    </w:p>
    <w:p w14:paraId="7A597744" w14:textId="6FFCA332" w:rsidR="0099269D" w:rsidRDefault="00590282">
      <w:pPr>
        <w:pStyle w:val="BodyText"/>
        <w:spacing w:before="121"/>
        <w:ind w:left="212" w:right="749"/>
        <w:jc w:val="both"/>
      </w:pPr>
      <w:r w:rsidRPr="000F224D">
        <w:t>Payroll is also responsible for resolving payroll discrepancies. Payroll must ensure they</w:t>
      </w:r>
      <w:r w:rsidRPr="000F224D">
        <w:rPr>
          <w:spacing w:val="1"/>
        </w:rPr>
        <w:t xml:space="preserve"> </w:t>
      </w:r>
      <w:r w:rsidRPr="000F224D">
        <w:t>understand</w:t>
      </w:r>
      <w:r w:rsidRPr="000F224D">
        <w:rPr>
          <w:spacing w:val="1"/>
        </w:rPr>
        <w:t xml:space="preserve"> </w:t>
      </w:r>
      <w:r w:rsidRPr="000F224D">
        <w:t>the</w:t>
      </w:r>
      <w:r w:rsidRPr="000F224D">
        <w:rPr>
          <w:spacing w:val="1"/>
        </w:rPr>
        <w:t xml:space="preserve"> </w:t>
      </w:r>
      <w:r w:rsidRPr="000F224D">
        <w:t>Overpayment</w:t>
      </w:r>
      <w:r w:rsidRPr="000F224D">
        <w:rPr>
          <w:spacing w:val="1"/>
        </w:rPr>
        <w:t xml:space="preserve"> </w:t>
      </w:r>
      <w:r w:rsidRPr="000F224D">
        <w:t>and</w:t>
      </w:r>
      <w:r w:rsidRPr="000F224D">
        <w:rPr>
          <w:spacing w:val="1"/>
        </w:rPr>
        <w:t xml:space="preserve"> </w:t>
      </w:r>
      <w:r w:rsidRPr="000F224D">
        <w:t>Underpayment</w:t>
      </w:r>
      <w:r w:rsidRPr="000F224D">
        <w:rPr>
          <w:spacing w:val="1"/>
        </w:rPr>
        <w:t xml:space="preserve"> </w:t>
      </w:r>
      <w:r w:rsidRPr="000F224D">
        <w:t>Policy</w:t>
      </w:r>
      <w:r w:rsidRPr="000F224D">
        <w:rPr>
          <w:spacing w:val="1"/>
        </w:rPr>
        <w:t xml:space="preserve"> </w:t>
      </w:r>
      <w:r w:rsidRPr="000F224D">
        <w:t>and</w:t>
      </w:r>
      <w:r w:rsidRPr="000F224D">
        <w:rPr>
          <w:spacing w:val="1"/>
        </w:rPr>
        <w:t xml:space="preserve"> </w:t>
      </w:r>
      <w:r w:rsidRPr="000F224D">
        <w:t>follow</w:t>
      </w:r>
      <w:r w:rsidRPr="000F224D">
        <w:rPr>
          <w:spacing w:val="1"/>
        </w:rPr>
        <w:t xml:space="preserve"> </w:t>
      </w:r>
      <w:r w:rsidRPr="000F224D">
        <w:t>this</w:t>
      </w:r>
      <w:r w:rsidRPr="000F224D">
        <w:rPr>
          <w:spacing w:val="66"/>
        </w:rPr>
        <w:t xml:space="preserve"> </w:t>
      </w:r>
      <w:r w:rsidRPr="000F224D">
        <w:t>procedure,</w:t>
      </w:r>
      <w:r w:rsidRPr="000F224D">
        <w:rPr>
          <w:spacing w:val="1"/>
        </w:rPr>
        <w:t xml:space="preserve"> </w:t>
      </w:r>
      <w:r w:rsidRPr="000F224D">
        <w:t>referring</w:t>
      </w:r>
      <w:r w:rsidRPr="000F224D">
        <w:rPr>
          <w:spacing w:val="-2"/>
        </w:rPr>
        <w:t xml:space="preserve"> </w:t>
      </w:r>
      <w:r w:rsidRPr="000F224D">
        <w:t>to</w:t>
      </w:r>
      <w:r w:rsidRPr="000F224D">
        <w:rPr>
          <w:spacing w:val="-1"/>
        </w:rPr>
        <w:t xml:space="preserve"> </w:t>
      </w:r>
      <w:r w:rsidRPr="000F224D">
        <w:t>the Head</w:t>
      </w:r>
      <w:r w:rsidRPr="000F224D">
        <w:rPr>
          <w:spacing w:val="-1"/>
        </w:rPr>
        <w:t xml:space="preserve"> </w:t>
      </w:r>
      <w:r w:rsidRPr="000F224D">
        <w:t xml:space="preserve">of </w:t>
      </w:r>
      <w:r w:rsidR="00966CA0">
        <w:t>Payroll and Pensions</w:t>
      </w:r>
      <w:r w:rsidRPr="000F224D">
        <w:t xml:space="preserve"> for</w:t>
      </w:r>
      <w:r w:rsidRPr="000F224D">
        <w:rPr>
          <w:spacing w:val="-1"/>
        </w:rPr>
        <w:t xml:space="preserve"> </w:t>
      </w:r>
      <w:r w:rsidRPr="000F224D">
        <w:t>advice if</w:t>
      </w:r>
      <w:r w:rsidRPr="000F224D">
        <w:rPr>
          <w:spacing w:val="-1"/>
        </w:rPr>
        <w:t xml:space="preserve"> </w:t>
      </w:r>
      <w:r w:rsidRPr="000F224D">
        <w:t>appropriate.</w:t>
      </w:r>
    </w:p>
    <w:p w14:paraId="554160AA" w14:textId="77777777" w:rsidR="000F224D" w:rsidRPr="00A27DF5" w:rsidRDefault="000F224D">
      <w:pPr>
        <w:pStyle w:val="BodyText"/>
        <w:spacing w:before="121"/>
        <w:ind w:left="212" w:right="749"/>
        <w:jc w:val="both"/>
      </w:pPr>
    </w:p>
    <w:p w14:paraId="7FB5624C" w14:textId="77777777" w:rsidR="0099269D" w:rsidRPr="00A27DF5" w:rsidRDefault="00590282">
      <w:pPr>
        <w:pStyle w:val="Heading3"/>
        <w:numPr>
          <w:ilvl w:val="1"/>
          <w:numId w:val="8"/>
        </w:numPr>
        <w:tabs>
          <w:tab w:val="left" w:pos="1489"/>
          <w:tab w:val="left" w:pos="1490"/>
        </w:tabs>
        <w:spacing w:before="81"/>
        <w:jc w:val="left"/>
      </w:pPr>
      <w:bookmarkStart w:id="16" w:name="_Toc123651791"/>
      <w:r w:rsidRPr="000F224D">
        <w:t>Finance</w:t>
      </w:r>
      <w:r w:rsidRPr="000F224D">
        <w:rPr>
          <w:spacing w:val="-3"/>
        </w:rPr>
        <w:t xml:space="preserve"> </w:t>
      </w:r>
      <w:r w:rsidRPr="000F224D">
        <w:t>Department</w:t>
      </w:r>
      <w:bookmarkEnd w:id="16"/>
    </w:p>
    <w:p w14:paraId="6C89029B" w14:textId="77777777" w:rsidR="0099269D" w:rsidRDefault="00590282">
      <w:pPr>
        <w:pStyle w:val="BodyText"/>
        <w:spacing w:before="120"/>
        <w:ind w:left="212" w:right="778"/>
      </w:pPr>
      <w:r w:rsidRPr="000F224D">
        <w:t>Finance has overall responsibility for ensuring that robust procedures are in place to</w:t>
      </w:r>
      <w:r w:rsidRPr="000F224D">
        <w:rPr>
          <w:spacing w:val="1"/>
        </w:rPr>
        <w:t xml:space="preserve"> </w:t>
      </w:r>
      <w:r w:rsidRPr="000F224D">
        <w:t>ensure that every effort is made to collect the debt outstanding from the employee or</w:t>
      </w:r>
      <w:r w:rsidRPr="000F224D">
        <w:rPr>
          <w:spacing w:val="1"/>
        </w:rPr>
        <w:t xml:space="preserve"> </w:t>
      </w:r>
      <w:r w:rsidRPr="000F224D">
        <w:t xml:space="preserve">former employee where payroll negotiations have not been successful. </w:t>
      </w:r>
      <w:proofErr w:type="gramStart"/>
      <w:r w:rsidRPr="000F224D">
        <w:t>In the event that</w:t>
      </w:r>
      <w:proofErr w:type="gramEnd"/>
      <w:r w:rsidRPr="000F224D">
        <w:rPr>
          <w:spacing w:val="1"/>
        </w:rPr>
        <w:t xml:space="preserve"> </w:t>
      </w:r>
      <w:r w:rsidRPr="000F224D">
        <w:t>the finance department is unable to collect the debt, the credit control manager will make a</w:t>
      </w:r>
      <w:r w:rsidRPr="000F224D">
        <w:rPr>
          <w:spacing w:val="-64"/>
        </w:rPr>
        <w:t xml:space="preserve"> </w:t>
      </w:r>
      <w:r w:rsidRPr="000F224D">
        <w:t>decision regarding passing the debt to an outsourced debt collection organisation. This will</w:t>
      </w:r>
      <w:r w:rsidRPr="000F224D">
        <w:rPr>
          <w:spacing w:val="-64"/>
        </w:rPr>
        <w:t xml:space="preserve"> </w:t>
      </w:r>
      <w:r w:rsidRPr="000F224D">
        <w:t>result in further action being pursued including legal recovery and enforcement of the debt</w:t>
      </w:r>
      <w:r w:rsidRPr="000F224D">
        <w:rPr>
          <w:spacing w:val="1"/>
        </w:rPr>
        <w:t xml:space="preserve"> </w:t>
      </w:r>
      <w:r w:rsidRPr="000F224D">
        <w:t>if</w:t>
      </w:r>
      <w:r w:rsidRPr="000F224D">
        <w:rPr>
          <w:spacing w:val="-1"/>
        </w:rPr>
        <w:t xml:space="preserve"> </w:t>
      </w:r>
      <w:r w:rsidRPr="000F224D">
        <w:t>necessary.</w:t>
      </w:r>
    </w:p>
    <w:p w14:paraId="5F35DE08" w14:textId="77777777" w:rsidR="000F224D" w:rsidRPr="00A27DF5" w:rsidRDefault="000F224D">
      <w:pPr>
        <w:pStyle w:val="BodyText"/>
        <w:spacing w:before="120"/>
        <w:ind w:left="212" w:right="778"/>
      </w:pPr>
    </w:p>
    <w:p w14:paraId="3093BE23" w14:textId="77777777" w:rsidR="0099269D" w:rsidRPr="000F224D" w:rsidRDefault="00590282">
      <w:pPr>
        <w:pStyle w:val="Heading3"/>
        <w:numPr>
          <w:ilvl w:val="1"/>
          <w:numId w:val="8"/>
        </w:numPr>
        <w:tabs>
          <w:tab w:val="left" w:pos="1489"/>
          <w:tab w:val="left" w:pos="1490"/>
        </w:tabs>
        <w:spacing w:before="121"/>
        <w:jc w:val="left"/>
      </w:pPr>
      <w:bookmarkStart w:id="17" w:name="_Toc123651792"/>
      <w:r w:rsidRPr="000F224D">
        <w:t>Director</w:t>
      </w:r>
      <w:r w:rsidRPr="000F224D">
        <w:rPr>
          <w:spacing w:val="-2"/>
        </w:rPr>
        <w:t xml:space="preserve"> </w:t>
      </w:r>
      <w:r w:rsidRPr="000F224D">
        <w:t>of</w:t>
      </w:r>
      <w:r w:rsidRPr="000F224D">
        <w:rPr>
          <w:spacing w:val="-2"/>
        </w:rPr>
        <w:t xml:space="preserve"> </w:t>
      </w:r>
      <w:r w:rsidRPr="000F224D">
        <w:t>Finance</w:t>
      </w:r>
      <w:bookmarkEnd w:id="17"/>
    </w:p>
    <w:p w14:paraId="2EF20767" w14:textId="0E478171" w:rsidR="0099269D" w:rsidRPr="000F224D" w:rsidRDefault="00590282">
      <w:pPr>
        <w:pStyle w:val="BodyText"/>
        <w:spacing w:before="120"/>
        <w:ind w:left="212" w:right="749"/>
        <w:jc w:val="both"/>
      </w:pPr>
      <w:r w:rsidRPr="000F224D">
        <w:t>Under the terms of the Trust’s Standing Financial Instructions, the Director of Finance is</w:t>
      </w:r>
      <w:r w:rsidRPr="000F224D">
        <w:rPr>
          <w:spacing w:val="1"/>
        </w:rPr>
        <w:t xml:space="preserve"> </w:t>
      </w:r>
      <w:r w:rsidRPr="000F224D">
        <w:t xml:space="preserve">required to authorise the write </w:t>
      </w:r>
      <w:proofErr w:type="gramStart"/>
      <w:r w:rsidRPr="000F224D">
        <w:t>off of</w:t>
      </w:r>
      <w:proofErr w:type="gramEnd"/>
      <w:r w:rsidRPr="000F224D">
        <w:t xml:space="preserve"> any losses including those from the overpayment of</w:t>
      </w:r>
      <w:r w:rsidRPr="000F224D">
        <w:rPr>
          <w:spacing w:val="1"/>
        </w:rPr>
        <w:t xml:space="preserve"> </w:t>
      </w:r>
      <w:r w:rsidRPr="000F224D">
        <w:t>salaries up to an amount of £10,000. Losses greater than £10,000 require authorisation for</w:t>
      </w:r>
      <w:r w:rsidRPr="000F224D">
        <w:rPr>
          <w:spacing w:val="-64"/>
        </w:rPr>
        <w:t xml:space="preserve"> </w:t>
      </w:r>
      <w:r w:rsidRPr="000F224D">
        <w:t xml:space="preserve">write off by the </w:t>
      </w:r>
      <w:r w:rsidR="00A27DF5">
        <w:t>Trust Board</w:t>
      </w:r>
      <w:r w:rsidRPr="001F0CEE">
        <w:t>.   All losses will also be</w:t>
      </w:r>
      <w:r w:rsidRPr="001F0CEE">
        <w:rPr>
          <w:spacing w:val="1"/>
        </w:rPr>
        <w:t xml:space="preserve"> </w:t>
      </w:r>
      <w:r w:rsidRPr="000F224D">
        <w:t>reported</w:t>
      </w:r>
      <w:r w:rsidRPr="000F224D">
        <w:rPr>
          <w:spacing w:val="30"/>
        </w:rPr>
        <w:t xml:space="preserve"> </w:t>
      </w:r>
      <w:r w:rsidRPr="000F224D">
        <w:t>to</w:t>
      </w:r>
      <w:r w:rsidRPr="000F224D">
        <w:rPr>
          <w:spacing w:val="30"/>
        </w:rPr>
        <w:t xml:space="preserve"> </w:t>
      </w:r>
      <w:r w:rsidRPr="000F224D">
        <w:t>the</w:t>
      </w:r>
      <w:r w:rsidRPr="000F224D">
        <w:rPr>
          <w:spacing w:val="31"/>
        </w:rPr>
        <w:t xml:space="preserve"> </w:t>
      </w:r>
      <w:r w:rsidRPr="000F224D">
        <w:t>Audit</w:t>
      </w:r>
      <w:r w:rsidRPr="000F224D">
        <w:rPr>
          <w:spacing w:val="32"/>
        </w:rPr>
        <w:t xml:space="preserve"> </w:t>
      </w:r>
      <w:r w:rsidRPr="000F224D">
        <w:t>Committee</w:t>
      </w:r>
      <w:r w:rsidRPr="000F224D">
        <w:rPr>
          <w:spacing w:val="30"/>
        </w:rPr>
        <w:t xml:space="preserve"> </w:t>
      </w:r>
      <w:r w:rsidRPr="000F224D">
        <w:t>as</w:t>
      </w:r>
      <w:r w:rsidRPr="000F224D">
        <w:rPr>
          <w:spacing w:val="30"/>
        </w:rPr>
        <w:t xml:space="preserve"> </w:t>
      </w:r>
      <w:r w:rsidRPr="000F224D">
        <w:t>part</w:t>
      </w:r>
      <w:r w:rsidRPr="000F224D">
        <w:rPr>
          <w:spacing w:val="29"/>
        </w:rPr>
        <w:t xml:space="preserve"> </w:t>
      </w:r>
      <w:r w:rsidRPr="000F224D">
        <w:t>of</w:t>
      </w:r>
      <w:r w:rsidRPr="000F224D">
        <w:rPr>
          <w:spacing w:val="32"/>
        </w:rPr>
        <w:t xml:space="preserve"> </w:t>
      </w:r>
      <w:r w:rsidRPr="000F224D">
        <w:t>the</w:t>
      </w:r>
      <w:r w:rsidRPr="000F224D">
        <w:rPr>
          <w:spacing w:val="28"/>
        </w:rPr>
        <w:t xml:space="preserve"> </w:t>
      </w:r>
      <w:r w:rsidRPr="000F224D">
        <w:t>Trust’s</w:t>
      </w:r>
      <w:r w:rsidRPr="000F224D">
        <w:rPr>
          <w:spacing w:val="29"/>
        </w:rPr>
        <w:t xml:space="preserve"> </w:t>
      </w:r>
      <w:r w:rsidRPr="000F224D">
        <w:t>reporting</w:t>
      </w:r>
      <w:r w:rsidRPr="000F224D">
        <w:rPr>
          <w:spacing w:val="29"/>
        </w:rPr>
        <w:t xml:space="preserve"> </w:t>
      </w:r>
      <w:r w:rsidRPr="000F224D">
        <w:t>of</w:t>
      </w:r>
      <w:r w:rsidRPr="000F224D">
        <w:rPr>
          <w:spacing w:val="32"/>
        </w:rPr>
        <w:t xml:space="preserve"> </w:t>
      </w:r>
      <w:proofErr w:type="gramStart"/>
      <w:r w:rsidRPr="000F224D">
        <w:t>Losses</w:t>
      </w:r>
      <w:r w:rsidR="00A27DF5">
        <w:t xml:space="preserve"> </w:t>
      </w:r>
      <w:r w:rsidRPr="00A27DF5">
        <w:rPr>
          <w:spacing w:val="-65"/>
        </w:rPr>
        <w:t xml:space="preserve"> </w:t>
      </w:r>
      <w:r w:rsidRPr="00A27DF5">
        <w:t>and</w:t>
      </w:r>
      <w:proofErr w:type="gramEnd"/>
      <w:r w:rsidRPr="001F0CEE">
        <w:rPr>
          <w:spacing w:val="-3"/>
        </w:rPr>
        <w:t xml:space="preserve"> </w:t>
      </w:r>
      <w:r w:rsidRPr="001F0CEE">
        <w:t>Special Payments.</w:t>
      </w:r>
    </w:p>
    <w:p w14:paraId="1612C739" w14:textId="77777777" w:rsidR="0099269D" w:rsidRDefault="00590282">
      <w:pPr>
        <w:pStyle w:val="BodyText"/>
        <w:spacing w:before="120"/>
        <w:ind w:left="212" w:right="764"/>
        <w:jc w:val="both"/>
      </w:pPr>
      <w:r w:rsidRPr="000F224D">
        <w:t>The Director of Finance is also responsible for ensuring that appropriate systems exist for</w:t>
      </w:r>
      <w:r w:rsidRPr="000F224D">
        <w:rPr>
          <w:spacing w:val="1"/>
        </w:rPr>
        <w:t xml:space="preserve"> </w:t>
      </w:r>
      <w:r w:rsidRPr="000F224D">
        <w:t>ensuring that all staff who are subject to payroll discrepancies are dealt with in a fair and</w:t>
      </w:r>
      <w:r w:rsidRPr="000F224D">
        <w:rPr>
          <w:spacing w:val="1"/>
        </w:rPr>
        <w:t xml:space="preserve"> </w:t>
      </w:r>
      <w:r w:rsidRPr="000F224D">
        <w:t>equitable</w:t>
      </w:r>
      <w:r w:rsidRPr="000F224D">
        <w:rPr>
          <w:spacing w:val="-3"/>
        </w:rPr>
        <w:t xml:space="preserve"> </w:t>
      </w:r>
      <w:r w:rsidRPr="000F224D">
        <w:t>manner</w:t>
      </w:r>
      <w:r w:rsidRPr="000F224D">
        <w:rPr>
          <w:spacing w:val="-4"/>
        </w:rPr>
        <w:t xml:space="preserve"> </w:t>
      </w:r>
      <w:r w:rsidRPr="000F224D">
        <w:t>and</w:t>
      </w:r>
      <w:r w:rsidRPr="000F224D">
        <w:rPr>
          <w:spacing w:val="-1"/>
        </w:rPr>
        <w:t xml:space="preserve"> </w:t>
      </w:r>
      <w:r w:rsidRPr="000F224D">
        <w:t>in accordance</w:t>
      </w:r>
      <w:r w:rsidRPr="000F224D">
        <w:rPr>
          <w:spacing w:val="-1"/>
        </w:rPr>
        <w:t xml:space="preserve"> </w:t>
      </w:r>
      <w:r w:rsidRPr="000F224D">
        <w:t>with</w:t>
      </w:r>
      <w:r w:rsidRPr="000F224D">
        <w:rPr>
          <w:spacing w:val="-1"/>
        </w:rPr>
        <w:t xml:space="preserve"> </w:t>
      </w:r>
      <w:r w:rsidRPr="000F224D">
        <w:t>current legislation</w:t>
      </w:r>
      <w:r w:rsidRPr="000F224D">
        <w:rPr>
          <w:spacing w:val="-3"/>
        </w:rPr>
        <w:t xml:space="preserve"> </w:t>
      </w:r>
      <w:r w:rsidRPr="000F224D">
        <w:t>and</w:t>
      </w:r>
      <w:r w:rsidRPr="000F224D">
        <w:rPr>
          <w:spacing w:val="-1"/>
        </w:rPr>
        <w:t xml:space="preserve"> </w:t>
      </w:r>
      <w:r w:rsidRPr="000F224D">
        <w:t>good practice.</w:t>
      </w:r>
    </w:p>
    <w:p w14:paraId="69719026" w14:textId="77777777" w:rsidR="000F224D" w:rsidRPr="00A27DF5" w:rsidRDefault="000F224D">
      <w:pPr>
        <w:pStyle w:val="BodyText"/>
        <w:spacing w:before="120"/>
        <w:ind w:left="212" w:right="764"/>
        <w:jc w:val="both"/>
      </w:pPr>
    </w:p>
    <w:p w14:paraId="44B3F5B8" w14:textId="77777777" w:rsidR="0099269D" w:rsidRPr="000F224D" w:rsidRDefault="00590282">
      <w:pPr>
        <w:pStyle w:val="Heading3"/>
        <w:numPr>
          <w:ilvl w:val="1"/>
          <w:numId w:val="8"/>
        </w:numPr>
        <w:tabs>
          <w:tab w:val="left" w:pos="1490"/>
        </w:tabs>
        <w:jc w:val="both"/>
      </w:pPr>
      <w:bookmarkStart w:id="18" w:name="_Toc123651793"/>
      <w:r w:rsidRPr="000F224D">
        <w:t>Local</w:t>
      </w:r>
      <w:r w:rsidRPr="000F224D">
        <w:rPr>
          <w:spacing w:val="-1"/>
        </w:rPr>
        <w:t xml:space="preserve"> </w:t>
      </w:r>
      <w:r w:rsidRPr="000F224D">
        <w:t>Counter</w:t>
      </w:r>
      <w:r w:rsidRPr="000F224D">
        <w:rPr>
          <w:spacing w:val="-1"/>
        </w:rPr>
        <w:t xml:space="preserve"> </w:t>
      </w:r>
      <w:r w:rsidRPr="000F224D">
        <w:t>Fraud</w:t>
      </w:r>
      <w:r w:rsidRPr="000F224D">
        <w:rPr>
          <w:spacing w:val="-3"/>
        </w:rPr>
        <w:t xml:space="preserve"> </w:t>
      </w:r>
      <w:r w:rsidRPr="000F224D">
        <w:t>Specialist</w:t>
      </w:r>
      <w:r w:rsidRPr="000F224D">
        <w:rPr>
          <w:spacing w:val="1"/>
        </w:rPr>
        <w:t xml:space="preserve"> </w:t>
      </w:r>
      <w:r w:rsidRPr="000F224D">
        <w:t>(LCFS)</w:t>
      </w:r>
      <w:bookmarkEnd w:id="18"/>
    </w:p>
    <w:p w14:paraId="46E66D9C" w14:textId="77777777" w:rsidR="0099269D" w:rsidRPr="000F224D" w:rsidRDefault="00590282">
      <w:pPr>
        <w:pStyle w:val="BodyText"/>
        <w:spacing w:before="120"/>
        <w:ind w:left="212" w:right="758"/>
        <w:jc w:val="both"/>
      </w:pPr>
      <w:r w:rsidRPr="000F224D">
        <w:t>The Local Counter Fraud Specialist (LCFS) will investigate all overpayments that may be</w:t>
      </w:r>
      <w:r w:rsidRPr="000F224D">
        <w:rPr>
          <w:spacing w:val="1"/>
        </w:rPr>
        <w:t xml:space="preserve"> </w:t>
      </w:r>
      <w:r w:rsidRPr="000F224D">
        <w:t>considered</w:t>
      </w:r>
      <w:r w:rsidRPr="000F224D">
        <w:rPr>
          <w:spacing w:val="-3"/>
        </w:rPr>
        <w:t xml:space="preserve"> </w:t>
      </w:r>
      <w:r w:rsidRPr="000F224D">
        <w:t>fraudulent.</w:t>
      </w:r>
    </w:p>
    <w:p w14:paraId="1107C461" w14:textId="77777777" w:rsidR="0099269D" w:rsidRDefault="0099269D">
      <w:pPr>
        <w:pStyle w:val="BodyText"/>
        <w:spacing w:before="10"/>
      </w:pPr>
    </w:p>
    <w:p w14:paraId="72057462" w14:textId="77777777" w:rsidR="000F224D" w:rsidRDefault="000F224D">
      <w:pPr>
        <w:pStyle w:val="BodyText"/>
        <w:spacing w:before="10"/>
      </w:pPr>
    </w:p>
    <w:p w14:paraId="564EC7D0" w14:textId="77777777" w:rsidR="000F224D" w:rsidRDefault="000F224D">
      <w:pPr>
        <w:pStyle w:val="BodyText"/>
        <w:spacing w:before="10"/>
      </w:pPr>
    </w:p>
    <w:p w14:paraId="27546C47" w14:textId="77777777" w:rsidR="000F224D" w:rsidRDefault="000F224D">
      <w:pPr>
        <w:pStyle w:val="BodyText"/>
        <w:spacing w:before="10"/>
      </w:pPr>
    </w:p>
    <w:p w14:paraId="6CCAA0FA" w14:textId="77777777" w:rsidR="000F224D" w:rsidRDefault="000F224D">
      <w:pPr>
        <w:pStyle w:val="BodyText"/>
        <w:spacing w:before="10"/>
      </w:pPr>
    </w:p>
    <w:p w14:paraId="348E9813" w14:textId="77777777" w:rsidR="000F224D" w:rsidRPr="00D638DA" w:rsidRDefault="000F224D">
      <w:pPr>
        <w:pStyle w:val="BodyText"/>
        <w:spacing w:before="10"/>
      </w:pPr>
    </w:p>
    <w:p w14:paraId="5D6CD11D" w14:textId="77777777" w:rsidR="0099269D" w:rsidRDefault="00590282">
      <w:pPr>
        <w:pStyle w:val="Heading2"/>
        <w:numPr>
          <w:ilvl w:val="0"/>
          <w:numId w:val="8"/>
        </w:numPr>
        <w:tabs>
          <w:tab w:val="left" w:pos="779"/>
          <w:tab w:val="left" w:pos="780"/>
        </w:tabs>
        <w:ind w:hanging="568"/>
        <w:jc w:val="left"/>
      </w:pPr>
      <w:bookmarkStart w:id="19" w:name="_Toc123651794"/>
      <w:r w:rsidRPr="000F224D">
        <w:t>PROCEDURE</w:t>
      </w:r>
      <w:bookmarkEnd w:id="19"/>
    </w:p>
    <w:p w14:paraId="329F38ED" w14:textId="77777777" w:rsidR="000F224D" w:rsidRPr="000F224D" w:rsidRDefault="000F224D" w:rsidP="00D638DA">
      <w:pPr>
        <w:pStyle w:val="Heading2"/>
        <w:tabs>
          <w:tab w:val="left" w:pos="779"/>
          <w:tab w:val="left" w:pos="780"/>
        </w:tabs>
        <w:jc w:val="right"/>
      </w:pPr>
    </w:p>
    <w:p w14:paraId="2157AB73" w14:textId="77777777" w:rsidR="0099269D" w:rsidRPr="00A27DF5" w:rsidRDefault="00590282">
      <w:pPr>
        <w:pStyle w:val="Heading3"/>
        <w:numPr>
          <w:ilvl w:val="1"/>
          <w:numId w:val="8"/>
        </w:numPr>
        <w:tabs>
          <w:tab w:val="left" w:pos="1489"/>
          <w:tab w:val="left" w:pos="1490"/>
        </w:tabs>
        <w:spacing w:before="121"/>
        <w:jc w:val="left"/>
      </w:pPr>
      <w:bookmarkStart w:id="20" w:name="_Toc123651795"/>
      <w:r w:rsidRPr="00A27DF5">
        <w:t>Overpayments</w:t>
      </w:r>
      <w:bookmarkEnd w:id="20"/>
    </w:p>
    <w:p w14:paraId="3B591BF7" w14:textId="77777777" w:rsidR="0099269D" w:rsidRPr="000F224D" w:rsidRDefault="00590282">
      <w:pPr>
        <w:pStyle w:val="BodyText"/>
        <w:spacing w:before="120"/>
        <w:ind w:left="212" w:right="760"/>
      </w:pPr>
      <w:r w:rsidRPr="000F224D">
        <w:t>It is the responsibility of the employee to check their payslip each pay period.</w:t>
      </w:r>
      <w:r w:rsidRPr="000F224D">
        <w:rPr>
          <w:spacing w:val="1"/>
        </w:rPr>
        <w:t xml:space="preserve"> </w:t>
      </w:r>
      <w:r w:rsidRPr="000F224D">
        <w:t>They are</w:t>
      </w:r>
      <w:r w:rsidRPr="000F224D">
        <w:rPr>
          <w:spacing w:val="1"/>
        </w:rPr>
        <w:t xml:space="preserve"> </w:t>
      </w:r>
      <w:r w:rsidRPr="000F224D">
        <w:t xml:space="preserve">responsible for notifying Payroll when they </w:t>
      </w:r>
      <w:proofErr w:type="gramStart"/>
      <w:r w:rsidRPr="000F224D">
        <w:t>recognise</w:t>
      </w:r>
      <w:proofErr w:type="gramEnd"/>
      <w:r w:rsidRPr="000F224D">
        <w:t xml:space="preserve"> they have received a payment for</w:t>
      </w:r>
      <w:r w:rsidRPr="000F224D">
        <w:rPr>
          <w:spacing w:val="1"/>
        </w:rPr>
        <w:t xml:space="preserve"> </w:t>
      </w:r>
      <w:r w:rsidRPr="000F224D">
        <w:t>which they are not entitled.</w:t>
      </w:r>
      <w:r w:rsidRPr="000F224D">
        <w:rPr>
          <w:spacing w:val="1"/>
        </w:rPr>
        <w:t xml:space="preserve"> </w:t>
      </w:r>
      <w:r w:rsidRPr="000F224D">
        <w:t>If the employee fails to report an overpayment, then the Trust</w:t>
      </w:r>
      <w:r w:rsidRPr="000F224D">
        <w:rPr>
          <w:spacing w:val="-65"/>
        </w:rPr>
        <w:t xml:space="preserve"> </w:t>
      </w:r>
      <w:r w:rsidRPr="000F224D">
        <w:t>reserves the right to involve the Local Counter Fraud Specialist for further action, which</w:t>
      </w:r>
      <w:r w:rsidRPr="000F224D">
        <w:rPr>
          <w:spacing w:val="1"/>
        </w:rPr>
        <w:t xml:space="preserve"> </w:t>
      </w:r>
      <w:r w:rsidRPr="000F224D">
        <w:t>may</w:t>
      </w:r>
      <w:r w:rsidRPr="000F224D">
        <w:rPr>
          <w:spacing w:val="-4"/>
        </w:rPr>
        <w:t xml:space="preserve"> </w:t>
      </w:r>
      <w:r w:rsidRPr="000F224D">
        <w:t>include</w:t>
      </w:r>
      <w:r w:rsidRPr="000F224D">
        <w:rPr>
          <w:spacing w:val="-2"/>
        </w:rPr>
        <w:t xml:space="preserve"> </w:t>
      </w:r>
      <w:r w:rsidRPr="000F224D">
        <w:t>disciplinary</w:t>
      </w:r>
      <w:r w:rsidRPr="000F224D">
        <w:rPr>
          <w:spacing w:val="-3"/>
        </w:rPr>
        <w:t xml:space="preserve"> </w:t>
      </w:r>
      <w:r w:rsidRPr="000F224D">
        <w:t>action and</w:t>
      </w:r>
      <w:r w:rsidRPr="000F224D">
        <w:rPr>
          <w:spacing w:val="-1"/>
        </w:rPr>
        <w:t xml:space="preserve"> </w:t>
      </w:r>
      <w:r w:rsidRPr="000F224D">
        <w:t>if appropriate,</w:t>
      </w:r>
      <w:r w:rsidRPr="000F224D">
        <w:rPr>
          <w:spacing w:val="-2"/>
        </w:rPr>
        <w:t xml:space="preserve"> </w:t>
      </w:r>
      <w:r w:rsidRPr="000F224D">
        <w:t>dismissal.</w:t>
      </w:r>
    </w:p>
    <w:p w14:paraId="6492AD9E" w14:textId="77777777" w:rsidR="0099269D" w:rsidRDefault="00590282">
      <w:pPr>
        <w:pStyle w:val="BodyText"/>
        <w:spacing w:before="120"/>
        <w:ind w:left="212" w:right="1373"/>
      </w:pPr>
      <w:r w:rsidRPr="000F224D">
        <w:t>Managers should also notify Payroll when they identify an error in an employee’s pay</w:t>
      </w:r>
      <w:r w:rsidRPr="000F224D">
        <w:rPr>
          <w:spacing w:val="-64"/>
        </w:rPr>
        <w:t xml:space="preserve"> </w:t>
      </w:r>
      <w:r w:rsidRPr="000F224D">
        <w:t>which</w:t>
      </w:r>
      <w:r w:rsidRPr="000F224D">
        <w:rPr>
          <w:spacing w:val="2"/>
        </w:rPr>
        <w:t xml:space="preserve"> </w:t>
      </w:r>
      <w:r w:rsidRPr="000F224D">
        <w:t>will result in an</w:t>
      </w:r>
      <w:r w:rsidRPr="000F224D">
        <w:rPr>
          <w:spacing w:val="-1"/>
        </w:rPr>
        <w:t xml:space="preserve"> </w:t>
      </w:r>
      <w:r w:rsidRPr="000F224D">
        <w:t>overpayment occurring.</w:t>
      </w:r>
    </w:p>
    <w:p w14:paraId="6A1B6CE6" w14:textId="77777777" w:rsidR="000F224D" w:rsidRPr="00A27DF5" w:rsidRDefault="000F224D">
      <w:pPr>
        <w:pStyle w:val="BodyText"/>
        <w:spacing w:before="120"/>
        <w:ind w:left="212" w:right="1373"/>
      </w:pPr>
    </w:p>
    <w:p w14:paraId="392D9FFA" w14:textId="77777777" w:rsidR="0099269D" w:rsidRPr="000F224D" w:rsidRDefault="00590282">
      <w:pPr>
        <w:pStyle w:val="Heading3"/>
        <w:numPr>
          <w:ilvl w:val="2"/>
          <w:numId w:val="5"/>
        </w:numPr>
        <w:tabs>
          <w:tab w:val="left" w:pos="934"/>
        </w:tabs>
        <w:ind w:hanging="722"/>
      </w:pPr>
      <w:bookmarkStart w:id="21" w:name="_Toc123651796"/>
      <w:r w:rsidRPr="000F224D">
        <w:t>Recovery</w:t>
      </w:r>
      <w:r w:rsidRPr="000F224D">
        <w:rPr>
          <w:spacing w:val="-7"/>
        </w:rPr>
        <w:t xml:space="preserve"> </w:t>
      </w:r>
      <w:r w:rsidRPr="000F224D">
        <w:t>Process</w:t>
      </w:r>
      <w:r w:rsidRPr="000F224D">
        <w:rPr>
          <w:spacing w:val="-3"/>
        </w:rPr>
        <w:t xml:space="preserve"> </w:t>
      </w:r>
      <w:r w:rsidRPr="000F224D">
        <w:t>(Current</w:t>
      </w:r>
      <w:r w:rsidRPr="000F224D">
        <w:rPr>
          <w:spacing w:val="-4"/>
        </w:rPr>
        <w:t xml:space="preserve"> </w:t>
      </w:r>
      <w:r w:rsidRPr="000F224D">
        <w:t>Employees)</w:t>
      </w:r>
      <w:bookmarkEnd w:id="21"/>
    </w:p>
    <w:p w14:paraId="265F0D4B" w14:textId="1E403078" w:rsidR="0099269D" w:rsidRPr="000F224D" w:rsidRDefault="00590282">
      <w:pPr>
        <w:pStyle w:val="BodyText"/>
        <w:spacing w:before="120"/>
        <w:ind w:left="212" w:right="931"/>
      </w:pPr>
      <w:r w:rsidRPr="000F224D">
        <w:t>When an overpayment has been identified, Payroll will initially attempt to contact the</w:t>
      </w:r>
      <w:r w:rsidRPr="000F224D">
        <w:rPr>
          <w:spacing w:val="1"/>
        </w:rPr>
        <w:t xml:space="preserve"> </w:t>
      </w:r>
      <w:r w:rsidRPr="000F224D">
        <w:t>employee by telephone. Thereafter Payroll will write to the individual concerned with</w:t>
      </w:r>
      <w:r w:rsidRPr="000F224D">
        <w:rPr>
          <w:spacing w:val="1"/>
        </w:rPr>
        <w:t xml:space="preserve"> </w:t>
      </w:r>
      <w:r w:rsidRPr="000F224D">
        <w:t>details of the overpayment, including the period covered, the amount, and an explanation</w:t>
      </w:r>
      <w:r w:rsidRPr="000F224D">
        <w:rPr>
          <w:spacing w:val="-64"/>
        </w:rPr>
        <w:t xml:space="preserve"> </w:t>
      </w:r>
      <w:r w:rsidRPr="000F224D">
        <w:t>for the reason for the overpayment.</w:t>
      </w:r>
      <w:r w:rsidRPr="000F224D">
        <w:rPr>
          <w:spacing w:val="1"/>
        </w:rPr>
        <w:t xml:space="preserve"> </w:t>
      </w:r>
      <w:r w:rsidRPr="000F224D">
        <w:t>This letter will be copied to the Deputy Head of</w:t>
      </w:r>
      <w:r w:rsidRPr="000F224D">
        <w:rPr>
          <w:spacing w:val="1"/>
        </w:rPr>
        <w:t xml:space="preserve"> </w:t>
      </w:r>
      <w:r w:rsidR="00966CA0">
        <w:rPr>
          <w:spacing w:val="1"/>
        </w:rPr>
        <w:t>Payroll and Pensions</w:t>
      </w:r>
      <w:r w:rsidRPr="000F224D">
        <w:t>,</w:t>
      </w:r>
      <w:r w:rsidRPr="000F224D">
        <w:rPr>
          <w:spacing w:val="1"/>
        </w:rPr>
        <w:t xml:space="preserve"> </w:t>
      </w:r>
      <w:r w:rsidRPr="000F224D">
        <w:t>Credit</w:t>
      </w:r>
      <w:r w:rsidRPr="000F224D">
        <w:rPr>
          <w:spacing w:val="-1"/>
        </w:rPr>
        <w:t xml:space="preserve"> </w:t>
      </w:r>
      <w:r w:rsidRPr="000F224D">
        <w:t>Control Manager,</w:t>
      </w:r>
      <w:r w:rsidRPr="000F224D">
        <w:rPr>
          <w:spacing w:val="-4"/>
        </w:rPr>
        <w:t xml:space="preserve"> </w:t>
      </w:r>
      <w:r w:rsidRPr="000F224D">
        <w:t>Line Manager,</w:t>
      </w:r>
      <w:r w:rsidRPr="000F224D">
        <w:rPr>
          <w:spacing w:val="-1"/>
        </w:rPr>
        <w:t xml:space="preserve"> </w:t>
      </w:r>
      <w:r w:rsidRPr="000F224D">
        <w:t>and</w:t>
      </w:r>
      <w:r w:rsidRPr="000F224D">
        <w:rPr>
          <w:spacing w:val="-1"/>
        </w:rPr>
        <w:t xml:space="preserve"> </w:t>
      </w:r>
      <w:r w:rsidRPr="000F224D">
        <w:t>Human</w:t>
      </w:r>
      <w:r w:rsidRPr="000F224D">
        <w:rPr>
          <w:spacing w:val="-3"/>
        </w:rPr>
        <w:t xml:space="preserve"> </w:t>
      </w:r>
      <w:r w:rsidRPr="000F224D">
        <w:t>Resources.</w:t>
      </w:r>
    </w:p>
    <w:p w14:paraId="278DB710" w14:textId="77777777" w:rsidR="0099269D" w:rsidRPr="000F224D" w:rsidRDefault="00590282">
      <w:pPr>
        <w:pStyle w:val="BodyText"/>
        <w:spacing w:before="120"/>
        <w:ind w:left="212" w:right="839"/>
      </w:pPr>
      <w:r w:rsidRPr="000F224D">
        <w:t xml:space="preserve">Where the overpayment has been made over </w:t>
      </w:r>
      <w:proofErr w:type="gramStart"/>
      <w:r w:rsidRPr="000F224D">
        <w:t>a number of</w:t>
      </w:r>
      <w:proofErr w:type="gramEnd"/>
      <w:r w:rsidRPr="000F224D">
        <w:t xml:space="preserve"> pay periods before it is</w:t>
      </w:r>
      <w:r w:rsidRPr="000F224D">
        <w:rPr>
          <w:spacing w:val="1"/>
        </w:rPr>
        <w:t xml:space="preserve"> </w:t>
      </w:r>
      <w:r w:rsidRPr="000F224D">
        <w:t>discovered, it may be agreeable to repay over the same number of periods over which the</w:t>
      </w:r>
      <w:r w:rsidRPr="000F224D">
        <w:rPr>
          <w:spacing w:val="-64"/>
        </w:rPr>
        <w:t xml:space="preserve"> </w:t>
      </w:r>
      <w:r w:rsidRPr="000F224D">
        <w:t>overpayment</w:t>
      </w:r>
      <w:r w:rsidRPr="000F224D">
        <w:rPr>
          <w:spacing w:val="-1"/>
        </w:rPr>
        <w:t xml:space="preserve"> </w:t>
      </w:r>
      <w:r w:rsidRPr="000F224D">
        <w:t>occurred.</w:t>
      </w:r>
    </w:p>
    <w:p w14:paraId="02B498DD" w14:textId="77777777" w:rsidR="0099269D" w:rsidRPr="000F224D" w:rsidRDefault="00590282">
      <w:pPr>
        <w:pStyle w:val="BodyText"/>
        <w:spacing w:before="121"/>
        <w:ind w:left="212" w:right="943"/>
        <w:jc w:val="both"/>
      </w:pPr>
      <w:r w:rsidRPr="000F224D">
        <w:t>The Trust will make reasonable efforts to agree a fair and affordable repayment schedule</w:t>
      </w:r>
      <w:r w:rsidRPr="000F224D">
        <w:rPr>
          <w:spacing w:val="-64"/>
        </w:rPr>
        <w:t xml:space="preserve"> </w:t>
      </w:r>
      <w:r w:rsidRPr="000F224D">
        <w:t>with the employee. If an agreement cannot be reached within 28 calendar days from the</w:t>
      </w:r>
      <w:r w:rsidRPr="000F224D">
        <w:rPr>
          <w:spacing w:val="1"/>
        </w:rPr>
        <w:t xml:space="preserve"> </w:t>
      </w:r>
      <w:r w:rsidRPr="000F224D">
        <w:t>date of the letter the matter will be referred to Finance for instigation of the debt recovery</w:t>
      </w:r>
      <w:r w:rsidRPr="000F224D">
        <w:rPr>
          <w:spacing w:val="-64"/>
        </w:rPr>
        <w:t xml:space="preserve"> </w:t>
      </w:r>
      <w:r w:rsidRPr="000F224D">
        <w:t>procedure.</w:t>
      </w:r>
    </w:p>
    <w:p w14:paraId="2314D84F" w14:textId="1F9035A0" w:rsidR="0099269D" w:rsidRDefault="00590282">
      <w:pPr>
        <w:pStyle w:val="BodyText"/>
        <w:spacing w:before="81"/>
        <w:ind w:left="212" w:right="1040"/>
      </w:pPr>
      <w:r w:rsidRPr="000F224D">
        <w:t>The Trust’s stance will be to recover overpayments as quickly as possible. An employee</w:t>
      </w:r>
      <w:r w:rsidRPr="000F224D">
        <w:rPr>
          <w:spacing w:val="-64"/>
        </w:rPr>
        <w:t xml:space="preserve"> </w:t>
      </w:r>
      <w:r w:rsidRPr="00A27DF5">
        <w:t>needs to be aware that they are legally bound to repay any money owed. An employee</w:t>
      </w:r>
      <w:r w:rsidRPr="00A27DF5">
        <w:rPr>
          <w:spacing w:val="1"/>
        </w:rPr>
        <w:t xml:space="preserve"> </w:t>
      </w:r>
      <w:r w:rsidRPr="000F224D">
        <w:t>must</w:t>
      </w:r>
      <w:r w:rsidRPr="000F224D">
        <w:rPr>
          <w:spacing w:val="-3"/>
        </w:rPr>
        <w:t xml:space="preserve"> </w:t>
      </w:r>
      <w:r w:rsidRPr="000F224D">
        <w:t>be realistic</w:t>
      </w:r>
      <w:r w:rsidRPr="000F224D">
        <w:rPr>
          <w:spacing w:val="-1"/>
        </w:rPr>
        <w:t xml:space="preserve"> </w:t>
      </w:r>
      <w:r w:rsidRPr="000F224D">
        <w:t>about</w:t>
      </w:r>
      <w:r w:rsidRPr="000F224D">
        <w:rPr>
          <w:spacing w:val="-2"/>
        </w:rPr>
        <w:t xml:space="preserve"> </w:t>
      </w:r>
      <w:r w:rsidRPr="000F224D">
        <w:t>the</w:t>
      </w:r>
      <w:r w:rsidRPr="000F224D">
        <w:rPr>
          <w:spacing w:val="-1"/>
        </w:rPr>
        <w:t xml:space="preserve"> </w:t>
      </w:r>
      <w:r w:rsidRPr="000F224D">
        <w:t>length</w:t>
      </w:r>
      <w:r w:rsidRPr="000F224D">
        <w:rPr>
          <w:spacing w:val="-1"/>
        </w:rPr>
        <w:t xml:space="preserve"> </w:t>
      </w:r>
      <w:r w:rsidRPr="000F224D">
        <w:t>of</w:t>
      </w:r>
      <w:r w:rsidRPr="000F224D">
        <w:rPr>
          <w:spacing w:val="1"/>
        </w:rPr>
        <w:t xml:space="preserve"> </w:t>
      </w:r>
      <w:r w:rsidRPr="000F224D">
        <w:t>the repayment</w:t>
      </w:r>
      <w:r w:rsidRPr="000F224D">
        <w:rPr>
          <w:spacing w:val="-1"/>
        </w:rPr>
        <w:t xml:space="preserve"> </w:t>
      </w:r>
      <w:r w:rsidRPr="000F224D">
        <w:t>payment</w:t>
      </w:r>
      <w:r w:rsidR="00AA6F31">
        <w:t xml:space="preserve">, however the Trust will make reasonable adjustments to the repayment profile in cases of financial hardship, such as the </w:t>
      </w:r>
      <w:proofErr w:type="gramStart"/>
      <w:r w:rsidR="00AA6F31">
        <w:t>cost of living</w:t>
      </w:r>
      <w:proofErr w:type="gramEnd"/>
      <w:r w:rsidR="00AA6F31">
        <w:t xml:space="preserve"> crisis.</w:t>
      </w:r>
    </w:p>
    <w:p w14:paraId="71BB246A" w14:textId="77777777" w:rsidR="000F224D" w:rsidRPr="00A27DF5" w:rsidRDefault="000F224D">
      <w:pPr>
        <w:pStyle w:val="BodyText"/>
        <w:spacing w:before="81"/>
        <w:ind w:left="212" w:right="1040"/>
      </w:pPr>
    </w:p>
    <w:p w14:paraId="3370EEEB" w14:textId="77777777" w:rsidR="0099269D" w:rsidRPr="000F224D" w:rsidRDefault="00590282">
      <w:pPr>
        <w:pStyle w:val="Heading3"/>
        <w:numPr>
          <w:ilvl w:val="2"/>
          <w:numId w:val="5"/>
        </w:numPr>
        <w:tabs>
          <w:tab w:val="left" w:pos="934"/>
        </w:tabs>
        <w:ind w:hanging="722"/>
      </w:pPr>
      <w:bookmarkStart w:id="22" w:name="_Toc123651797"/>
      <w:r w:rsidRPr="000F224D">
        <w:t>Recovery</w:t>
      </w:r>
      <w:r w:rsidRPr="000F224D">
        <w:rPr>
          <w:spacing w:val="-9"/>
        </w:rPr>
        <w:t xml:space="preserve"> </w:t>
      </w:r>
      <w:r w:rsidRPr="000F224D">
        <w:t>Process</w:t>
      </w:r>
      <w:r w:rsidRPr="000F224D">
        <w:rPr>
          <w:spacing w:val="-5"/>
        </w:rPr>
        <w:t xml:space="preserve"> </w:t>
      </w:r>
      <w:r w:rsidRPr="000F224D">
        <w:t>(Leavers)</w:t>
      </w:r>
      <w:bookmarkEnd w:id="22"/>
    </w:p>
    <w:p w14:paraId="0E8A8351" w14:textId="60D43422" w:rsidR="0099269D" w:rsidRPr="000F224D" w:rsidRDefault="00590282">
      <w:pPr>
        <w:pStyle w:val="BodyText"/>
        <w:spacing w:before="120"/>
        <w:ind w:left="212" w:right="760"/>
      </w:pPr>
      <w:r w:rsidRPr="000F224D">
        <w:t>When an overpayment has been identified, Payroll will write to the individual concerned</w:t>
      </w:r>
      <w:r w:rsidRPr="000F224D">
        <w:rPr>
          <w:spacing w:val="1"/>
        </w:rPr>
        <w:t xml:space="preserve"> </w:t>
      </w:r>
      <w:r w:rsidRPr="000F224D">
        <w:t>requesting immediate repayment and giving details of the overpayment, including the</w:t>
      </w:r>
      <w:r w:rsidRPr="000F224D">
        <w:rPr>
          <w:spacing w:val="1"/>
        </w:rPr>
        <w:t xml:space="preserve"> </w:t>
      </w:r>
      <w:r w:rsidRPr="000F224D">
        <w:t>period covered, the amount, and an explanation for the reason for the overpayment.</w:t>
      </w:r>
      <w:r w:rsidRPr="000F224D">
        <w:rPr>
          <w:spacing w:val="1"/>
        </w:rPr>
        <w:t xml:space="preserve"> </w:t>
      </w:r>
      <w:r w:rsidRPr="000F224D">
        <w:t>This</w:t>
      </w:r>
      <w:r w:rsidRPr="000F224D">
        <w:rPr>
          <w:spacing w:val="-64"/>
        </w:rPr>
        <w:t xml:space="preserve"> </w:t>
      </w:r>
      <w:r w:rsidRPr="000F224D">
        <w:t>letter</w:t>
      </w:r>
      <w:r w:rsidRPr="000F224D">
        <w:rPr>
          <w:spacing w:val="-2"/>
        </w:rPr>
        <w:t xml:space="preserve"> </w:t>
      </w:r>
      <w:r w:rsidRPr="000F224D">
        <w:t>will</w:t>
      </w:r>
      <w:r w:rsidRPr="000F224D">
        <w:rPr>
          <w:spacing w:val="-1"/>
        </w:rPr>
        <w:t xml:space="preserve"> </w:t>
      </w:r>
      <w:r w:rsidRPr="000F224D">
        <w:t>be</w:t>
      </w:r>
      <w:r w:rsidRPr="000F224D">
        <w:rPr>
          <w:spacing w:val="-2"/>
        </w:rPr>
        <w:t xml:space="preserve"> </w:t>
      </w:r>
      <w:r w:rsidRPr="000F224D">
        <w:t>copied</w:t>
      </w:r>
      <w:r w:rsidRPr="000F224D">
        <w:rPr>
          <w:spacing w:val="-2"/>
        </w:rPr>
        <w:t xml:space="preserve"> </w:t>
      </w:r>
      <w:r w:rsidRPr="000F224D">
        <w:t>to</w:t>
      </w:r>
      <w:r w:rsidRPr="000F224D">
        <w:rPr>
          <w:spacing w:val="-1"/>
        </w:rPr>
        <w:t xml:space="preserve"> </w:t>
      </w:r>
      <w:r w:rsidRPr="000F224D">
        <w:t>the</w:t>
      </w:r>
      <w:r w:rsidRPr="000F224D">
        <w:rPr>
          <w:spacing w:val="-1"/>
        </w:rPr>
        <w:t xml:space="preserve"> </w:t>
      </w:r>
      <w:r w:rsidRPr="000F224D">
        <w:t>Deputy</w:t>
      </w:r>
      <w:r w:rsidRPr="000F224D">
        <w:rPr>
          <w:spacing w:val="-3"/>
        </w:rPr>
        <w:t xml:space="preserve"> </w:t>
      </w:r>
      <w:r w:rsidRPr="000F224D">
        <w:t>Head</w:t>
      </w:r>
      <w:r w:rsidRPr="000F224D">
        <w:rPr>
          <w:spacing w:val="-4"/>
        </w:rPr>
        <w:t xml:space="preserve"> </w:t>
      </w:r>
      <w:r w:rsidRPr="000F224D">
        <w:t>of</w:t>
      </w:r>
      <w:r w:rsidRPr="000F224D">
        <w:rPr>
          <w:spacing w:val="-1"/>
        </w:rPr>
        <w:t xml:space="preserve"> </w:t>
      </w:r>
      <w:r w:rsidR="00966CA0">
        <w:rPr>
          <w:spacing w:val="-1"/>
        </w:rPr>
        <w:t>Payroll and Pensions</w:t>
      </w:r>
      <w:r w:rsidRPr="000F224D">
        <w:t>,</w:t>
      </w:r>
      <w:r w:rsidRPr="000F224D">
        <w:rPr>
          <w:spacing w:val="4"/>
        </w:rPr>
        <w:t xml:space="preserve"> </w:t>
      </w:r>
      <w:r w:rsidRPr="000F224D">
        <w:t>Credit</w:t>
      </w:r>
      <w:r w:rsidRPr="000F224D">
        <w:rPr>
          <w:spacing w:val="-2"/>
        </w:rPr>
        <w:t xml:space="preserve"> </w:t>
      </w:r>
      <w:r w:rsidRPr="000F224D">
        <w:t>Control</w:t>
      </w:r>
      <w:r w:rsidRPr="000F224D">
        <w:rPr>
          <w:spacing w:val="-1"/>
        </w:rPr>
        <w:t xml:space="preserve"> </w:t>
      </w:r>
      <w:r w:rsidRPr="000F224D">
        <w:t>Manager,</w:t>
      </w:r>
    </w:p>
    <w:p w14:paraId="72DC7B03" w14:textId="77777777" w:rsidR="0099269D" w:rsidRPr="000F224D" w:rsidRDefault="00590282">
      <w:pPr>
        <w:pStyle w:val="BodyText"/>
        <w:spacing w:before="1"/>
        <w:ind w:left="212"/>
      </w:pPr>
      <w:r w:rsidRPr="000F224D">
        <w:t>the</w:t>
      </w:r>
      <w:r w:rsidRPr="000F224D">
        <w:rPr>
          <w:spacing w:val="-5"/>
        </w:rPr>
        <w:t xml:space="preserve"> </w:t>
      </w:r>
      <w:r w:rsidRPr="000F224D">
        <w:t>former</w:t>
      </w:r>
      <w:r w:rsidRPr="000F224D">
        <w:rPr>
          <w:spacing w:val="-2"/>
        </w:rPr>
        <w:t xml:space="preserve"> </w:t>
      </w:r>
      <w:r w:rsidRPr="000F224D">
        <w:t>employee’s</w:t>
      </w:r>
      <w:r w:rsidRPr="000F224D">
        <w:rPr>
          <w:spacing w:val="-6"/>
        </w:rPr>
        <w:t xml:space="preserve"> </w:t>
      </w:r>
      <w:r w:rsidRPr="000F224D">
        <w:t>last</w:t>
      </w:r>
      <w:r w:rsidRPr="000F224D">
        <w:rPr>
          <w:spacing w:val="2"/>
        </w:rPr>
        <w:t xml:space="preserve"> </w:t>
      </w:r>
      <w:r w:rsidRPr="000F224D">
        <w:t>Line</w:t>
      </w:r>
      <w:r w:rsidRPr="000F224D">
        <w:rPr>
          <w:spacing w:val="-3"/>
        </w:rPr>
        <w:t xml:space="preserve"> </w:t>
      </w:r>
      <w:r w:rsidRPr="000F224D">
        <w:t>Manager,</w:t>
      </w:r>
      <w:r w:rsidRPr="000F224D">
        <w:rPr>
          <w:spacing w:val="-2"/>
        </w:rPr>
        <w:t xml:space="preserve"> </w:t>
      </w:r>
      <w:r w:rsidRPr="000F224D">
        <w:t>and</w:t>
      </w:r>
      <w:r w:rsidRPr="000F224D">
        <w:rPr>
          <w:spacing w:val="-3"/>
        </w:rPr>
        <w:t xml:space="preserve"> </w:t>
      </w:r>
      <w:r w:rsidRPr="000F224D">
        <w:t>Human Resources.</w:t>
      </w:r>
    </w:p>
    <w:p w14:paraId="0F6811F6" w14:textId="77777777" w:rsidR="0099269D" w:rsidRPr="000F224D" w:rsidRDefault="00590282">
      <w:pPr>
        <w:pStyle w:val="BodyText"/>
        <w:spacing w:before="120"/>
        <w:ind w:left="212" w:right="853"/>
      </w:pPr>
      <w:r w:rsidRPr="000F224D">
        <w:t>An invoice for the full amount of the overpayment will be raised by Credit Control and sent</w:t>
      </w:r>
      <w:r w:rsidRPr="000F224D">
        <w:rPr>
          <w:spacing w:val="-64"/>
        </w:rPr>
        <w:t xml:space="preserve"> </w:t>
      </w:r>
      <w:r w:rsidRPr="000F224D">
        <w:t>to the former employee’s last known home address held on ESR.</w:t>
      </w:r>
      <w:r w:rsidRPr="000F224D">
        <w:rPr>
          <w:spacing w:val="1"/>
        </w:rPr>
        <w:t xml:space="preserve"> </w:t>
      </w:r>
      <w:r w:rsidRPr="000F224D">
        <w:t>Payment of the invoice</w:t>
      </w:r>
      <w:r w:rsidRPr="000F224D">
        <w:rPr>
          <w:spacing w:val="-64"/>
        </w:rPr>
        <w:t xml:space="preserve"> </w:t>
      </w:r>
      <w:r w:rsidRPr="000F224D">
        <w:t>will be requested within 14 calendar days.</w:t>
      </w:r>
      <w:r w:rsidRPr="000F224D">
        <w:rPr>
          <w:spacing w:val="1"/>
        </w:rPr>
        <w:t xml:space="preserve"> </w:t>
      </w:r>
      <w:r w:rsidRPr="000F224D">
        <w:t>If no response is received and / or if an</w:t>
      </w:r>
      <w:r w:rsidRPr="000F224D">
        <w:rPr>
          <w:spacing w:val="1"/>
        </w:rPr>
        <w:t xml:space="preserve"> </w:t>
      </w:r>
      <w:r w:rsidRPr="000F224D">
        <w:t xml:space="preserve">acceptable repayment agreement has not been reached within 14 calendar </w:t>
      </w:r>
      <w:proofErr w:type="gramStart"/>
      <w:r w:rsidRPr="000F224D">
        <w:t>days</w:t>
      </w:r>
      <w:proofErr w:type="gramEnd"/>
      <w:r w:rsidRPr="000F224D">
        <w:t xml:space="preserve"> the</w:t>
      </w:r>
      <w:r w:rsidRPr="000F224D">
        <w:rPr>
          <w:spacing w:val="1"/>
        </w:rPr>
        <w:t xml:space="preserve"> </w:t>
      </w:r>
      <w:r w:rsidRPr="000F224D">
        <w:t>Trust’s</w:t>
      </w:r>
      <w:r w:rsidRPr="000F224D">
        <w:rPr>
          <w:spacing w:val="-4"/>
        </w:rPr>
        <w:t xml:space="preserve"> </w:t>
      </w:r>
      <w:r w:rsidRPr="000F224D">
        <w:t>normal</w:t>
      </w:r>
      <w:r w:rsidRPr="000F224D">
        <w:rPr>
          <w:spacing w:val="-1"/>
        </w:rPr>
        <w:t xml:space="preserve"> </w:t>
      </w:r>
      <w:r w:rsidRPr="000F224D">
        <w:t>debt recovery</w:t>
      </w:r>
      <w:r w:rsidRPr="000F224D">
        <w:rPr>
          <w:spacing w:val="-3"/>
        </w:rPr>
        <w:t xml:space="preserve"> </w:t>
      </w:r>
      <w:r w:rsidRPr="000F224D">
        <w:t>procedure</w:t>
      </w:r>
      <w:r w:rsidRPr="000F224D">
        <w:rPr>
          <w:spacing w:val="-4"/>
        </w:rPr>
        <w:t xml:space="preserve"> </w:t>
      </w:r>
      <w:r w:rsidRPr="000F224D">
        <w:t>will</w:t>
      </w:r>
      <w:r w:rsidRPr="000F224D">
        <w:rPr>
          <w:spacing w:val="-1"/>
        </w:rPr>
        <w:t xml:space="preserve"> </w:t>
      </w:r>
      <w:r w:rsidRPr="000F224D">
        <w:t>be instigated.</w:t>
      </w:r>
    </w:p>
    <w:p w14:paraId="2685C530" w14:textId="77777777" w:rsidR="0099269D" w:rsidRPr="000F224D" w:rsidRDefault="00590282">
      <w:pPr>
        <w:pStyle w:val="BodyText"/>
        <w:spacing w:before="120"/>
        <w:ind w:left="212" w:right="1172"/>
      </w:pPr>
      <w:r w:rsidRPr="000F224D">
        <w:lastRenderedPageBreak/>
        <w:t>Former employees to whom an invoice is sent may contact the Trust’s Credit Control</w:t>
      </w:r>
      <w:r w:rsidRPr="000F224D">
        <w:rPr>
          <w:spacing w:val="1"/>
        </w:rPr>
        <w:t xml:space="preserve"> </w:t>
      </w:r>
      <w:r w:rsidRPr="000F224D">
        <w:t>Manager as stated on the invoice, for them to consider an application for repayment by</w:t>
      </w:r>
      <w:r w:rsidRPr="000F224D">
        <w:rPr>
          <w:spacing w:val="-64"/>
        </w:rPr>
        <w:t xml:space="preserve"> </w:t>
      </w:r>
      <w:r w:rsidRPr="000F224D">
        <w:t>instalments.</w:t>
      </w:r>
      <w:r w:rsidRPr="000F224D">
        <w:rPr>
          <w:spacing w:val="1"/>
        </w:rPr>
        <w:t xml:space="preserve"> </w:t>
      </w:r>
      <w:r w:rsidRPr="000F224D">
        <w:t>Approval of the instalment terms will be required from the Trust’s Credit</w:t>
      </w:r>
      <w:r w:rsidRPr="000F224D">
        <w:rPr>
          <w:spacing w:val="1"/>
        </w:rPr>
        <w:t xml:space="preserve"> </w:t>
      </w:r>
      <w:r w:rsidRPr="000F224D">
        <w:t>Control Manager or Assistant Director of Finance (Financial Accounting) or Deputy</w:t>
      </w:r>
      <w:r w:rsidRPr="000F224D">
        <w:rPr>
          <w:spacing w:val="1"/>
        </w:rPr>
        <w:t xml:space="preserve"> </w:t>
      </w:r>
      <w:r w:rsidRPr="000F224D">
        <w:t>Director</w:t>
      </w:r>
      <w:r w:rsidRPr="000F224D">
        <w:rPr>
          <w:spacing w:val="-1"/>
        </w:rPr>
        <w:t xml:space="preserve"> </w:t>
      </w:r>
      <w:r w:rsidRPr="000F224D">
        <w:t>of</w:t>
      </w:r>
      <w:r w:rsidRPr="000F224D">
        <w:rPr>
          <w:spacing w:val="2"/>
        </w:rPr>
        <w:t xml:space="preserve"> </w:t>
      </w:r>
      <w:r w:rsidRPr="000F224D">
        <w:t>Finance.</w:t>
      </w:r>
    </w:p>
    <w:p w14:paraId="55631F3C" w14:textId="6F4E9882" w:rsidR="00AA6F31" w:rsidRDefault="00590282" w:rsidP="00AA6F31">
      <w:pPr>
        <w:pStyle w:val="BodyText"/>
        <w:spacing w:before="81"/>
        <w:ind w:left="212" w:right="1040"/>
      </w:pPr>
      <w:r w:rsidRPr="000F224D">
        <w:t>The Trust’s stance will be to recover overpayments as quickly as possible. A former</w:t>
      </w:r>
      <w:r w:rsidRPr="000F224D">
        <w:rPr>
          <w:spacing w:val="1"/>
        </w:rPr>
        <w:t xml:space="preserve"> </w:t>
      </w:r>
      <w:r w:rsidRPr="000F224D">
        <w:t>employee needs to be aware that they are legally bound to repay any money owed. A</w:t>
      </w:r>
      <w:r w:rsidRPr="000F224D">
        <w:rPr>
          <w:spacing w:val="-64"/>
        </w:rPr>
        <w:t xml:space="preserve"> </w:t>
      </w:r>
      <w:r w:rsidRPr="000F224D">
        <w:t>former</w:t>
      </w:r>
      <w:r w:rsidRPr="000F224D">
        <w:rPr>
          <w:spacing w:val="-4"/>
        </w:rPr>
        <w:t xml:space="preserve"> </w:t>
      </w:r>
      <w:r w:rsidRPr="000F224D">
        <w:t>employee</w:t>
      </w:r>
      <w:r w:rsidRPr="000F224D">
        <w:rPr>
          <w:spacing w:val="-3"/>
        </w:rPr>
        <w:t xml:space="preserve"> </w:t>
      </w:r>
      <w:r w:rsidRPr="000F224D">
        <w:t>must</w:t>
      </w:r>
      <w:r w:rsidRPr="000F224D">
        <w:rPr>
          <w:spacing w:val="-2"/>
        </w:rPr>
        <w:t xml:space="preserve"> </w:t>
      </w:r>
      <w:r w:rsidRPr="000F224D">
        <w:t>be</w:t>
      </w:r>
      <w:r w:rsidRPr="000F224D">
        <w:rPr>
          <w:spacing w:val="-1"/>
        </w:rPr>
        <w:t xml:space="preserve"> </w:t>
      </w:r>
      <w:r w:rsidRPr="000F224D">
        <w:t>realistic</w:t>
      </w:r>
      <w:r w:rsidRPr="000F224D">
        <w:rPr>
          <w:spacing w:val="-3"/>
        </w:rPr>
        <w:t xml:space="preserve"> </w:t>
      </w:r>
      <w:r w:rsidRPr="000F224D">
        <w:t>about the</w:t>
      </w:r>
      <w:r w:rsidRPr="000F224D">
        <w:rPr>
          <w:spacing w:val="-1"/>
        </w:rPr>
        <w:t xml:space="preserve"> </w:t>
      </w:r>
      <w:r w:rsidRPr="000F224D">
        <w:t>length of the</w:t>
      </w:r>
      <w:r w:rsidRPr="000F224D">
        <w:rPr>
          <w:spacing w:val="-1"/>
        </w:rPr>
        <w:t xml:space="preserve"> </w:t>
      </w:r>
      <w:r w:rsidRPr="000F224D">
        <w:t>repayment</w:t>
      </w:r>
      <w:r w:rsidRPr="000F224D">
        <w:rPr>
          <w:spacing w:val="-1"/>
        </w:rPr>
        <w:t xml:space="preserve"> </w:t>
      </w:r>
      <w:r w:rsidR="00AA6F31" w:rsidRPr="000F224D">
        <w:t>payment</w:t>
      </w:r>
      <w:r w:rsidR="00AA6F31">
        <w:t xml:space="preserve">, however the Trust will make reasonable adjustments to the repayment profile in cases of financial hardship, such as the </w:t>
      </w:r>
      <w:proofErr w:type="gramStart"/>
      <w:r w:rsidR="00AA6F31">
        <w:t>cost of living</w:t>
      </w:r>
      <w:proofErr w:type="gramEnd"/>
      <w:r w:rsidR="00AA6F31">
        <w:t xml:space="preserve"> crisis.</w:t>
      </w:r>
    </w:p>
    <w:p w14:paraId="74EA8C77" w14:textId="47E0E434" w:rsidR="0099269D" w:rsidRDefault="0099269D">
      <w:pPr>
        <w:pStyle w:val="BodyText"/>
        <w:spacing w:before="120"/>
        <w:ind w:left="212" w:right="1305"/>
      </w:pPr>
    </w:p>
    <w:p w14:paraId="651B9CC0" w14:textId="77777777" w:rsidR="000F224D" w:rsidRPr="00A27DF5" w:rsidRDefault="000F224D">
      <w:pPr>
        <w:pStyle w:val="BodyText"/>
        <w:spacing w:before="120"/>
        <w:ind w:left="212" w:right="1305"/>
      </w:pPr>
    </w:p>
    <w:p w14:paraId="6F5964C3" w14:textId="77777777" w:rsidR="0099269D" w:rsidRPr="000F224D" w:rsidRDefault="00590282">
      <w:pPr>
        <w:pStyle w:val="Heading3"/>
        <w:numPr>
          <w:ilvl w:val="2"/>
          <w:numId w:val="5"/>
        </w:numPr>
        <w:tabs>
          <w:tab w:val="left" w:pos="934"/>
        </w:tabs>
        <w:ind w:hanging="722"/>
      </w:pPr>
      <w:bookmarkStart w:id="23" w:name="_Toc123651798"/>
      <w:r w:rsidRPr="000F224D">
        <w:t>Authority</w:t>
      </w:r>
      <w:r w:rsidRPr="000F224D">
        <w:rPr>
          <w:spacing w:val="-4"/>
        </w:rPr>
        <w:t xml:space="preserve"> </w:t>
      </w:r>
      <w:r w:rsidRPr="000F224D">
        <w:t>to</w:t>
      </w:r>
      <w:r w:rsidRPr="000F224D">
        <w:rPr>
          <w:spacing w:val="-2"/>
        </w:rPr>
        <w:t xml:space="preserve"> </w:t>
      </w:r>
      <w:r w:rsidRPr="000F224D">
        <w:t>Suspend</w:t>
      </w:r>
      <w:r w:rsidRPr="000F224D">
        <w:rPr>
          <w:spacing w:val="-2"/>
        </w:rPr>
        <w:t xml:space="preserve"> </w:t>
      </w:r>
      <w:r w:rsidRPr="000F224D">
        <w:t>the</w:t>
      </w:r>
      <w:r w:rsidRPr="000F224D">
        <w:rPr>
          <w:spacing w:val="2"/>
        </w:rPr>
        <w:t xml:space="preserve"> </w:t>
      </w:r>
      <w:r w:rsidRPr="000F224D">
        <w:t>Recovery</w:t>
      </w:r>
      <w:r w:rsidRPr="000F224D">
        <w:rPr>
          <w:spacing w:val="-6"/>
        </w:rPr>
        <w:t xml:space="preserve"> </w:t>
      </w:r>
      <w:r w:rsidRPr="000F224D">
        <w:t>of</w:t>
      </w:r>
      <w:r w:rsidRPr="000F224D">
        <w:rPr>
          <w:spacing w:val="-1"/>
        </w:rPr>
        <w:t xml:space="preserve"> </w:t>
      </w:r>
      <w:r w:rsidRPr="000F224D">
        <w:t>Overpayments</w:t>
      </w:r>
      <w:bookmarkEnd w:id="23"/>
    </w:p>
    <w:p w14:paraId="537B8613" w14:textId="77777777" w:rsidR="0099269D" w:rsidRDefault="00590282">
      <w:pPr>
        <w:pStyle w:val="BodyText"/>
        <w:spacing w:before="121"/>
        <w:ind w:left="212" w:right="959"/>
      </w:pPr>
      <w:r w:rsidRPr="000F224D">
        <w:t>In exceptional circumstances it may be appropriate to suspend or delay the start of the</w:t>
      </w:r>
      <w:r w:rsidRPr="000F224D">
        <w:rPr>
          <w:spacing w:val="1"/>
        </w:rPr>
        <w:t xml:space="preserve"> </w:t>
      </w:r>
      <w:r w:rsidRPr="000F224D">
        <w:t>recovery of an overpayment. Any such decision must be authorised in writing to Bradford</w:t>
      </w:r>
      <w:r w:rsidRPr="000F224D">
        <w:rPr>
          <w:spacing w:val="-64"/>
        </w:rPr>
        <w:t xml:space="preserve"> </w:t>
      </w:r>
      <w:r w:rsidRPr="000F224D">
        <w:t>Payroll Consortium by the Director or Deputy Director or Assistant Director of Finance or</w:t>
      </w:r>
      <w:r w:rsidRPr="000F224D">
        <w:rPr>
          <w:spacing w:val="-64"/>
        </w:rPr>
        <w:t xml:space="preserve"> </w:t>
      </w:r>
      <w:r w:rsidRPr="000F224D">
        <w:t>the</w:t>
      </w:r>
      <w:r w:rsidRPr="000F224D">
        <w:rPr>
          <w:spacing w:val="-1"/>
        </w:rPr>
        <w:t xml:space="preserve"> </w:t>
      </w:r>
      <w:r w:rsidRPr="000F224D">
        <w:t>Director</w:t>
      </w:r>
      <w:r w:rsidRPr="000F224D">
        <w:rPr>
          <w:spacing w:val="-4"/>
        </w:rPr>
        <w:t xml:space="preserve"> </w:t>
      </w:r>
      <w:r w:rsidRPr="000F224D">
        <w:t>or Deputy</w:t>
      </w:r>
      <w:r w:rsidRPr="000F224D">
        <w:rPr>
          <w:spacing w:val="-3"/>
        </w:rPr>
        <w:t xml:space="preserve"> </w:t>
      </w:r>
      <w:r w:rsidRPr="000F224D">
        <w:t>Director or</w:t>
      </w:r>
      <w:r w:rsidRPr="000F224D">
        <w:rPr>
          <w:spacing w:val="-1"/>
        </w:rPr>
        <w:t xml:space="preserve"> </w:t>
      </w:r>
      <w:r w:rsidRPr="000F224D">
        <w:t>Assistant Director</w:t>
      </w:r>
      <w:r w:rsidRPr="000F224D">
        <w:rPr>
          <w:spacing w:val="-1"/>
        </w:rPr>
        <w:t xml:space="preserve"> </w:t>
      </w:r>
      <w:r w:rsidRPr="000F224D">
        <w:t>of</w:t>
      </w:r>
      <w:r w:rsidRPr="000F224D">
        <w:rPr>
          <w:spacing w:val="2"/>
        </w:rPr>
        <w:t xml:space="preserve"> </w:t>
      </w:r>
      <w:r w:rsidRPr="000F224D">
        <w:t>Human</w:t>
      </w:r>
      <w:r w:rsidRPr="000F224D">
        <w:rPr>
          <w:spacing w:val="-1"/>
        </w:rPr>
        <w:t xml:space="preserve"> </w:t>
      </w:r>
      <w:r w:rsidRPr="000F224D">
        <w:t>Resources.</w:t>
      </w:r>
    </w:p>
    <w:p w14:paraId="44D35CD8" w14:textId="77777777" w:rsidR="000F224D" w:rsidRPr="00A27DF5" w:rsidRDefault="000F224D">
      <w:pPr>
        <w:pStyle w:val="BodyText"/>
        <w:spacing w:before="121"/>
        <w:ind w:left="212" w:right="959"/>
      </w:pPr>
    </w:p>
    <w:p w14:paraId="7B9DB16B" w14:textId="77777777" w:rsidR="0099269D" w:rsidRPr="000F224D" w:rsidRDefault="00590282">
      <w:pPr>
        <w:pStyle w:val="Heading3"/>
        <w:numPr>
          <w:ilvl w:val="1"/>
          <w:numId w:val="8"/>
        </w:numPr>
        <w:tabs>
          <w:tab w:val="left" w:pos="684"/>
        </w:tabs>
        <w:ind w:left="683" w:hanging="472"/>
        <w:jc w:val="left"/>
      </w:pPr>
      <w:bookmarkStart w:id="24" w:name="_Toc123651799"/>
      <w:r w:rsidRPr="000F224D">
        <w:t>Underpayments</w:t>
      </w:r>
      <w:bookmarkEnd w:id="24"/>
    </w:p>
    <w:p w14:paraId="6BAC45BD" w14:textId="77777777" w:rsidR="0099269D" w:rsidRDefault="00590282">
      <w:pPr>
        <w:pStyle w:val="BodyText"/>
        <w:spacing w:before="120"/>
        <w:ind w:left="212" w:right="959"/>
      </w:pPr>
      <w:r w:rsidRPr="000F224D">
        <w:t>Following an underpayment of salary or other payment, the underpayment will usually be</w:t>
      </w:r>
      <w:r w:rsidRPr="000F224D">
        <w:rPr>
          <w:spacing w:val="-64"/>
        </w:rPr>
        <w:t xml:space="preserve"> </w:t>
      </w:r>
      <w:r w:rsidRPr="000F224D">
        <w:t>corrected in the next available salary payment.</w:t>
      </w:r>
      <w:r w:rsidRPr="000F224D">
        <w:rPr>
          <w:spacing w:val="1"/>
        </w:rPr>
        <w:t xml:space="preserve"> </w:t>
      </w:r>
      <w:r w:rsidRPr="000F224D">
        <w:t>However, an employee can request that</w:t>
      </w:r>
      <w:r w:rsidRPr="000F224D">
        <w:rPr>
          <w:spacing w:val="1"/>
        </w:rPr>
        <w:t xml:space="preserve"> </w:t>
      </w:r>
      <w:r w:rsidRPr="000F224D">
        <w:t>Payroll</w:t>
      </w:r>
      <w:r w:rsidRPr="000F224D">
        <w:rPr>
          <w:spacing w:val="-2"/>
        </w:rPr>
        <w:t xml:space="preserve"> </w:t>
      </w:r>
      <w:r w:rsidRPr="000F224D">
        <w:t>consider an</w:t>
      </w:r>
      <w:r w:rsidRPr="000F224D">
        <w:rPr>
          <w:spacing w:val="-1"/>
        </w:rPr>
        <w:t xml:space="preserve"> </w:t>
      </w:r>
      <w:r w:rsidRPr="000F224D">
        <w:t>interim</w:t>
      </w:r>
      <w:r w:rsidRPr="000F224D">
        <w:rPr>
          <w:spacing w:val="1"/>
        </w:rPr>
        <w:t xml:space="preserve"> </w:t>
      </w:r>
      <w:r w:rsidRPr="000F224D">
        <w:t>payment.</w:t>
      </w:r>
    </w:p>
    <w:p w14:paraId="4AFC44D8" w14:textId="77777777" w:rsidR="000F224D" w:rsidRPr="00A27DF5" w:rsidRDefault="000F224D">
      <w:pPr>
        <w:pStyle w:val="BodyText"/>
        <w:spacing w:before="120"/>
        <w:ind w:left="212" w:right="959"/>
      </w:pPr>
    </w:p>
    <w:p w14:paraId="4AE9DC93" w14:textId="77777777" w:rsidR="0099269D" w:rsidRPr="000F224D" w:rsidRDefault="00590282">
      <w:pPr>
        <w:pStyle w:val="Heading3"/>
        <w:numPr>
          <w:ilvl w:val="2"/>
          <w:numId w:val="8"/>
        </w:numPr>
        <w:tabs>
          <w:tab w:val="left" w:pos="816"/>
        </w:tabs>
        <w:ind w:hanging="604"/>
      </w:pPr>
      <w:bookmarkStart w:id="25" w:name="_Toc123651800"/>
      <w:r w:rsidRPr="000F224D">
        <w:t>Interim</w:t>
      </w:r>
      <w:r w:rsidRPr="000F224D">
        <w:rPr>
          <w:spacing w:val="-7"/>
        </w:rPr>
        <w:t xml:space="preserve"> </w:t>
      </w:r>
      <w:r w:rsidRPr="000F224D">
        <w:t>payment</w:t>
      </w:r>
      <w:bookmarkEnd w:id="25"/>
    </w:p>
    <w:p w14:paraId="08BFBF88" w14:textId="77777777" w:rsidR="0099269D" w:rsidRPr="000F224D" w:rsidRDefault="00590282">
      <w:pPr>
        <w:pStyle w:val="BodyText"/>
        <w:spacing w:before="120"/>
        <w:ind w:left="212"/>
      </w:pPr>
      <w:r w:rsidRPr="000F224D">
        <w:t>An</w:t>
      </w:r>
      <w:r w:rsidRPr="000F224D">
        <w:rPr>
          <w:spacing w:val="-2"/>
        </w:rPr>
        <w:t xml:space="preserve"> </w:t>
      </w:r>
      <w:r w:rsidRPr="000F224D">
        <w:t>interim payment</w:t>
      </w:r>
      <w:r w:rsidRPr="000F224D">
        <w:rPr>
          <w:spacing w:val="-4"/>
        </w:rPr>
        <w:t xml:space="preserve"> </w:t>
      </w:r>
      <w:r w:rsidRPr="000F224D">
        <w:t>will</w:t>
      </w:r>
      <w:r w:rsidRPr="000F224D">
        <w:rPr>
          <w:spacing w:val="-1"/>
        </w:rPr>
        <w:t xml:space="preserve"> </w:t>
      </w:r>
      <w:r w:rsidRPr="000F224D">
        <w:t>only ordinarily</w:t>
      </w:r>
      <w:r w:rsidRPr="000F224D">
        <w:rPr>
          <w:spacing w:val="-4"/>
        </w:rPr>
        <w:t xml:space="preserve"> </w:t>
      </w:r>
      <w:r w:rsidRPr="000F224D">
        <w:t>be</w:t>
      </w:r>
      <w:r w:rsidRPr="000F224D">
        <w:rPr>
          <w:spacing w:val="-1"/>
        </w:rPr>
        <w:t xml:space="preserve"> </w:t>
      </w:r>
      <w:r w:rsidRPr="000F224D">
        <w:t>made</w:t>
      </w:r>
      <w:r w:rsidRPr="000F224D">
        <w:rPr>
          <w:spacing w:val="-1"/>
        </w:rPr>
        <w:t xml:space="preserve"> </w:t>
      </w:r>
      <w:r w:rsidRPr="000F224D">
        <w:t>if the</w:t>
      </w:r>
      <w:r w:rsidRPr="000F224D">
        <w:rPr>
          <w:spacing w:val="-1"/>
        </w:rPr>
        <w:t xml:space="preserve"> </w:t>
      </w:r>
      <w:r w:rsidRPr="000F224D">
        <w:t>gross</w:t>
      </w:r>
      <w:r w:rsidRPr="000F224D">
        <w:rPr>
          <w:spacing w:val="-2"/>
        </w:rPr>
        <w:t xml:space="preserve"> </w:t>
      </w:r>
      <w:r w:rsidRPr="000F224D">
        <w:t>value</w:t>
      </w:r>
      <w:r w:rsidRPr="000F224D">
        <w:rPr>
          <w:spacing w:val="-2"/>
        </w:rPr>
        <w:t xml:space="preserve"> </w:t>
      </w:r>
      <w:r w:rsidRPr="000F224D">
        <w:t>of</w:t>
      </w:r>
      <w:r w:rsidRPr="000F224D">
        <w:rPr>
          <w:spacing w:val="-1"/>
        </w:rPr>
        <w:t xml:space="preserve"> </w:t>
      </w:r>
      <w:r w:rsidRPr="000F224D">
        <w:t>the</w:t>
      </w:r>
      <w:r w:rsidRPr="000F224D">
        <w:rPr>
          <w:spacing w:val="-2"/>
        </w:rPr>
        <w:t xml:space="preserve"> </w:t>
      </w:r>
      <w:r w:rsidRPr="000F224D">
        <w:t>shortfall</w:t>
      </w:r>
      <w:r w:rsidRPr="000F224D">
        <w:rPr>
          <w:spacing w:val="-2"/>
        </w:rPr>
        <w:t xml:space="preserve"> </w:t>
      </w:r>
      <w:r w:rsidRPr="000F224D">
        <w:t>is</w:t>
      </w:r>
      <w:r w:rsidRPr="000F224D">
        <w:rPr>
          <w:spacing w:val="-1"/>
        </w:rPr>
        <w:t xml:space="preserve"> </w:t>
      </w:r>
      <w:r w:rsidRPr="000F224D">
        <w:t>more</w:t>
      </w:r>
    </w:p>
    <w:p w14:paraId="3F238CDD" w14:textId="77777777" w:rsidR="0099269D" w:rsidRPr="000F224D" w:rsidRDefault="00590282">
      <w:pPr>
        <w:pStyle w:val="BodyText"/>
        <w:ind w:left="212" w:right="760"/>
      </w:pPr>
      <w:r w:rsidRPr="000F224D">
        <w:t>than 15% of the employee’s gross pay for the month in which it was due.</w:t>
      </w:r>
      <w:r w:rsidRPr="000F224D">
        <w:rPr>
          <w:spacing w:val="1"/>
        </w:rPr>
        <w:t xml:space="preserve"> </w:t>
      </w:r>
      <w:r w:rsidRPr="000F224D">
        <w:t>Underpayments</w:t>
      </w:r>
      <w:r w:rsidRPr="000F224D">
        <w:rPr>
          <w:spacing w:val="-64"/>
        </w:rPr>
        <w:t xml:space="preserve"> </w:t>
      </w:r>
      <w:r w:rsidRPr="000F224D">
        <w:t>of</w:t>
      </w:r>
      <w:r w:rsidRPr="000F224D">
        <w:rPr>
          <w:spacing w:val="1"/>
        </w:rPr>
        <w:t xml:space="preserve"> </w:t>
      </w:r>
      <w:r w:rsidRPr="000F224D">
        <w:t>less than</w:t>
      </w:r>
      <w:r w:rsidRPr="000F224D">
        <w:rPr>
          <w:spacing w:val="-1"/>
        </w:rPr>
        <w:t xml:space="preserve"> </w:t>
      </w:r>
      <w:r w:rsidRPr="000F224D">
        <w:t>15% gross</w:t>
      </w:r>
      <w:r w:rsidRPr="000F224D">
        <w:rPr>
          <w:spacing w:val="-1"/>
        </w:rPr>
        <w:t xml:space="preserve"> </w:t>
      </w:r>
      <w:r w:rsidRPr="000F224D">
        <w:t>will be paid</w:t>
      </w:r>
      <w:r w:rsidRPr="000F224D">
        <w:rPr>
          <w:spacing w:val="-3"/>
        </w:rPr>
        <w:t xml:space="preserve"> </w:t>
      </w:r>
      <w:r w:rsidRPr="000F224D">
        <w:t>in the</w:t>
      </w:r>
      <w:r w:rsidRPr="000F224D">
        <w:rPr>
          <w:spacing w:val="-3"/>
        </w:rPr>
        <w:t xml:space="preserve"> </w:t>
      </w:r>
      <w:r w:rsidRPr="000F224D">
        <w:t>next available salary.</w:t>
      </w:r>
    </w:p>
    <w:p w14:paraId="51DFC690" w14:textId="2409487A" w:rsidR="0099269D" w:rsidRPr="000F224D" w:rsidRDefault="00590282">
      <w:pPr>
        <w:pStyle w:val="BodyText"/>
        <w:spacing w:before="120"/>
        <w:ind w:left="212" w:right="839"/>
      </w:pPr>
      <w:r w:rsidRPr="000F224D">
        <w:t>In exceptional circumstances, an employee may request a payment which is less than</w:t>
      </w:r>
      <w:r w:rsidRPr="000F224D">
        <w:rPr>
          <w:spacing w:val="1"/>
        </w:rPr>
        <w:t xml:space="preserve"> </w:t>
      </w:r>
      <w:r w:rsidRPr="000F224D">
        <w:t>15% of their gross pay for the month in which it was due, the employee will be referred to</w:t>
      </w:r>
      <w:r w:rsidRPr="000F224D">
        <w:rPr>
          <w:spacing w:val="1"/>
        </w:rPr>
        <w:t xml:space="preserve"> </w:t>
      </w:r>
      <w:r w:rsidRPr="000F224D">
        <w:t xml:space="preserve">their </w:t>
      </w:r>
      <w:r w:rsidRPr="00966CA0">
        <w:t>General Manager (GM) / Head of Department (</w:t>
      </w:r>
      <w:proofErr w:type="spellStart"/>
      <w:r w:rsidRPr="00966CA0">
        <w:t>HoD</w:t>
      </w:r>
      <w:proofErr w:type="spellEnd"/>
      <w:r w:rsidRPr="00966CA0">
        <w:t>).</w:t>
      </w:r>
      <w:r w:rsidRPr="00A27DF5">
        <w:rPr>
          <w:spacing w:val="1"/>
        </w:rPr>
        <w:t xml:space="preserve"> </w:t>
      </w:r>
      <w:r w:rsidRPr="00A27DF5">
        <w:t xml:space="preserve">The GM / </w:t>
      </w:r>
      <w:proofErr w:type="spellStart"/>
      <w:r w:rsidRPr="00A27DF5">
        <w:t>HoD</w:t>
      </w:r>
      <w:proofErr w:type="spellEnd"/>
      <w:r w:rsidRPr="00A27DF5">
        <w:rPr>
          <w:spacing w:val="1"/>
        </w:rPr>
        <w:t xml:space="preserve"> </w:t>
      </w:r>
      <w:r w:rsidRPr="000F224D">
        <w:t>can make an exception within the parameters of the policy if appropriate and authorise an</w:t>
      </w:r>
      <w:r w:rsidRPr="000F224D">
        <w:rPr>
          <w:spacing w:val="-64"/>
        </w:rPr>
        <w:t xml:space="preserve"> </w:t>
      </w:r>
      <w:r w:rsidRPr="000F224D">
        <w:t>interim payment.</w:t>
      </w:r>
      <w:r w:rsidRPr="000F224D">
        <w:rPr>
          <w:spacing w:val="1"/>
        </w:rPr>
        <w:t xml:space="preserve"> </w:t>
      </w:r>
      <w:r w:rsidRPr="000F224D">
        <w:t xml:space="preserve">This must be requested on the </w:t>
      </w:r>
      <w:r w:rsidRPr="000F224D">
        <w:rPr>
          <w:i/>
        </w:rPr>
        <w:t xml:space="preserve">Interim Payment Pro-forma </w:t>
      </w:r>
      <w:r w:rsidRPr="000F224D">
        <w:t>(Appendix 7)</w:t>
      </w:r>
      <w:r w:rsidRPr="000F224D">
        <w:rPr>
          <w:spacing w:val="-64"/>
        </w:rPr>
        <w:t xml:space="preserve"> </w:t>
      </w:r>
      <w:r w:rsidRPr="000F224D">
        <w:t>and</w:t>
      </w:r>
      <w:r w:rsidRPr="000F224D">
        <w:rPr>
          <w:spacing w:val="-1"/>
        </w:rPr>
        <w:t xml:space="preserve"> </w:t>
      </w:r>
      <w:r w:rsidRPr="000F224D">
        <w:t>sent</w:t>
      </w:r>
      <w:r w:rsidRPr="000F224D">
        <w:rPr>
          <w:spacing w:val="-2"/>
        </w:rPr>
        <w:t xml:space="preserve"> </w:t>
      </w:r>
      <w:r w:rsidRPr="000F224D">
        <w:t>to</w:t>
      </w:r>
      <w:r w:rsidRPr="000F224D">
        <w:rPr>
          <w:spacing w:val="-2"/>
        </w:rPr>
        <w:t xml:space="preserve"> </w:t>
      </w:r>
      <w:r w:rsidRPr="000F224D">
        <w:t>Payroll.</w:t>
      </w:r>
    </w:p>
    <w:p w14:paraId="10D158B5" w14:textId="77777777" w:rsidR="0099269D" w:rsidRDefault="00590282">
      <w:pPr>
        <w:pStyle w:val="BodyText"/>
        <w:spacing w:before="121"/>
        <w:ind w:left="212" w:right="826"/>
        <w:jc w:val="both"/>
      </w:pPr>
      <w:r w:rsidRPr="000F224D">
        <w:t>A payment of approximately two-thirds of the value of the gross underpayment will be paid</w:t>
      </w:r>
      <w:r w:rsidRPr="000F224D">
        <w:rPr>
          <w:spacing w:val="-64"/>
        </w:rPr>
        <w:t xml:space="preserve"> </w:t>
      </w:r>
      <w:r w:rsidRPr="000F224D">
        <w:t>into the employee’s bank account. This is to make reasonable allowance for deductions in</w:t>
      </w:r>
      <w:r w:rsidRPr="000F224D">
        <w:rPr>
          <w:spacing w:val="-64"/>
        </w:rPr>
        <w:t xml:space="preserve"> </w:t>
      </w:r>
      <w:r w:rsidRPr="000F224D">
        <w:t>respect</w:t>
      </w:r>
      <w:r w:rsidRPr="000F224D">
        <w:rPr>
          <w:spacing w:val="-3"/>
        </w:rPr>
        <w:t xml:space="preserve"> </w:t>
      </w:r>
      <w:r w:rsidRPr="000F224D">
        <w:t>of</w:t>
      </w:r>
      <w:r w:rsidRPr="000F224D">
        <w:rPr>
          <w:spacing w:val="2"/>
        </w:rPr>
        <w:t xml:space="preserve"> </w:t>
      </w:r>
      <w:r w:rsidRPr="000F224D">
        <w:t>tax, National</w:t>
      </w:r>
      <w:r w:rsidRPr="000F224D">
        <w:rPr>
          <w:spacing w:val="-4"/>
        </w:rPr>
        <w:t xml:space="preserve"> </w:t>
      </w:r>
      <w:proofErr w:type="gramStart"/>
      <w:r w:rsidRPr="000F224D">
        <w:t>Insurance</w:t>
      </w:r>
      <w:proofErr w:type="gramEnd"/>
      <w:r w:rsidRPr="000F224D">
        <w:rPr>
          <w:spacing w:val="-2"/>
        </w:rPr>
        <w:t xml:space="preserve"> </w:t>
      </w:r>
      <w:r w:rsidRPr="000F224D">
        <w:t>and</w:t>
      </w:r>
      <w:r w:rsidRPr="000F224D">
        <w:rPr>
          <w:spacing w:val="-2"/>
        </w:rPr>
        <w:t xml:space="preserve"> </w:t>
      </w:r>
      <w:r w:rsidRPr="000F224D">
        <w:t>pension</w:t>
      </w:r>
      <w:r w:rsidRPr="000F224D">
        <w:rPr>
          <w:spacing w:val="5"/>
        </w:rPr>
        <w:t xml:space="preserve"> </w:t>
      </w:r>
      <w:r w:rsidRPr="000F224D">
        <w:t>contributions.</w:t>
      </w:r>
    </w:p>
    <w:p w14:paraId="4A44DBCA" w14:textId="77777777" w:rsidR="000F224D" w:rsidRPr="00A27DF5" w:rsidRDefault="000F224D">
      <w:pPr>
        <w:pStyle w:val="BodyText"/>
        <w:spacing w:before="121"/>
        <w:ind w:left="212" w:right="826"/>
        <w:jc w:val="both"/>
      </w:pPr>
    </w:p>
    <w:p w14:paraId="6AB11708" w14:textId="77777777" w:rsidR="0099269D" w:rsidRPr="00A27DF5" w:rsidRDefault="00590282">
      <w:pPr>
        <w:pStyle w:val="Heading3"/>
        <w:numPr>
          <w:ilvl w:val="2"/>
          <w:numId w:val="8"/>
        </w:numPr>
        <w:tabs>
          <w:tab w:val="left" w:pos="816"/>
        </w:tabs>
        <w:spacing w:before="81"/>
        <w:ind w:hanging="604"/>
      </w:pPr>
      <w:bookmarkStart w:id="26" w:name="_Toc123651801"/>
      <w:r w:rsidRPr="000F224D">
        <w:t>Late</w:t>
      </w:r>
      <w:r w:rsidRPr="000F224D">
        <w:rPr>
          <w:spacing w:val="-2"/>
        </w:rPr>
        <w:t xml:space="preserve"> </w:t>
      </w:r>
      <w:r w:rsidRPr="000F224D">
        <w:t>receipt</w:t>
      </w:r>
      <w:r w:rsidRPr="00A27DF5">
        <w:rPr>
          <w:spacing w:val="-1"/>
        </w:rPr>
        <w:t xml:space="preserve"> </w:t>
      </w:r>
      <w:r w:rsidRPr="00A27DF5">
        <w:t>of</w:t>
      </w:r>
      <w:r w:rsidRPr="00A27DF5">
        <w:rPr>
          <w:spacing w:val="-2"/>
        </w:rPr>
        <w:t xml:space="preserve"> </w:t>
      </w:r>
      <w:r w:rsidRPr="00A27DF5">
        <w:t>timesheets</w:t>
      </w:r>
      <w:r w:rsidRPr="00A27DF5">
        <w:rPr>
          <w:spacing w:val="-2"/>
        </w:rPr>
        <w:t xml:space="preserve"> </w:t>
      </w:r>
      <w:r w:rsidRPr="00A27DF5">
        <w:t>or</w:t>
      </w:r>
      <w:r w:rsidRPr="00A27DF5">
        <w:rPr>
          <w:spacing w:val="-1"/>
        </w:rPr>
        <w:t xml:space="preserve"> </w:t>
      </w:r>
      <w:r w:rsidRPr="00A27DF5">
        <w:t>expense</w:t>
      </w:r>
      <w:r w:rsidRPr="00A27DF5">
        <w:rPr>
          <w:spacing w:val="-3"/>
        </w:rPr>
        <w:t xml:space="preserve"> </w:t>
      </w:r>
      <w:r w:rsidRPr="00A27DF5">
        <w:t>claims</w:t>
      </w:r>
      <w:bookmarkEnd w:id="26"/>
    </w:p>
    <w:p w14:paraId="26CD8891" w14:textId="4F6781C3" w:rsidR="0099269D" w:rsidRDefault="00590282">
      <w:pPr>
        <w:pStyle w:val="BodyText"/>
        <w:spacing w:before="120"/>
        <w:ind w:left="212" w:right="760"/>
      </w:pPr>
      <w:r w:rsidRPr="000F224D">
        <w:t>Any</w:t>
      </w:r>
      <w:r w:rsidRPr="000F224D">
        <w:rPr>
          <w:spacing w:val="-5"/>
        </w:rPr>
        <w:t xml:space="preserve"> </w:t>
      </w:r>
      <w:r w:rsidRPr="000F224D">
        <w:t>timesheet</w:t>
      </w:r>
      <w:r w:rsidRPr="000F224D">
        <w:rPr>
          <w:spacing w:val="-4"/>
        </w:rPr>
        <w:t xml:space="preserve"> </w:t>
      </w:r>
      <w:r w:rsidRPr="000F224D">
        <w:t>or</w:t>
      </w:r>
      <w:r w:rsidRPr="000F224D">
        <w:rPr>
          <w:spacing w:val="-3"/>
        </w:rPr>
        <w:t xml:space="preserve"> </w:t>
      </w:r>
      <w:r w:rsidRPr="000F224D">
        <w:t>expense</w:t>
      </w:r>
      <w:r w:rsidRPr="000F224D">
        <w:rPr>
          <w:spacing w:val="-2"/>
        </w:rPr>
        <w:t xml:space="preserve"> </w:t>
      </w:r>
      <w:r w:rsidRPr="000F224D">
        <w:t>claim</w:t>
      </w:r>
      <w:r w:rsidRPr="000F224D">
        <w:rPr>
          <w:spacing w:val="-1"/>
        </w:rPr>
        <w:t xml:space="preserve"> </w:t>
      </w:r>
      <w:r w:rsidRPr="000F224D">
        <w:t>received</w:t>
      </w:r>
      <w:r w:rsidRPr="000F224D">
        <w:rPr>
          <w:spacing w:val="-2"/>
        </w:rPr>
        <w:t xml:space="preserve"> </w:t>
      </w:r>
      <w:r w:rsidRPr="000F224D">
        <w:t>after</w:t>
      </w:r>
      <w:r w:rsidRPr="000F224D">
        <w:rPr>
          <w:spacing w:val="-2"/>
        </w:rPr>
        <w:t xml:space="preserve"> </w:t>
      </w:r>
      <w:r w:rsidRPr="000F224D">
        <w:t>the</w:t>
      </w:r>
      <w:r w:rsidRPr="000F224D">
        <w:rPr>
          <w:spacing w:val="-2"/>
        </w:rPr>
        <w:t xml:space="preserve"> </w:t>
      </w:r>
      <w:r w:rsidRPr="000F224D">
        <w:t>published</w:t>
      </w:r>
      <w:r w:rsidRPr="000F224D">
        <w:rPr>
          <w:spacing w:val="-4"/>
        </w:rPr>
        <w:t xml:space="preserve"> </w:t>
      </w:r>
      <w:r w:rsidRPr="000F224D">
        <w:t>deadline</w:t>
      </w:r>
      <w:r w:rsidRPr="000F224D">
        <w:rPr>
          <w:spacing w:val="-2"/>
        </w:rPr>
        <w:t xml:space="preserve"> </w:t>
      </w:r>
      <w:r w:rsidRPr="000F224D">
        <w:t>will</w:t>
      </w:r>
      <w:r w:rsidRPr="000F224D">
        <w:rPr>
          <w:spacing w:val="-2"/>
        </w:rPr>
        <w:t xml:space="preserve"> </w:t>
      </w:r>
      <w:r w:rsidRPr="000F224D">
        <w:t>be</w:t>
      </w:r>
      <w:r w:rsidRPr="000F224D">
        <w:rPr>
          <w:spacing w:val="-2"/>
        </w:rPr>
        <w:t xml:space="preserve"> </w:t>
      </w:r>
      <w:r w:rsidRPr="000F224D">
        <w:t>held</w:t>
      </w:r>
      <w:r w:rsidRPr="000F224D">
        <w:rPr>
          <w:spacing w:val="-2"/>
        </w:rPr>
        <w:t xml:space="preserve"> </w:t>
      </w:r>
      <w:r w:rsidRPr="000F224D">
        <w:t>until</w:t>
      </w:r>
      <w:r w:rsidRPr="000F224D">
        <w:rPr>
          <w:spacing w:val="-2"/>
        </w:rPr>
        <w:t xml:space="preserve"> </w:t>
      </w:r>
      <w:r w:rsidRPr="000F224D">
        <w:t>the</w:t>
      </w:r>
      <w:r w:rsidRPr="000F224D">
        <w:rPr>
          <w:spacing w:val="-64"/>
        </w:rPr>
        <w:t xml:space="preserve"> </w:t>
      </w:r>
      <w:r w:rsidRPr="000F224D">
        <w:t>next</w:t>
      </w:r>
      <w:r w:rsidRPr="000F224D">
        <w:rPr>
          <w:spacing w:val="-1"/>
        </w:rPr>
        <w:t xml:space="preserve"> </w:t>
      </w:r>
      <w:r w:rsidRPr="000F224D">
        <w:t>payment period</w:t>
      </w:r>
      <w:r w:rsidRPr="000F224D">
        <w:rPr>
          <w:spacing w:val="1"/>
        </w:rPr>
        <w:t xml:space="preserve"> </w:t>
      </w:r>
      <w:r w:rsidRPr="000F224D">
        <w:t>and an interim payment</w:t>
      </w:r>
      <w:r w:rsidRPr="000F224D">
        <w:rPr>
          <w:spacing w:val="-2"/>
        </w:rPr>
        <w:t xml:space="preserve"> </w:t>
      </w:r>
      <w:r w:rsidRPr="000F224D">
        <w:t>will</w:t>
      </w:r>
      <w:r w:rsidRPr="000F224D">
        <w:rPr>
          <w:spacing w:val="-1"/>
        </w:rPr>
        <w:t xml:space="preserve"> </w:t>
      </w:r>
      <w:r w:rsidR="00A27DF5">
        <w:rPr>
          <w:spacing w:val="-1"/>
        </w:rPr>
        <w:t xml:space="preserve">not </w:t>
      </w:r>
      <w:r w:rsidRPr="00A27DF5">
        <w:t>be</w:t>
      </w:r>
      <w:r w:rsidRPr="00A27DF5">
        <w:rPr>
          <w:spacing w:val="-2"/>
        </w:rPr>
        <w:t xml:space="preserve"> </w:t>
      </w:r>
      <w:r w:rsidRPr="00A27DF5">
        <w:t>made</w:t>
      </w:r>
      <w:r w:rsidR="00A27DF5">
        <w:t xml:space="preserve"> other than for cases of exceptional circumstance.</w:t>
      </w:r>
    </w:p>
    <w:p w14:paraId="35FCE36A" w14:textId="77777777" w:rsidR="000F224D" w:rsidRPr="00A27DF5" w:rsidRDefault="000F224D">
      <w:pPr>
        <w:pStyle w:val="BodyText"/>
        <w:spacing w:before="120"/>
        <w:ind w:left="212" w:right="760"/>
      </w:pPr>
    </w:p>
    <w:p w14:paraId="41AD30F3" w14:textId="77777777" w:rsidR="0099269D" w:rsidRPr="00A27DF5" w:rsidRDefault="00590282">
      <w:pPr>
        <w:pStyle w:val="Heading3"/>
        <w:numPr>
          <w:ilvl w:val="1"/>
          <w:numId w:val="8"/>
        </w:numPr>
        <w:tabs>
          <w:tab w:val="left" w:pos="617"/>
        </w:tabs>
        <w:ind w:left="616" w:hanging="405"/>
        <w:jc w:val="left"/>
      </w:pPr>
      <w:bookmarkStart w:id="27" w:name="_Toc123651802"/>
      <w:r w:rsidRPr="00A27DF5">
        <w:lastRenderedPageBreak/>
        <w:t>Fraud</w:t>
      </w:r>
      <w:bookmarkEnd w:id="27"/>
    </w:p>
    <w:p w14:paraId="2C3BB325" w14:textId="77777777" w:rsidR="0099269D" w:rsidRPr="000F224D" w:rsidRDefault="00590282">
      <w:pPr>
        <w:pStyle w:val="BodyText"/>
        <w:spacing w:before="120"/>
        <w:ind w:left="212" w:right="985"/>
      </w:pPr>
      <w:r w:rsidRPr="000F224D">
        <w:t>If an overpayment is considered to have been brought about fraudulently then the matter</w:t>
      </w:r>
      <w:r w:rsidRPr="000F224D">
        <w:rPr>
          <w:spacing w:val="-65"/>
        </w:rPr>
        <w:t xml:space="preserve"> </w:t>
      </w:r>
      <w:r w:rsidRPr="000F224D">
        <w:t>will</w:t>
      </w:r>
      <w:r w:rsidRPr="000F224D">
        <w:rPr>
          <w:spacing w:val="-2"/>
        </w:rPr>
        <w:t xml:space="preserve"> </w:t>
      </w:r>
      <w:r w:rsidRPr="000F224D">
        <w:t>be reported</w:t>
      </w:r>
      <w:r w:rsidRPr="000F224D">
        <w:rPr>
          <w:spacing w:val="-1"/>
        </w:rPr>
        <w:t xml:space="preserve"> </w:t>
      </w:r>
      <w:r w:rsidRPr="000F224D">
        <w:t>to the</w:t>
      </w:r>
      <w:r w:rsidRPr="000F224D">
        <w:rPr>
          <w:spacing w:val="-2"/>
        </w:rPr>
        <w:t xml:space="preserve"> </w:t>
      </w:r>
      <w:r w:rsidRPr="000F224D">
        <w:t>Trust’s</w:t>
      </w:r>
      <w:r w:rsidRPr="000F224D">
        <w:rPr>
          <w:spacing w:val="-4"/>
        </w:rPr>
        <w:t xml:space="preserve"> </w:t>
      </w:r>
      <w:r w:rsidRPr="000F224D">
        <w:t>Local Counter</w:t>
      </w:r>
      <w:r w:rsidRPr="000F224D">
        <w:rPr>
          <w:spacing w:val="-3"/>
        </w:rPr>
        <w:t xml:space="preserve"> </w:t>
      </w:r>
      <w:r w:rsidRPr="000F224D">
        <w:t>Fraud</w:t>
      </w:r>
      <w:r w:rsidRPr="000F224D">
        <w:rPr>
          <w:spacing w:val="-1"/>
        </w:rPr>
        <w:t xml:space="preserve"> </w:t>
      </w:r>
      <w:r w:rsidRPr="000F224D">
        <w:t>Specialist</w:t>
      </w:r>
      <w:r w:rsidRPr="000F224D">
        <w:rPr>
          <w:spacing w:val="3"/>
        </w:rPr>
        <w:t xml:space="preserve"> </w:t>
      </w:r>
      <w:r w:rsidRPr="000F224D">
        <w:t>(LCFS).</w:t>
      </w:r>
    </w:p>
    <w:p w14:paraId="09545641" w14:textId="77777777" w:rsidR="0099269D" w:rsidRPr="000F224D" w:rsidRDefault="00590282">
      <w:pPr>
        <w:pStyle w:val="BodyText"/>
        <w:spacing w:before="121"/>
        <w:ind w:left="212" w:right="760"/>
      </w:pPr>
      <w:r w:rsidRPr="000F224D">
        <w:t>The LCFS will decide whether to carry out an investigation as to how the overpayment</w:t>
      </w:r>
      <w:r w:rsidRPr="000F224D">
        <w:rPr>
          <w:spacing w:val="1"/>
        </w:rPr>
        <w:t xml:space="preserve"> </w:t>
      </w:r>
      <w:r w:rsidRPr="000F224D">
        <w:t>occurred. An investigation may culminate in disciplinary action and / or criminal</w:t>
      </w:r>
      <w:r w:rsidRPr="000F224D">
        <w:rPr>
          <w:spacing w:val="1"/>
        </w:rPr>
        <w:t xml:space="preserve"> </w:t>
      </w:r>
      <w:r w:rsidRPr="000F224D">
        <w:t>proceedings</w:t>
      </w:r>
      <w:r w:rsidRPr="000F224D">
        <w:rPr>
          <w:spacing w:val="-2"/>
        </w:rPr>
        <w:t xml:space="preserve"> </w:t>
      </w:r>
      <w:r w:rsidRPr="000F224D">
        <w:t>being</w:t>
      </w:r>
      <w:r w:rsidRPr="000F224D">
        <w:rPr>
          <w:spacing w:val="-3"/>
        </w:rPr>
        <w:t xml:space="preserve"> </w:t>
      </w:r>
      <w:r w:rsidRPr="000F224D">
        <w:t>taken</w:t>
      </w:r>
      <w:r w:rsidRPr="000F224D">
        <w:rPr>
          <w:spacing w:val="-2"/>
        </w:rPr>
        <w:t xml:space="preserve"> </w:t>
      </w:r>
      <w:r w:rsidRPr="000F224D">
        <w:t>against</w:t>
      </w:r>
      <w:r w:rsidRPr="000F224D">
        <w:rPr>
          <w:spacing w:val="-3"/>
        </w:rPr>
        <w:t xml:space="preserve"> </w:t>
      </w:r>
      <w:r w:rsidRPr="000F224D">
        <w:t>the</w:t>
      </w:r>
      <w:r w:rsidRPr="000F224D">
        <w:rPr>
          <w:spacing w:val="-2"/>
        </w:rPr>
        <w:t xml:space="preserve"> </w:t>
      </w:r>
      <w:r w:rsidRPr="000F224D">
        <w:t>employee</w:t>
      </w:r>
      <w:r w:rsidRPr="000F224D">
        <w:rPr>
          <w:spacing w:val="-1"/>
        </w:rPr>
        <w:t xml:space="preserve"> </w:t>
      </w:r>
      <w:r w:rsidRPr="000F224D">
        <w:t>should</w:t>
      </w:r>
      <w:r w:rsidRPr="000F224D">
        <w:rPr>
          <w:spacing w:val="-2"/>
        </w:rPr>
        <w:t xml:space="preserve"> </w:t>
      </w:r>
      <w:r w:rsidRPr="000F224D">
        <w:t>it</w:t>
      </w:r>
      <w:r w:rsidRPr="000F224D">
        <w:rPr>
          <w:spacing w:val="-5"/>
        </w:rPr>
        <w:t xml:space="preserve"> </w:t>
      </w:r>
      <w:r w:rsidRPr="000F224D">
        <w:t>be</w:t>
      </w:r>
      <w:r w:rsidRPr="000F224D">
        <w:rPr>
          <w:spacing w:val="-5"/>
        </w:rPr>
        <w:t xml:space="preserve"> </w:t>
      </w:r>
      <w:r w:rsidRPr="000F224D">
        <w:t>found</w:t>
      </w:r>
      <w:r w:rsidRPr="000F224D">
        <w:rPr>
          <w:spacing w:val="-4"/>
        </w:rPr>
        <w:t xml:space="preserve"> </w:t>
      </w:r>
      <w:r w:rsidRPr="000F224D">
        <w:t>that</w:t>
      </w:r>
      <w:r w:rsidRPr="000F224D">
        <w:rPr>
          <w:spacing w:val="-4"/>
        </w:rPr>
        <w:t xml:space="preserve"> </w:t>
      </w:r>
      <w:r w:rsidRPr="000F224D">
        <w:t>fraud</w:t>
      </w:r>
      <w:r w:rsidRPr="000F224D">
        <w:rPr>
          <w:spacing w:val="-3"/>
        </w:rPr>
        <w:t xml:space="preserve"> </w:t>
      </w:r>
      <w:r w:rsidRPr="000F224D">
        <w:t>or</w:t>
      </w:r>
      <w:r w:rsidRPr="000F224D">
        <w:rPr>
          <w:spacing w:val="-2"/>
        </w:rPr>
        <w:t xml:space="preserve"> </w:t>
      </w:r>
      <w:r w:rsidRPr="000F224D">
        <w:t>attempted</w:t>
      </w:r>
      <w:r w:rsidRPr="000F224D">
        <w:rPr>
          <w:spacing w:val="-64"/>
        </w:rPr>
        <w:t xml:space="preserve"> </w:t>
      </w:r>
      <w:r w:rsidRPr="000F224D">
        <w:t>fraud</w:t>
      </w:r>
      <w:r w:rsidRPr="000F224D">
        <w:rPr>
          <w:spacing w:val="-3"/>
        </w:rPr>
        <w:t xml:space="preserve"> </w:t>
      </w:r>
      <w:r w:rsidRPr="000F224D">
        <w:t>has</w:t>
      </w:r>
      <w:r w:rsidRPr="000F224D">
        <w:rPr>
          <w:spacing w:val="-2"/>
        </w:rPr>
        <w:t xml:space="preserve"> </w:t>
      </w:r>
      <w:r w:rsidRPr="000F224D">
        <w:t>occurred.</w:t>
      </w:r>
    </w:p>
    <w:p w14:paraId="037DBDDB" w14:textId="77777777" w:rsidR="0099269D" w:rsidRPr="000F224D" w:rsidRDefault="00590282">
      <w:pPr>
        <w:pStyle w:val="BodyText"/>
        <w:spacing w:before="120"/>
        <w:ind w:left="212" w:right="1013"/>
      </w:pPr>
      <w:r w:rsidRPr="000F224D">
        <w:t>The case is also likely to be referred to the LCFS in the event of an employee’s failure to</w:t>
      </w:r>
      <w:r w:rsidRPr="000F224D">
        <w:rPr>
          <w:spacing w:val="-64"/>
        </w:rPr>
        <w:t xml:space="preserve"> </w:t>
      </w:r>
      <w:r w:rsidRPr="000F224D">
        <w:t>disclose</w:t>
      </w:r>
      <w:r w:rsidRPr="000F224D">
        <w:rPr>
          <w:spacing w:val="-1"/>
        </w:rPr>
        <w:t xml:space="preserve"> </w:t>
      </w:r>
      <w:r w:rsidRPr="000F224D">
        <w:t>an overpayment not</w:t>
      </w:r>
      <w:r w:rsidRPr="000F224D">
        <w:rPr>
          <w:spacing w:val="-1"/>
        </w:rPr>
        <w:t xml:space="preserve"> </w:t>
      </w:r>
      <w:r w:rsidRPr="000F224D">
        <w:t>caused by</w:t>
      </w:r>
      <w:r w:rsidRPr="000F224D">
        <w:rPr>
          <w:spacing w:val="-3"/>
        </w:rPr>
        <w:t xml:space="preserve"> </w:t>
      </w:r>
      <w:r w:rsidRPr="000F224D">
        <w:t>the</w:t>
      </w:r>
      <w:r w:rsidRPr="000F224D">
        <w:rPr>
          <w:spacing w:val="-2"/>
        </w:rPr>
        <w:t xml:space="preserve"> </w:t>
      </w:r>
      <w:r w:rsidRPr="000F224D">
        <w:t>employee.</w:t>
      </w:r>
    </w:p>
    <w:p w14:paraId="09E91D8E" w14:textId="77777777" w:rsidR="0099269D" w:rsidRDefault="00590282">
      <w:pPr>
        <w:pStyle w:val="BodyText"/>
        <w:spacing w:before="120"/>
        <w:ind w:left="212"/>
      </w:pPr>
      <w:r w:rsidRPr="000F224D">
        <w:t>Full</w:t>
      </w:r>
      <w:r w:rsidRPr="000F224D">
        <w:rPr>
          <w:spacing w:val="-2"/>
        </w:rPr>
        <w:t xml:space="preserve"> </w:t>
      </w:r>
      <w:r w:rsidRPr="000F224D">
        <w:t>recovery</w:t>
      </w:r>
      <w:r w:rsidRPr="000F224D">
        <w:rPr>
          <w:spacing w:val="-2"/>
        </w:rPr>
        <w:t xml:space="preserve"> </w:t>
      </w:r>
      <w:r w:rsidRPr="000F224D">
        <w:t>will</w:t>
      </w:r>
      <w:r w:rsidRPr="000F224D">
        <w:rPr>
          <w:spacing w:val="-2"/>
        </w:rPr>
        <w:t xml:space="preserve"> </w:t>
      </w:r>
      <w:r w:rsidRPr="000F224D">
        <w:t>be</w:t>
      </w:r>
      <w:r w:rsidRPr="000F224D">
        <w:rPr>
          <w:spacing w:val="-1"/>
        </w:rPr>
        <w:t xml:space="preserve"> </w:t>
      </w:r>
      <w:r w:rsidRPr="000F224D">
        <w:t>sought</w:t>
      </w:r>
      <w:r w:rsidRPr="000F224D">
        <w:rPr>
          <w:spacing w:val="2"/>
        </w:rPr>
        <w:t xml:space="preserve"> </w:t>
      </w:r>
      <w:r w:rsidRPr="000F224D">
        <w:t>immediately</w:t>
      </w:r>
      <w:r w:rsidRPr="000F224D">
        <w:rPr>
          <w:spacing w:val="-3"/>
        </w:rPr>
        <w:t xml:space="preserve"> </w:t>
      </w:r>
      <w:r w:rsidRPr="000F224D">
        <w:t>in</w:t>
      </w:r>
      <w:r w:rsidRPr="000F224D">
        <w:rPr>
          <w:spacing w:val="-2"/>
        </w:rPr>
        <w:t xml:space="preserve"> </w:t>
      </w:r>
      <w:r w:rsidRPr="000F224D">
        <w:t>the</w:t>
      </w:r>
      <w:r w:rsidRPr="000F224D">
        <w:rPr>
          <w:spacing w:val="-1"/>
        </w:rPr>
        <w:t xml:space="preserve"> </w:t>
      </w:r>
      <w:r w:rsidRPr="000F224D">
        <w:t>event</w:t>
      </w:r>
      <w:r w:rsidRPr="000F224D">
        <w:rPr>
          <w:spacing w:val="-3"/>
        </w:rPr>
        <w:t xml:space="preserve"> </w:t>
      </w:r>
      <w:r w:rsidRPr="000F224D">
        <w:t>of</w:t>
      </w:r>
      <w:r w:rsidRPr="000F224D">
        <w:rPr>
          <w:spacing w:val="-1"/>
        </w:rPr>
        <w:t xml:space="preserve"> </w:t>
      </w:r>
      <w:r w:rsidRPr="000F224D">
        <w:t>fraud.</w:t>
      </w:r>
    </w:p>
    <w:p w14:paraId="4F1F7D64" w14:textId="77777777" w:rsidR="000F224D" w:rsidRPr="00A27DF5" w:rsidRDefault="000F224D">
      <w:pPr>
        <w:pStyle w:val="BodyText"/>
        <w:spacing w:before="120"/>
        <w:ind w:left="212"/>
      </w:pPr>
    </w:p>
    <w:p w14:paraId="061A5700" w14:textId="77777777" w:rsidR="0099269D" w:rsidRPr="00D638DA" w:rsidRDefault="0099269D">
      <w:pPr>
        <w:pStyle w:val="BodyText"/>
        <w:spacing w:before="10"/>
      </w:pPr>
    </w:p>
    <w:p w14:paraId="3B883D2B" w14:textId="77777777" w:rsidR="0099269D" w:rsidRPr="00A27DF5" w:rsidRDefault="00590282">
      <w:pPr>
        <w:pStyle w:val="Heading2"/>
        <w:numPr>
          <w:ilvl w:val="0"/>
          <w:numId w:val="8"/>
        </w:numPr>
        <w:tabs>
          <w:tab w:val="left" w:pos="779"/>
          <w:tab w:val="left" w:pos="780"/>
        </w:tabs>
        <w:ind w:hanging="568"/>
        <w:jc w:val="left"/>
      </w:pPr>
      <w:bookmarkStart w:id="28" w:name="_Toc123651803"/>
      <w:r w:rsidRPr="000F224D">
        <w:t>AUDIT AND</w:t>
      </w:r>
      <w:r w:rsidRPr="000F224D">
        <w:rPr>
          <w:spacing w:val="-4"/>
        </w:rPr>
        <w:t xml:space="preserve"> </w:t>
      </w:r>
      <w:r w:rsidRPr="000F224D">
        <w:t>MONITORING</w:t>
      </w:r>
      <w:bookmarkEnd w:id="28"/>
    </w:p>
    <w:p w14:paraId="749F6DDD" w14:textId="77777777" w:rsidR="0099269D" w:rsidRPr="00A27DF5" w:rsidRDefault="00590282">
      <w:pPr>
        <w:pStyle w:val="BodyText"/>
        <w:spacing w:before="120"/>
        <w:ind w:left="212"/>
      </w:pPr>
      <w:r w:rsidRPr="00A27DF5">
        <w:t>Records</w:t>
      </w:r>
      <w:r w:rsidRPr="00A27DF5">
        <w:rPr>
          <w:spacing w:val="-3"/>
        </w:rPr>
        <w:t xml:space="preserve"> </w:t>
      </w:r>
      <w:r w:rsidRPr="00A27DF5">
        <w:t>of</w:t>
      </w:r>
      <w:r w:rsidRPr="00A27DF5">
        <w:rPr>
          <w:spacing w:val="-2"/>
        </w:rPr>
        <w:t xml:space="preserve"> </w:t>
      </w:r>
      <w:r w:rsidRPr="00A27DF5">
        <w:t>overpayments</w:t>
      </w:r>
      <w:r w:rsidRPr="00A27DF5">
        <w:rPr>
          <w:spacing w:val="-3"/>
        </w:rPr>
        <w:t xml:space="preserve"> </w:t>
      </w:r>
      <w:r w:rsidRPr="00A27DF5">
        <w:t>and</w:t>
      </w:r>
      <w:r w:rsidRPr="00A27DF5">
        <w:rPr>
          <w:spacing w:val="-2"/>
        </w:rPr>
        <w:t xml:space="preserve"> </w:t>
      </w:r>
      <w:r w:rsidRPr="00A27DF5">
        <w:t>interim payments</w:t>
      </w:r>
      <w:r w:rsidRPr="00A27DF5">
        <w:rPr>
          <w:spacing w:val="-2"/>
        </w:rPr>
        <w:t xml:space="preserve"> </w:t>
      </w:r>
      <w:r w:rsidRPr="00A27DF5">
        <w:t>will</w:t>
      </w:r>
      <w:r w:rsidRPr="00A27DF5">
        <w:rPr>
          <w:spacing w:val="-3"/>
        </w:rPr>
        <w:t xml:space="preserve"> </w:t>
      </w:r>
      <w:r w:rsidRPr="00A27DF5">
        <w:t>be</w:t>
      </w:r>
      <w:r w:rsidRPr="00A27DF5">
        <w:rPr>
          <w:spacing w:val="-2"/>
        </w:rPr>
        <w:t xml:space="preserve"> </w:t>
      </w:r>
      <w:r w:rsidRPr="00A27DF5">
        <w:t>maintained</w:t>
      </w:r>
      <w:r w:rsidRPr="00A27DF5">
        <w:rPr>
          <w:spacing w:val="-5"/>
        </w:rPr>
        <w:t xml:space="preserve"> </w:t>
      </w:r>
      <w:r w:rsidRPr="00A27DF5">
        <w:t>by</w:t>
      </w:r>
      <w:r w:rsidRPr="00A27DF5">
        <w:rPr>
          <w:spacing w:val="-5"/>
        </w:rPr>
        <w:t xml:space="preserve"> </w:t>
      </w:r>
      <w:r w:rsidRPr="00A27DF5">
        <w:t>Payroll.</w:t>
      </w:r>
    </w:p>
    <w:p w14:paraId="2346AFEC" w14:textId="77777777" w:rsidR="0099269D" w:rsidRDefault="00590282">
      <w:pPr>
        <w:pStyle w:val="BodyText"/>
        <w:spacing w:before="120"/>
        <w:ind w:left="212" w:right="920"/>
      </w:pPr>
      <w:r w:rsidRPr="000F224D">
        <w:t>Monthly spread sheets of overpayments and interim payments will be provided by Payroll</w:t>
      </w:r>
      <w:r w:rsidRPr="000F224D">
        <w:rPr>
          <w:spacing w:val="-64"/>
        </w:rPr>
        <w:t xml:space="preserve"> </w:t>
      </w:r>
      <w:r w:rsidRPr="000F224D">
        <w:t>to the</w:t>
      </w:r>
      <w:r w:rsidRPr="000F224D">
        <w:rPr>
          <w:spacing w:val="-2"/>
        </w:rPr>
        <w:t xml:space="preserve"> </w:t>
      </w:r>
      <w:r w:rsidRPr="000F224D">
        <w:t>Trust’s Finance</w:t>
      </w:r>
      <w:r w:rsidRPr="000F224D">
        <w:rPr>
          <w:spacing w:val="-4"/>
        </w:rPr>
        <w:t xml:space="preserve"> </w:t>
      </w:r>
      <w:r w:rsidRPr="000F224D">
        <w:t>Department</w:t>
      </w:r>
      <w:r w:rsidRPr="000F224D">
        <w:rPr>
          <w:spacing w:val="-1"/>
        </w:rPr>
        <w:t xml:space="preserve"> </w:t>
      </w:r>
      <w:r w:rsidRPr="000F224D">
        <w:t>and Human</w:t>
      </w:r>
      <w:r w:rsidRPr="000F224D">
        <w:rPr>
          <w:spacing w:val="1"/>
        </w:rPr>
        <w:t xml:space="preserve"> </w:t>
      </w:r>
      <w:r w:rsidRPr="000F224D">
        <w:t>Resources.</w:t>
      </w:r>
    </w:p>
    <w:p w14:paraId="69D7B54B" w14:textId="77777777" w:rsidR="000F224D" w:rsidRPr="00A27DF5" w:rsidRDefault="000F224D">
      <w:pPr>
        <w:pStyle w:val="BodyText"/>
        <w:spacing w:before="120"/>
        <w:ind w:left="212" w:right="920"/>
      </w:pPr>
    </w:p>
    <w:p w14:paraId="1352DFCE" w14:textId="77777777" w:rsidR="0099269D" w:rsidRPr="00D638DA" w:rsidRDefault="0099269D">
      <w:pPr>
        <w:pStyle w:val="BodyText"/>
        <w:spacing w:before="10"/>
      </w:pPr>
    </w:p>
    <w:p w14:paraId="6D60A857" w14:textId="77777777" w:rsidR="0099269D" w:rsidRPr="00A27DF5" w:rsidRDefault="00590282">
      <w:pPr>
        <w:pStyle w:val="Heading2"/>
        <w:numPr>
          <w:ilvl w:val="0"/>
          <w:numId w:val="8"/>
        </w:numPr>
        <w:tabs>
          <w:tab w:val="left" w:pos="779"/>
          <w:tab w:val="left" w:pos="780"/>
        </w:tabs>
        <w:ind w:hanging="568"/>
        <w:jc w:val="left"/>
      </w:pPr>
      <w:bookmarkStart w:id="29" w:name="_Toc123651804"/>
      <w:r w:rsidRPr="000F224D">
        <w:t>EQUALITY</w:t>
      </w:r>
      <w:r w:rsidRPr="000F224D">
        <w:rPr>
          <w:spacing w:val="-7"/>
        </w:rPr>
        <w:t xml:space="preserve"> </w:t>
      </w:r>
      <w:r w:rsidRPr="00A27DF5">
        <w:t>IMPACT</w:t>
      </w:r>
      <w:r w:rsidRPr="00A27DF5">
        <w:rPr>
          <w:spacing w:val="-2"/>
        </w:rPr>
        <w:t xml:space="preserve"> </w:t>
      </w:r>
      <w:r w:rsidRPr="00A27DF5">
        <w:t>ASSESSMENT</w:t>
      </w:r>
      <w:bookmarkEnd w:id="29"/>
    </w:p>
    <w:p w14:paraId="069FA2A1" w14:textId="77777777" w:rsidR="0060049E" w:rsidRDefault="0060049E" w:rsidP="0060049E">
      <w:pPr>
        <w:spacing w:line="240" w:lineRule="atLeast"/>
      </w:pPr>
    </w:p>
    <w:p w14:paraId="663DD9CC" w14:textId="5B09160C" w:rsidR="0060049E" w:rsidRDefault="0060049E" w:rsidP="0060049E">
      <w:pPr>
        <w:spacing w:line="240" w:lineRule="atLeast"/>
        <w:rPr>
          <w:rFonts w:eastAsia="Times New Roman"/>
        </w:rPr>
      </w:pPr>
      <w:r>
        <w:t xml:space="preserve">This Policy was assessed in December 2022 to determine whether there is a possible impact on any of the nine protected characteristics as defined in the Equality Act 2010. </w:t>
      </w:r>
    </w:p>
    <w:p w14:paraId="6DD945F7" w14:textId="77777777" w:rsidR="0060049E" w:rsidRDefault="0060049E" w:rsidP="0060049E">
      <w:pPr>
        <w:tabs>
          <w:tab w:val="left" w:pos="284"/>
        </w:tabs>
        <w:spacing w:line="240" w:lineRule="atLeast"/>
        <w:ind w:left="284" w:hanging="284"/>
      </w:pPr>
      <w:r>
        <w:t>It has potential impact on the following:</w:t>
      </w:r>
    </w:p>
    <w:p w14:paraId="435E1349" w14:textId="77777777" w:rsidR="0060049E" w:rsidRDefault="0060049E" w:rsidP="0060049E">
      <w:pPr>
        <w:tabs>
          <w:tab w:val="left" w:pos="284"/>
        </w:tabs>
        <w:spacing w:line="240" w:lineRule="atLeast"/>
        <w:ind w:left="284" w:hanging="284"/>
      </w:pPr>
    </w:p>
    <w:p w14:paraId="0B16A96B" w14:textId="77777777" w:rsidR="0060049E" w:rsidRDefault="0060049E" w:rsidP="0060049E">
      <w:pPr>
        <w:tabs>
          <w:tab w:val="left" w:pos="284"/>
        </w:tabs>
        <w:spacing w:line="240" w:lineRule="atLeast"/>
      </w:pPr>
      <w:r>
        <w:rPr>
          <w:b/>
        </w:rPr>
        <w:t>Disabilit</w:t>
      </w:r>
      <w:r>
        <w:t>y – It is recognised that some staff may require support, have specific needs or be unable to understand or read the text of this policy.  In such instance it will be explained on a one-to-one basis by the Department responsible for this policy or the manager of the member of staff.  Any support will be provided in confidence.</w:t>
      </w:r>
    </w:p>
    <w:p w14:paraId="7F6E35CC" w14:textId="77777777" w:rsidR="0060049E" w:rsidRDefault="0060049E" w:rsidP="0060049E">
      <w:pPr>
        <w:tabs>
          <w:tab w:val="left" w:pos="284"/>
        </w:tabs>
        <w:spacing w:line="240" w:lineRule="atLeast"/>
      </w:pPr>
    </w:p>
    <w:p w14:paraId="4212E1B3" w14:textId="77777777" w:rsidR="0060049E" w:rsidRDefault="0060049E" w:rsidP="0060049E">
      <w:pPr>
        <w:tabs>
          <w:tab w:val="left" w:pos="284"/>
          <w:tab w:val="left" w:pos="851"/>
        </w:tabs>
        <w:spacing w:line="240" w:lineRule="atLeast"/>
      </w:pPr>
      <w:r>
        <w:rPr>
          <w:b/>
        </w:rPr>
        <w:t>Maternity/ Pregnancy</w:t>
      </w:r>
      <w:r>
        <w:t xml:space="preserve"> - There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instances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under/overpayment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change in pay as a result of maternity leave (there is a higher propensity for human</w:t>
      </w:r>
      <w:r>
        <w:rPr>
          <w:spacing w:val="1"/>
        </w:rPr>
        <w:t xml:space="preserve"> </w:t>
      </w:r>
      <w:r>
        <w:t>error</w:t>
      </w:r>
      <w:proofErr w:type="gramStart"/>
      <w:r>
        <w:t>)</w:t>
      </w:r>
      <w:proofErr w:type="gramEnd"/>
      <w:r>
        <w:t xml:space="preserve"> and this will be monitored as part of an equality impact assessment action plan.</w:t>
      </w:r>
    </w:p>
    <w:p w14:paraId="69695CFA" w14:textId="77777777" w:rsidR="0060049E" w:rsidRDefault="0060049E" w:rsidP="0060049E">
      <w:pPr>
        <w:tabs>
          <w:tab w:val="left" w:pos="284"/>
        </w:tabs>
        <w:spacing w:line="240" w:lineRule="atLeast"/>
      </w:pPr>
    </w:p>
    <w:p w14:paraId="0A20D191" w14:textId="77777777" w:rsidR="0060049E" w:rsidRDefault="0060049E" w:rsidP="0060049E">
      <w:pPr>
        <w:pStyle w:val="BodyText"/>
        <w:spacing w:before="118"/>
        <w:ind w:right="880"/>
        <w:rPr>
          <w:sz w:val="22"/>
          <w:szCs w:val="22"/>
        </w:rPr>
      </w:pPr>
      <w:r>
        <w:rPr>
          <w:sz w:val="22"/>
          <w:szCs w:val="22"/>
        </w:rPr>
        <w:t>The policy has also been assessed to determine whether it impacts on human rights against the FREDA principles (Fairness, Respect, Equality, Dignity, Autonomy).   There may be a perception that the policy of reclaiming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overpayment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unfair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error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does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lie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employee.</w:t>
      </w:r>
      <w:r>
        <w:rPr>
          <w:spacing w:val="61"/>
          <w:sz w:val="22"/>
          <w:szCs w:val="22"/>
        </w:rPr>
        <w:t xml:space="preserve"> </w:t>
      </w:r>
      <w:r>
        <w:rPr>
          <w:sz w:val="22"/>
          <w:szCs w:val="22"/>
        </w:rPr>
        <w:t>However,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overpayment</w:t>
      </w:r>
      <w:r>
        <w:rPr>
          <w:spacing w:val="-64"/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>
        <w:rPr>
          <w:spacing w:val="-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occurred</w:t>
      </w:r>
      <w:proofErr w:type="gram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Trust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legal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responsibility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safeguard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public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money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staff have a legal and personal responsibility to pay back any overpayment they have received</w:t>
      </w:r>
      <w:r>
        <w:rPr>
          <w:spacing w:val="-64"/>
          <w:sz w:val="22"/>
          <w:szCs w:val="22"/>
        </w:rPr>
        <w:t xml:space="preserve"> </w:t>
      </w:r>
      <w:r>
        <w:rPr>
          <w:sz w:val="22"/>
          <w:szCs w:val="22"/>
        </w:rPr>
        <w:t>regardless of cause. This assessment will be reviewed when the policy is next updated or</w:t>
      </w:r>
      <w:r>
        <w:rPr>
          <w:spacing w:val="-64"/>
          <w:sz w:val="22"/>
          <w:szCs w:val="22"/>
        </w:rPr>
        <w:t xml:space="preserve"> </w:t>
      </w:r>
      <w:r>
        <w:rPr>
          <w:sz w:val="22"/>
          <w:szCs w:val="22"/>
        </w:rPr>
        <w:t>sooner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if evidence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 further impact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emerges</w:t>
      </w:r>
    </w:p>
    <w:p w14:paraId="28146CFC" w14:textId="77777777" w:rsidR="0060049E" w:rsidRDefault="0060049E" w:rsidP="0060049E">
      <w:pPr>
        <w:tabs>
          <w:tab w:val="left" w:pos="284"/>
        </w:tabs>
        <w:spacing w:line="240" w:lineRule="atLeast"/>
      </w:pPr>
    </w:p>
    <w:p w14:paraId="32A5DA10" w14:textId="77777777" w:rsidR="0060049E" w:rsidRDefault="0060049E" w:rsidP="0060049E">
      <w:pPr>
        <w:tabs>
          <w:tab w:val="left" w:pos="284"/>
        </w:tabs>
        <w:spacing w:line="240" w:lineRule="atLeast"/>
        <w:ind w:left="284" w:hanging="284"/>
      </w:pPr>
      <w:r>
        <w:t>The policy has been found not to impact on:</w:t>
      </w:r>
    </w:p>
    <w:p w14:paraId="1FAB5B7A" w14:textId="77777777" w:rsidR="0060049E" w:rsidRDefault="0060049E" w:rsidP="0060049E">
      <w:pPr>
        <w:tabs>
          <w:tab w:val="left" w:pos="284"/>
        </w:tabs>
        <w:spacing w:line="240" w:lineRule="atLeast"/>
        <w:ind w:left="284" w:hanging="284"/>
      </w:pPr>
    </w:p>
    <w:p w14:paraId="0BE10BA0" w14:textId="77777777" w:rsidR="0060049E" w:rsidRDefault="0060049E" w:rsidP="0060049E">
      <w:pPr>
        <w:widowControl/>
        <w:numPr>
          <w:ilvl w:val="0"/>
          <w:numId w:val="12"/>
        </w:numPr>
        <w:tabs>
          <w:tab w:val="left" w:pos="284"/>
          <w:tab w:val="left" w:pos="851"/>
        </w:tabs>
        <w:autoSpaceDE/>
        <w:autoSpaceDN/>
        <w:spacing w:line="240" w:lineRule="atLeast"/>
        <w:ind w:left="284" w:hanging="284"/>
      </w:pPr>
      <w:r>
        <w:t>Race</w:t>
      </w:r>
    </w:p>
    <w:p w14:paraId="5387A45C" w14:textId="77777777" w:rsidR="0060049E" w:rsidRDefault="0060049E" w:rsidP="0060049E">
      <w:pPr>
        <w:widowControl/>
        <w:numPr>
          <w:ilvl w:val="0"/>
          <w:numId w:val="12"/>
        </w:numPr>
        <w:tabs>
          <w:tab w:val="left" w:pos="284"/>
          <w:tab w:val="left" w:pos="851"/>
        </w:tabs>
        <w:autoSpaceDE/>
        <w:autoSpaceDN/>
        <w:spacing w:line="240" w:lineRule="atLeast"/>
        <w:ind w:left="284" w:hanging="284"/>
      </w:pPr>
      <w:r>
        <w:t>Age</w:t>
      </w:r>
    </w:p>
    <w:p w14:paraId="15B92FD9" w14:textId="77777777" w:rsidR="0060049E" w:rsidRDefault="0060049E" w:rsidP="0060049E">
      <w:pPr>
        <w:widowControl/>
        <w:numPr>
          <w:ilvl w:val="0"/>
          <w:numId w:val="12"/>
        </w:numPr>
        <w:tabs>
          <w:tab w:val="left" w:pos="284"/>
          <w:tab w:val="left" w:pos="851"/>
        </w:tabs>
        <w:autoSpaceDE/>
        <w:autoSpaceDN/>
        <w:spacing w:line="240" w:lineRule="atLeast"/>
        <w:ind w:left="284" w:hanging="284"/>
      </w:pPr>
      <w:r>
        <w:t>Gender - This policy applies equally to women and men</w:t>
      </w:r>
    </w:p>
    <w:p w14:paraId="7C6D43D0" w14:textId="77777777" w:rsidR="0060049E" w:rsidRDefault="0060049E" w:rsidP="0060049E">
      <w:pPr>
        <w:widowControl/>
        <w:numPr>
          <w:ilvl w:val="0"/>
          <w:numId w:val="12"/>
        </w:numPr>
        <w:tabs>
          <w:tab w:val="left" w:pos="284"/>
          <w:tab w:val="left" w:pos="851"/>
        </w:tabs>
        <w:autoSpaceDE/>
        <w:autoSpaceDN/>
        <w:spacing w:line="240" w:lineRule="atLeast"/>
        <w:ind w:left="284" w:hanging="284"/>
      </w:pPr>
      <w:r>
        <w:t>Marriage and civil partnership</w:t>
      </w:r>
    </w:p>
    <w:p w14:paraId="06CF744F" w14:textId="77777777" w:rsidR="0060049E" w:rsidRDefault="0060049E" w:rsidP="0060049E">
      <w:pPr>
        <w:widowControl/>
        <w:numPr>
          <w:ilvl w:val="0"/>
          <w:numId w:val="12"/>
        </w:numPr>
        <w:tabs>
          <w:tab w:val="left" w:pos="284"/>
          <w:tab w:val="left" w:pos="851"/>
        </w:tabs>
        <w:autoSpaceDE/>
        <w:autoSpaceDN/>
        <w:spacing w:line="240" w:lineRule="atLeast"/>
        <w:ind w:left="284" w:hanging="284"/>
      </w:pPr>
      <w:r>
        <w:t>Sexual Orientation</w:t>
      </w:r>
    </w:p>
    <w:p w14:paraId="5FADA3FC" w14:textId="77777777" w:rsidR="0060049E" w:rsidRDefault="0060049E" w:rsidP="0060049E">
      <w:pPr>
        <w:widowControl/>
        <w:numPr>
          <w:ilvl w:val="0"/>
          <w:numId w:val="12"/>
        </w:numPr>
        <w:tabs>
          <w:tab w:val="left" w:pos="284"/>
          <w:tab w:val="left" w:pos="851"/>
        </w:tabs>
        <w:autoSpaceDE/>
        <w:autoSpaceDN/>
        <w:spacing w:line="240" w:lineRule="atLeast"/>
        <w:ind w:left="284" w:hanging="284"/>
      </w:pPr>
      <w:r>
        <w:lastRenderedPageBreak/>
        <w:t>Religion and belief</w:t>
      </w:r>
    </w:p>
    <w:p w14:paraId="2378D79C" w14:textId="77777777" w:rsidR="0060049E" w:rsidRDefault="0060049E" w:rsidP="0060049E">
      <w:pPr>
        <w:widowControl/>
        <w:numPr>
          <w:ilvl w:val="0"/>
          <w:numId w:val="12"/>
        </w:numPr>
        <w:tabs>
          <w:tab w:val="left" w:pos="284"/>
          <w:tab w:val="left" w:pos="851"/>
        </w:tabs>
        <w:autoSpaceDE/>
        <w:autoSpaceDN/>
        <w:spacing w:line="240" w:lineRule="atLeast"/>
        <w:ind w:left="284" w:hanging="284"/>
      </w:pPr>
      <w:r>
        <w:t>Gender reassignment</w:t>
      </w:r>
    </w:p>
    <w:p w14:paraId="6DF44613" w14:textId="77777777" w:rsidR="0060049E" w:rsidRDefault="0060049E" w:rsidP="0060049E">
      <w:pPr>
        <w:widowControl/>
        <w:numPr>
          <w:ilvl w:val="0"/>
          <w:numId w:val="12"/>
        </w:numPr>
        <w:tabs>
          <w:tab w:val="left" w:pos="284"/>
          <w:tab w:val="left" w:pos="851"/>
        </w:tabs>
        <w:autoSpaceDE/>
        <w:autoSpaceDN/>
        <w:spacing w:line="240" w:lineRule="atLeast"/>
        <w:ind w:left="284" w:hanging="284"/>
      </w:pPr>
      <w:r>
        <w:t>Other relevant groups</w:t>
      </w:r>
    </w:p>
    <w:p w14:paraId="4F312EE7" w14:textId="77777777" w:rsidR="0060049E" w:rsidRDefault="0060049E" w:rsidP="0060049E">
      <w:pPr>
        <w:tabs>
          <w:tab w:val="left" w:pos="284"/>
          <w:tab w:val="left" w:pos="851"/>
        </w:tabs>
        <w:spacing w:line="240" w:lineRule="atLeast"/>
        <w:ind w:left="284" w:hanging="284"/>
      </w:pPr>
    </w:p>
    <w:p w14:paraId="2CE13241" w14:textId="77777777" w:rsidR="0060049E" w:rsidRDefault="0060049E" w:rsidP="0060049E">
      <w:r>
        <w:t>An initial Equality Impact Assessment has identified there are no equality implications currently identified that are not already mitigated and this is not a policy that will work to advance EDI.  A full equality impact assessment was not required.   However, an action plan has been put in place to monitor over/under payments by protected characteristics and this should provide insight into whether disproportionate impact exists for any of the 9 protected characteristics,</w:t>
      </w:r>
    </w:p>
    <w:p w14:paraId="5651B563" w14:textId="77777777" w:rsidR="0060049E" w:rsidRDefault="0060049E" w:rsidP="0060049E">
      <w:r>
        <w:rPr>
          <w:lang w:eastAsia="ko-KR"/>
        </w:rPr>
        <w:t>This assessment will be reviewed when the policy is next updated or sooner if evidence of further impact emerges.</w:t>
      </w:r>
    </w:p>
    <w:p w14:paraId="0642AED3" w14:textId="77777777" w:rsidR="0023530E" w:rsidRPr="00A27DF5" w:rsidRDefault="0023530E">
      <w:pPr>
        <w:pStyle w:val="BodyText"/>
        <w:spacing w:before="81"/>
        <w:ind w:left="212" w:right="909"/>
        <w:jc w:val="both"/>
      </w:pPr>
    </w:p>
    <w:p w14:paraId="280E2D98" w14:textId="77777777" w:rsidR="0099269D" w:rsidRPr="001F0CEE" w:rsidRDefault="00590282">
      <w:pPr>
        <w:pStyle w:val="Heading2"/>
        <w:numPr>
          <w:ilvl w:val="0"/>
          <w:numId w:val="8"/>
        </w:numPr>
        <w:tabs>
          <w:tab w:val="left" w:pos="748"/>
          <w:tab w:val="left" w:pos="749"/>
        </w:tabs>
        <w:spacing w:before="120"/>
        <w:ind w:left="748" w:hanging="537"/>
        <w:jc w:val="left"/>
      </w:pPr>
      <w:bookmarkStart w:id="30" w:name="_Toc123651805"/>
      <w:r w:rsidRPr="00A27DF5">
        <w:t>REVIEW</w:t>
      </w:r>
      <w:r w:rsidRPr="001F0CEE">
        <w:rPr>
          <w:spacing w:val="-3"/>
        </w:rPr>
        <w:t xml:space="preserve"> </w:t>
      </w:r>
      <w:r w:rsidRPr="001F0CEE">
        <w:t>OF</w:t>
      </w:r>
      <w:r w:rsidRPr="001F0CEE">
        <w:rPr>
          <w:spacing w:val="-2"/>
        </w:rPr>
        <w:t xml:space="preserve"> </w:t>
      </w:r>
      <w:r w:rsidRPr="001F0CEE">
        <w:t>THE</w:t>
      </w:r>
      <w:r w:rsidRPr="001F0CEE">
        <w:rPr>
          <w:spacing w:val="-2"/>
        </w:rPr>
        <w:t xml:space="preserve"> </w:t>
      </w:r>
      <w:r w:rsidRPr="001F0CEE">
        <w:t>POLICY</w:t>
      </w:r>
      <w:r w:rsidRPr="001F0CEE">
        <w:rPr>
          <w:spacing w:val="-2"/>
        </w:rPr>
        <w:t xml:space="preserve"> </w:t>
      </w:r>
      <w:r w:rsidRPr="001F0CEE">
        <w:t>AND PROCEDURE</w:t>
      </w:r>
      <w:r w:rsidRPr="001F0CEE">
        <w:rPr>
          <w:spacing w:val="-1"/>
        </w:rPr>
        <w:t xml:space="preserve"> </w:t>
      </w:r>
      <w:r w:rsidRPr="001F0CEE">
        <w:t>DOCUMENT</w:t>
      </w:r>
      <w:bookmarkEnd w:id="30"/>
    </w:p>
    <w:p w14:paraId="42F7F975" w14:textId="3DF19EDD" w:rsidR="0099269D" w:rsidRPr="000F224D" w:rsidRDefault="00590282">
      <w:pPr>
        <w:pStyle w:val="BodyText"/>
        <w:spacing w:before="120"/>
        <w:ind w:left="212" w:right="799"/>
      </w:pPr>
      <w:r w:rsidRPr="001F0CEE">
        <w:t>This policy and procedure will be reviewed within 3 years following its ratification unless</w:t>
      </w:r>
      <w:r w:rsidRPr="001F0CEE">
        <w:rPr>
          <w:spacing w:val="1"/>
        </w:rPr>
        <w:t xml:space="preserve"> </w:t>
      </w:r>
      <w:r w:rsidRPr="001F0CEE">
        <w:t>new national policy or statutory guidance is issued in the interim that significantly affects it.</w:t>
      </w:r>
      <w:r w:rsidRPr="000F224D">
        <w:rPr>
          <w:spacing w:val="-64"/>
        </w:rPr>
        <w:t xml:space="preserve"> </w:t>
      </w:r>
      <w:r w:rsidRPr="000F224D">
        <w:t>In this case</w:t>
      </w:r>
      <w:r w:rsidRPr="000F224D">
        <w:rPr>
          <w:spacing w:val="-2"/>
        </w:rPr>
        <w:t xml:space="preserve"> </w:t>
      </w:r>
      <w:r w:rsidRPr="000F224D">
        <w:t>the</w:t>
      </w:r>
      <w:r w:rsidRPr="000F224D">
        <w:rPr>
          <w:spacing w:val="-2"/>
        </w:rPr>
        <w:t xml:space="preserve"> </w:t>
      </w:r>
      <w:r w:rsidRPr="000F224D">
        <w:t>policy</w:t>
      </w:r>
      <w:r w:rsidRPr="000F224D">
        <w:rPr>
          <w:spacing w:val="-3"/>
        </w:rPr>
        <w:t xml:space="preserve"> </w:t>
      </w:r>
      <w:r w:rsidRPr="000F224D">
        <w:t>and</w:t>
      </w:r>
      <w:r w:rsidRPr="000F224D">
        <w:rPr>
          <w:spacing w:val="-2"/>
        </w:rPr>
        <w:t xml:space="preserve"> </w:t>
      </w:r>
      <w:r w:rsidRPr="000F224D">
        <w:t>procedure will be reviewed</w:t>
      </w:r>
      <w:r w:rsidRPr="000F224D">
        <w:rPr>
          <w:spacing w:val="-1"/>
        </w:rPr>
        <w:t xml:space="preserve"> </w:t>
      </w:r>
      <w:r w:rsidRPr="000F224D">
        <w:t>earlier.</w:t>
      </w:r>
    </w:p>
    <w:p w14:paraId="3E29E428" w14:textId="77777777" w:rsidR="0099269D" w:rsidRDefault="00590282">
      <w:pPr>
        <w:pStyle w:val="BodyText"/>
        <w:spacing w:before="121"/>
        <w:ind w:left="212" w:right="795"/>
        <w:jc w:val="both"/>
      </w:pPr>
      <w:r w:rsidRPr="000F224D">
        <w:t>It is the duty of Trust staff to ensure that the policy and procedure authors are made aware</w:t>
      </w:r>
      <w:r w:rsidRPr="000F224D">
        <w:rPr>
          <w:spacing w:val="-64"/>
        </w:rPr>
        <w:t xml:space="preserve"> </w:t>
      </w:r>
      <w:r w:rsidRPr="000F224D">
        <w:t>of any such changes so that the matter can be dealt with through the policy and procedure</w:t>
      </w:r>
      <w:r w:rsidRPr="000F224D">
        <w:rPr>
          <w:spacing w:val="-64"/>
        </w:rPr>
        <w:t xml:space="preserve"> </w:t>
      </w:r>
      <w:r w:rsidRPr="000F224D">
        <w:t>review</w:t>
      </w:r>
      <w:r w:rsidRPr="000F224D">
        <w:rPr>
          <w:spacing w:val="-3"/>
        </w:rPr>
        <w:t xml:space="preserve"> </w:t>
      </w:r>
      <w:r w:rsidRPr="000F224D">
        <w:t>process.</w:t>
      </w:r>
    </w:p>
    <w:p w14:paraId="6822A686" w14:textId="77777777" w:rsidR="000F224D" w:rsidRPr="00A27DF5" w:rsidRDefault="000F224D">
      <w:pPr>
        <w:pStyle w:val="BodyText"/>
        <w:spacing w:before="121"/>
        <w:ind w:left="212" w:right="795"/>
        <w:jc w:val="both"/>
      </w:pPr>
    </w:p>
    <w:p w14:paraId="145B5446" w14:textId="77777777" w:rsidR="0099269D" w:rsidRPr="000F224D" w:rsidRDefault="00590282">
      <w:pPr>
        <w:pStyle w:val="Heading2"/>
        <w:numPr>
          <w:ilvl w:val="0"/>
          <w:numId w:val="8"/>
        </w:numPr>
        <w:tabs>
          <w:tab w:val="left" w:pos="748"/>
          <w:tab w:val="left" w:pos="749"/>
        </w:tabs>
        <w:spacing w:before="120"/>
        <w:ind w:left="212" w:right="1500" w:firstLine="0"/>
        <w:jc w:val="left"/>
      </w:pPr>
      <w:bookmarkStart w:id="31" w:name="_Toc123651806"/>
      <w:r w:rsidRPr="00A27DF5">
        <w:t>MONITORING</w:t>
      </w:r>
      <w:r w:rsidRPr="001F0CEE">
        <w:rPr>
          <w:spacing w:val="-4"/>
        </w:rPr>
        <w:t xml:space="preserve"> </w:t>
      </w:r>
      <w:r w:rsidRPr="001F0CEE">
        <w:t>COMPLIANCE</w:t>
      </w:r>
      <w:r w:rsidRPr="001F0CEE">
        <w:rPr>
          <w:spacing w:val="2"/>
        </w:rPr>
        <w:t xml:space="preserve"> </w:t>
      </w:r>
      <w:r w:rsidRPr="001F0CEE">
        <w:t>AND</w:t>
      </w:r>
      <w:r w:rsidRPr="001F0CEE">
        <w:rPr>
          <w:spacing w:val="-5"/>
        </w:rPr>
        <w:t xml:space="preserve"> </w:t>
      </w:r>
      <w:r w:rsidRPr="001F0CEE">
        <w:t>EFFECTIVENESS</w:t>
      </w:r>
      <w:r w:rsidRPr="001F0CEE">
        <w:rPr>
          <w:spacing w:val="-5"/>
        </w:rPr>
        <w:t xml:space="preserve"> </w:t>
      </w:r>
      <w:r w:rsidRPr="001F0CEE">
        <w:t>OF THE</w:t>
      </w:r>
      <w:r w:rsidRPr="001F0CEE">
        <w:rPr>
          <w:spacing w:val="-4"/>
        </w:rPr>
        <w:t xml:space="preserve"> </w:t>
      </w:r>
      <w:r w:rsidRPr="001F0CEE">
        <w:t>POLICY</w:t>
      </w:r>
      <w:r w:rsidRPr="001F0CEE">
        <w:rPr>
          <w:spacing w:val="-3"/>
        </w:rPr>
        <w:t xml:space="preserve"> </w:t>
      </w:r>
      <w:r w:rsidRPr="001F0CEE">
        <w:t>AND</w:t>
      </w:r>
      <w:r w:rsidRPr="001F0CEE">
        <w:rPr>
          <w:spacing w:val="-64"/>
        </w:rPr>
        <w:t xml:space="preserve"> </w:t>
      </w:r>
      <w:r w:rsidRPr="000F224D">
        <w:t>PROCEDURE</w:t>
      </w:r>
      <w:r w:rsidRPr="000F224D">
        <w:rPr>
          <w:spacing w:val="-1"/>
        </w:rPr>
        <w:t xml:space="preserve"> </w:t>
      </w:r>
      <w:r w:rsidRPr="000F224D">
        <w:t>DOCUMENT</w:t>
      </w:r>
      <w:bookmarkEnd w:id="31"/>
    </w:p>
    <w:p w14:paraId="0EBCC2FF" w14:textId="77777777" w:rsidR="0099269D" w:rsidRPr="00D638DA" w:rsidRDefault="0099269D">
      <w:pPr>
        <w:pStyle w:val="BodyText"/>
        <w:rPr>
          <w:b/>
        </w:rPr>
      </w:pPr>
    </w:p>
    <w:p w14:paraId="7A9161A3" w14:textId="77777777" w:rsidR="0099269D" w:rsidRPr="00D638DA" w:rsidRDefault="0099269D">
      <w:pPr>
        <w:pStyle w:val="BodyText"/>
        <w:spacing w:before="2" w:after="1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1971"/>
        <w:gridCol w:w="1971"/>
        <w:gridCol w:w="1973"/>
        <w:gridCol w:w="1971"/>
      </w:tblGrid>
      <w:tr w:rsidR="0099269D" w:rsidRPr="000F224D" w14:paraId="0D62715A" w14:textId="77777777">
        <w:trPr>
          <w:trHeight w:val="1896"/>
        </w:trPr>
        <w:tc>
          <w:tcPr>
            <w:tcW w:w="1971" w:type="dxa"/>
          </w:tcPr>
          <w:p w14:paraId="365BA27A" w14:textId="77777777" w:rsidR="0099269D" w:rsidRPr="000F224D" w:rsidRDefault="00590282">
            <w:pPr>
              <w:pStyle w:val="TableParagraph"/>
              <w:spacing w:before="116"/>
              <w:ind w:left="108" w:right="100"/>
              <w:jc w:val="center"/>
              <w:rPr>
                <w:b/>
                <w:sz w:val="24"/>
                <w:szCs w:val="24"/>
              </w:rPr>
            </w:pPr>
            <w:r w:rsidRPr="000F224D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1971" w:type="dxa"/>
          </w:tcPr>
          <w:p w14:paraId="7474EA53" w14:textId="77777777" w:rsidR="0099269D" w:rsidRPr="00B1486C" w:rsidRDefault="00590282">
            <w:pPr>
              <w:pStyle w:val="TableParagraph"/>
              <w:spacing w:before="116"/>
              <w:ind w:left="297" w:right="290" w:firstLine="1"/>
              <w:jc w:val="center"/>
              <w:rPr>
                <w:b/>
                <w:sz w:val="24"/>
                <w:szCs w:val="24"/>
              </w:rPr>
            </w:pPr>
            <w:r w:rsidRPr="00A27DF5">
              <w:rPr>
                <w:b/>
                <w:sz w:val="24"/>
                <w:szCs w:val="24"/>
              </w:rPr>
              <w:t>Evidence</w:t>
            </w:r>
            <w:r w:rsidRPr="00A27DF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1486C">
              <w:rPr>
                <w:b/>
                <w:sz w:val="24"/>
                <w:szCs w:val="24"/>
              </w:rPr>
              <w:t>Identified to</w:t>
            </w:r>
            <w:r w:rsidRPr="00B1486C">
              <w:rPr>
                <w:b/>
                <w:spacing w:val="-64"/>
                <w:sz w:val="24"/>
                <w:szCs w:val="24"/>
              </w:rPr>
              <w:t xml:space="preserve"> </w:t>
            </w:r>
            <w:r w:rsidRPr="00B1486C">
              <w:rPr>
                <w:b/>
                <w:sz w:val="24"/>
                <w:szCs w:val="24"/>
              </w:rPr>
              <w:t>Indicate</w:t>
            </w:r>
            <w:r w:rsidRPr="00B1486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1486C">
              <w:rPr>
                <w:b/>
                <w:sz w:val="24"/>
                <w:szCs w:val="24"/>
              </w:rPr>
              <w:t>Compliance</w:t>
            </w:r>
            <w:r w:rsidRPr="00B1486C">
              <w:rPr>
                <w:b/>
                <w:spacing w:val="-64"/>
                <w:sz w:val="24"/>
                <w:szCs w:val="24"/>
              </w:rPr>
              <w:t xml:space="preserve"> </w:t>
            </w:r>
            <w:r w:rsidRPr="00B1486C">
              <w:rPr>
                <w:b/>
                <w:sz w:val="24"/>
                <w:szCs w:val="24"/>
              </w:rPr>
              <w:t>with</w:t>
            </w:r>
            <w:r w:rsidRPr="00B148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1486C">
              <w:rPr>
                <w:b/>
                <w:sz w:val="24"/>
                <w:szCs w:val="24"/>
              </w:rPr>
              <w:t>policy</w:t>
            </w:r>
            <w:r w:rsidRPr="00B1486C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B1486C">
              <w:rPr>
                <w:b/>
                <w:sz w:val="24"/>
                <w:szCs w:val="24"/>
              </w:rPr>
              <w:t>/</w:t>
            </w:r>
            <w:r w:rsidRPr="00B1486C">
              <w:rPr>
                <w:b/>
                <w:spacing w:val="-64"/>
                <w:sz w:val="24"/>
                <w:szCs w:val="24"/>
              </w:rPr>
              <w:t xml:space="preserve"> </w:t>
            </w:r>
            <w:r w:rsidRPr="00B1486C">
              <w:rPr>
                <w:b/>
                <w:sz w:val="24"/>
                <w:szCs w:val="24"/>
              </w:rPr>
              <w:t>procedure</w:t>
            </w:r>
          </w:p>
        </w:tc>
        <w:tc>
          <w:tcPr>
            <w:tcW w:w="1971" w:type="dxa"/>
          </w:tcPr>
          <w:p w14:paraId="444E6159" w14:textId="77777777" w:rsidR="0099269D" w:rsidRPr="00B1486C" w:rsidRDefault="00590282">
            <w:pPr>
              <w:pStyle w:val="TableParagraph"/>
              <w:spacing w:before="116"/>
              <w:ind w:left="112" w:right="100"/>
              <w:jc w:val="center"/>
              <w:rPr>
                <w:b/>
                <w:sz w:val="24"/>
                <w:szCs w:val="24"/>
              </w:rPr>
            </w:pPr>
            <w:r w:rsidRPr="00B1486C">
              <w:rPr>
                <w:b/>
                <w:sz w:val="24"/>
                <w:szCs w:val="24"/>
              </w:rPr>
              <w:t>Monitoring</w:t>
            </w:r>
            <w:r w:rsidRPr="00B1486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1486C">
              <w:rPr>
                <w:b/>
                <w:sz w:val="24"/>
                <w:szCs w:val="24"/>
              </w:rPr>
              <w:t xml:space="preserve">method, </w:t>
            </w:r>
            <w:proofErr w:type="spellStart"/>
            <w:proofErr w:type="gramStart"/>
            <w:r w:rsidRPr="00B1486C">
              <w:rPr>
                <w:b/>
                <w:sz w:val="24"/>
                <w:szCs w:val="24"/>
              </w:rPr>
              <w:t>ie</w:t>
            </w:r>
            <w:proofErr w:type="spellEnd"/>
            <w:proofErr w:type="gramEnd"/>
            <w:r w:rsidRPr="00B1486C">
              <w:rPr>
                <w:b/>
                <w:sz w:val="24"/>
                <w:szCs w:val="24"/>
              </w:rPr>
              <w:t xml:space="preserve"> how</w:t>
            </w:r>
            <w:r w:rsidRPr="00B1486C">
              <w:rPr>
                <w:b/>
                <w:spacing w:val="-65"/>
                <w:sz w:val="24"/>
                <w:szCs w:val="24"/>
              </w:rPr>
              <w:t xml:space="preserve"> </w:t>
            </w:r>
            <w:r w:rsidRPr="00B1486C">
              <w:rPr>
                <w:b/>
                <w:sz w:val="24"/>
                <w:szCs w:val="24"/>
              </w:rPr>
              <w:t>data</w:t>
            </w:r>
            <w:r w:rsidRPr="00B1486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1486C">
              <w:rPr>
                <w:b/>
                <w:sz w:val="24"/>
                <w:szCs w:val="24"/>
              </w:rPr>
              <w:t>gathered</w:t>
            </w:r>
          </w:p>
        </w:tc>
        <w:tc>
          <w:tcPr>
            <w:tcW w:w="1973" w:type="dxa"/>
          </w:tcPr>
          <w:p w14:paraId="0DF95C17" w14:textId="77777777" w:rsidR="0099269D" w:rsidRPr="00B1486C" w:rsidRDefault="00590282">
            <w:pPr>
              <w:pStyle w:val="TableParagraph"/>
              <w:spacing w:before="116"/>
              <w:ind w:left="378" w:right="337" w:hanging="12"/>
              <w:rPr>
                <w:b/>
                <w:sz w:val="24"/>
                <w:szCs w:val="24"/>
              </w:rPr>
            </w:pPr>
            <w:r w:rsidRPr="00B1486C">
              <w:rPr>
                <w:b/>
                <w:sz w:val="24"/>
                <w:szCs w:val="24"/>
              </w:rPr>
              <w:t>Monitoring</w:t>
            </w:r>
            <w:r w:rsidRPr="00B1486C">
              <w:rPr>
                <w:b/>
                <w:w w:val="99"/>
                <w:sz w:val="24"/>
                <w:szCs w:val="24"/>
              </w:rPr>
              <w:t xml:space="preserve"> </w:t>
            </w:r>
            <w:r w:rsidRPr="00B1486C">
              <w:rPr>
                <w:b/>
                <w:sz w:val="24"/>
                <w:szCs w:val="24"/>
              </w:rPr>
              <w:t>Frequency</w:t>
            </w:r>
          </w:p>
        </w:tc>
        <w:tc>
          <w:tcPr>
            <w:tcW w:w="1971" w:type="dxa"/>
          </w:tcPr>
          <w:p w14:paraId="324EA025" w14:textId="77777777" w:rsidR="0099269D" w:rsidRPr="00B1486C" w:rsidRDefault="00590282">
            <w:pPr>
              <w:pStyle w:val="TableParagraph"/>
              <w:spacing w:before="116"/>
              <w:ind w:left="169" w:right="165" w:firstLine="93"/>
              <w:jc w:val="both"/>
              <w:rPr>
                <w:b/>
                <w:sz w:val="24"/>
                <w:szCs w:val="24"/>
              </w:rPr>
            </w:pPr>
            <w:r w:rsidRPr="00B1486C">
              <w:rPr>
                <w:b/>
                <w:sz w:val="24"/>
                <w:szCs w:val="24"/>
              </w:rPr>
              <w:t>Lead Person</w:t>
            </w:r>
            <w:r w:rsidRPr="00B1486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1486C">
              <w:rPr>
                <w:b/>
                <w:sz w:val="24"/>
                <w:szCs w:val="24"/>
              </w:rPr>
              <w:t>Responsible</w:t>
            </w:r>
            <w:r w:rsidRPr="00B1486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1486C">
              <w:rPr>
                <w:b/>
                <w:sz w:val="24"/>
                <w:szCs w:val="24"/>
              </w:rPr>
              <w:t>for</w:t>
            </w:r>
            <w:r w:rsidRPr="00B1486C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B1486C">
              <w:rPr>
                <w:b/>
                <w:sz w:val="24"/>
                <w:szCs w:val="24"/>
              </w:rPr>
              <w:t>Monitoring</w:t>
            </w:r>
          </w:p>
        </w:tc>
      </w:tr>
      <w:tr w:rsidR="0099269D" w:rsidRPr="000F224D" w14:paraId="4194E331" w14:textId="77777777">
        <w:trPr>
          <w:trHeight w:val="1346"/>
        </w:trPr>
        <w:tc>
          <w:tcPr>
            <w:tcW w:w="1971" w:type="dxa"/>
          </w:tcPr>
          <w:p w14:paraId="14A34F3B" w14:textId="77777777" w:rsidR="0099269D" w:rsidRPr="000F224D" w:rsidRDefault="00590282">
            <w:pPr>
              <w:pStyle w:val="TableParagraph"/>
              <w:spacing w:before="118"/>
              <w:ind w:left="111" w:right="100"/>
              <w:jc w:val="center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Duties</w:t>
            </w:r>
          </w:p>
        </w:tc>
        <w:tc>
          <w:tcPr>
            <w:tcW w:w="1971" w:type="dxa"/>
          </w:tcPr>
          <w:p w14:paraId="5823537D" w14:textId="77777777" w:rsidR="0099269D" w:rsidRPr="00B1486C" w:rsidRDefault="00590282">
            <w:pPr>
              <w:pStyle w:val="TableParagraph"/>
              <w:spacing w:before="118"/>
              <w:ind w:left="251" w:right="239" w:hanging="3"/>
              <w:jc w:val="center"/>
              <w:rPr>
                <w:sz w:val="24"/>
                <w:szCs w:val="24"/>
              </w:rPr>
            </w:pPr>
            <w:r w:rsidRPr="00A27DF5">
              <w:rPr>
                <w:sz w:val="24"/>
                <w:szCs w:val="24"/>
              </w:rPr>
              <w:t>Bradford</w:t>
            </w:r>
            <w:r w:rsidRPr="00A27DF5">
              <w:rPr>
                <w:spacing w:val="1"/>
                <w:sz w:val="24"/>
                <w:szCs w:val="24"/>
              </w:rPr>
              <w:t xml:space="preserve"> </w:t>
            </w:r>
            <w:r w:rsidRPr="00B1486C">
              <w:rPr>
                <w:sz w:val="24"/>
                <w:szCs w:val="24"/>
              </w:rPr>
              <w:t>Teaching</w:t>
            </w:r>
            <w:r w:rsidRPr="00B1486C">
              <w:rPr>
                <w:spacing w:val="1"/>
                <w:sz w:val="24"/>
                <w:szCs w:val="24"/>
              </w:rPr>
              <w:t xml:space="preserve"> </w:t>
            </w:r>
            <w:r w:rsidRPr="00B1486C">
              <w:rPr>
                <w:sz w:val="24"/>
                <w:szCs w:val="24"/>
              </w:rPr>
              <w:t>Hospitals</w:t>
            </w:r>
            <w:r w:rsidRPr="00B1486C">
              <w:rPr>
                <w:spacing w:val="1"/>
                <w:sz w:val="24"/>
                <w:szCs w:val="24"/>
              </w:rPr>
              <w:t xml:space="preserve"> </w:t>
            </w:r>
            <w:r w:rsidRPr="00B1486C">
              <w:rPr>
                <w:sz w:val="24"/>
                <w:szCs w:val="24"/>
              </w:rPr>
              <w:t>Payroll</w:t>
            </w:r>
            <w:r w:rsidRPr="00B1486C">
              <w:rPr>
                <w:spacing w:val="-13"/>
                <w:sz w:val="24"/>
                <w:szCs w:val="24"/>
              </w:rPr>
              <w:t xml:space="preserve"> </w:t>
            </w:r>
            <w:r w:rsidRPr="00B1486C">
              <w:rPr>
                <w:sz w:val="24"/>
                <w:szCs w:val="24"/>
              </w:rPr>
              <w:t>Group</w:t>
            </w:r>
          </w:p>
        </w:tc>
        <w:tc>
          <w:tcPr>
            <w:tcW w:w="1971" w:type="dxa"/>
          </w:tcPr>
          <w:p w14:paraId="5E46C012" w14:textId="77777777" w:rsidR="0099269D" w:rsidRPr="00B1486C" w:rsidRDefault="00590282">
            <w:pPr>
              <w:pStyle w:val="TableParagraph"/>
              <w:spacing w:before="118"/>
              <w:ind w:left="114" w:right="100"/>
              <w:jc w:val="center"/>
              <w:rPr>
                <w:sz w:val="24"/>
                <w:szCs w:val="24"/>
              </w:rPr>
            </w:pPr>
            <w:r w:rsidRPr="00B1486C">
              <w:rPr>
                <w:sz w:val="24"/>
                <w:szCs w:val="24"/>
              </w:rPr>
              <w:t>Overpayment</w:t>
            </w:r>
            <w:r w:rsidRPr="00B1486C">
              <w:rPr>
                <w:spacing w:val="-65"/>
                <w:sz w:val="24"/>
                <w:szCs w:val="24"/>
              </w:rPr>
              <w:t xml:space="preserve"> </w:t>
            </w:r>
            <w:r w:rsidRPr="00B1486C">
              <w:rPr>
                <w:sz w:val="24"/>
                <w:szCs w:val="24"/>
              </w:rPr>
              <w:t>and Local</w:t>
            </w:r>
            <w:r w:rsidRPr="00B1486C">
              <w:rPr>
                <w:spacing w:val="1"/>
                <w:sz w:val="24"/>
                <w:szCs w:val="24"/>
              </w:rPr>
              <w:t xml:space="preserve"> </w:t>
            </w:r>
            <w:r w:rsidRPr="00B1486C">
              <w:rPr>
                <w:sz w:val="24"/>
                <w:szCs w:val="24"/>
              </w:rPr>
              <w:t>Payment</w:t>
            </w:r>
            <w:r w:rsidRPr="00B1486C">
              <w:rPr>
                <w:spacing w:val="1"/>
                <w:sz w:val="24"/>
                <w:szCs w:val="24"/>
              </w:rPr>
              <w:t xml:space="preserve"> </w:t>
            </w:r>
            <w:r w:rsidRPr="00B1486C">
              <w:rPr>
                <w:sz w:val="24"/>
                <w:szCs w:val="24"/>
              </w:rPr>
              <w:t>Reports</w:t>
            </w:r>
          </w:p>
        </w:tc>
        <w:tc>
          <w:tcPr>
            <w:tcW w:w="1973" w:type="dxa"/>
          </w:tcPr>
          <w:p w14:paraId="5B434E53" w14:textId="77777777" w:rsidR="0099269D" w:rsidRPr="00B1486C" w:rsidRDefault="00590282">
            <w:pPr>
              <w:pStyle w:val="TableParagraph"/>
              <w:spacing w:before="118"/>
              <w:ind w:left="546" w:right="536"/>
              <w:jc w:val="center"/>
              <w:rPr>
                <w:sz w:val="24"/>
                <w:szCs w:val="24"/>
              </w:rPr>
            </w:pPr>
            <w:r w:rsidRPr="00B1486C">
              <w:rPr>
                <w:sz w:val="24"/>
                <w:szCs w:val="24"/>
              </w:rPr>
              <w:t>Monthly</w:t>
            </w:r>
          </w:p>
        </w:tc>
        <w:tc>
          <w:tcPr>
            <w:tcW w:w="1971" w:type="dxa"/>
          </w:tcPr>
          <w:p w14:paraId="4020B38C" w14:textId="77777777" w:rsidR="0099269D" w:rsidRPr="00B1486C" w:rsidRDefault="00590282">
            <w:pPr>
              <w:pStyle w:val="TableParagraph"/>
              <w:spacing w:before="118"/>
              <w:ind w:left="563" w:right="331" w:hanging="207"/>
              <w:rPr>
                <w:sz w:val="24"/>
                <w:szCs w:val="24"/>
              </w:rPr>
            </w:pPr>
            <w:r w:rsidRPr="00B1486C">
              <w:rPr>
                <w:sz w:val="24"/>
                <w:szCs w:val="24"/>
              </w:rPr>
              <w:t>Department</w:t>
            </w:r>
            <w:r w:rsidRPr="00B1486C">
              <w:rPr>
                <w:spacing w:val="-64"/>
                <w:sz w:val="24"/>
                <w:szCs w:val="24"/>
              </w:rPr>
              <w:t xml:space="preserve"> </w:t>
            </w:r>
            <w:r w:rsidRPr="00B1486C">
              <w:rPr>
                <w:sz w:val="24"/>
                <w:szCs w:val="24"/>
              </w:rPr>
              <w:t>Director</w:t>
            </w:r>
          </w:p>
        </w:tc>
      </w:tr>
      <w:tr w:rsidR="0099269D" w:rsidRPr="000F224D" w14:paraId="61F7FC2C" w14:textId="77777777">
        <w:trPr>
          <w:trHeight w:val="1067"/>
        </w:trPr>
        <w:tc>
          <w:tcPr>
            <w:tcW w:w="1971" w:type="dxa"/>
          </w:tcPr>
          <w:p w14:paraId="07DCA6C5" w14:textId="77777777" w:rsidR="0099269D" w:rsidRPr="000F224D" w:rsidRDefault="00590282">
            <w:pPr>
              <w:pStyle w:val="TableParagraph"/>
              <w:spacing w:before="115"/>
              <w:ind w:left="111" w:right="100"/>
              <w:jc w:val="center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Procedures</w:t>
            </w:r>
          </w:p>
        </w:tc>
        <w:tc>
          <w:tcPr>
            <w:tcW w:w="1971" w:type="dxa"/>
          </w:tcPr>
          <w:p w14:paraId="36F6907C" w14:textId="77777777" w:rsidR="0099269D" w:rsidRPr="00B1486C" w:rsidRDefault="00590282">
            <w:pPr>
              <w:pStyle w:val="TableParagraph"/>
              <w:spacing w:before="115"/>
              <w:ind w:left="402" w:right="387" w:firstLine="79"/>
              <w:rPr>
                <w:sz w:val="24"/>
                <w:szCs w:val="24"/>
              </w:rPr>
            </w:pPr>
            <w:r w:rsidRPr="00A27DF5">
              <w:rPr>
                <w:sz w:val="24"/>
                <w:szCs w:val="24"/>
              </w:rPr>
              <w:t>Letters to</w:t>
            </w:r>
            <w:r w:rsidRPr="00A27DF5">
              <w:rPr>
                <w:spacing w:val="1"/>
                <w:sz w:val="24"/>
                <w:szCs w:val="24"/>
              </w:rPr>
              <w:t xml:space="preserve"> </w:t>
            </w:r>
            <w:r w:rsidRPr="00B1486C">
              <w:rPr>
                <w:spacing w:val="-1"/>
                <w:sz w:val="24"/>
                <w:szCs w:val="24"/>
              </w:rPr>
              <w:t>employees</w:t>
            </w:r>
          </w:p>
        </w:tc>
        <w:tc>
          <w:tcPr>
            <w:tcW w:w="1971" w:type="dxa"/>
          </w:tcPr>
          <w:p w14:paraId="2C11B260" w14:textId="77777777" w:rsidR="0099269D" w:rsidRPr="00B1486C" w:rsidRDefault="00590282">
            <w:pPr>
              <w:pStyle w:val="TableParagraph"/>
              <w:spacing w:before="115"/>
              <w:ind w:left="266" w:right="252" w:firstLine="1"/>
              <w:jc w:val="center"/>
              <w:rPr>
                <w:sz w:val="24"/>
                <w:szCs w:val="24"/>
              </w:rPr>
            </w:pPr>
            <w:r w:rsidRPr="00B1486C">
              <w:rPr>
                <w:sz w:val="24"/>
                <w:szCs w:val="24"/>
              </w:rPr>
              <w:t>Monthly</w:t>
            </w:r>
            <w:r w:rsidRPr="00B1486C">
              <w:rPr>
                <w:spacing w:val="1"/>
                <w:sz w:val="24"/>
                <w:szCs w:val="24"/>
              </w:rPr>
              <w:t xml:space="preserve"> </w:t>
            </w:r>
            <w:r w:rsidRPr="00B1486C">
              <w:rPr>
                <w:sz w:val="24"/>
                <w:szCs w:val="24"/>
              </w:rPr>
              <w:t>Overpayment</w:t>
            </w:r>
            <w:r w:rsidRPr="00B1486C">
              <w:rPr>
                <w:spacing w:val="-65"/>
                <w:sz w:val="24"/>
                <w:szCs w:val="24"/>
              </w:rPr>
              <w:t xml:space="preserve"> </w:t>
            </w:r>
            <w:r w:rsidRPr="00B1486C">
              <w:rPr>
                <w:sz w:val="24"/>
                <w:szCs w:val="24"/>
              </w:rPr>
              <w:t>Report</w:t>
            </w:r>
          </w:p>
        </w:tc>
        <w:tc>
          <w:tcPr>
            <w:tcW w:w="1973" w:type="dxa"/>
          </w:tcPr>
          <w:p w14:paraId="3DF4D1BC" w14:textId="77777777" w:rsidR="0099269D" w:rsidRPr="00B1486C" w:rsidRDefault="00590282">
            <w:pPr>
              <w:pStyle w:val="TableParagraph"/>
              <w:spacing w:before="115"/>
              <w:ind w:left="546" w:right="536"/>
              <w:jc w:val="center"/>
              <w:rPr>
                <w:sz w:val="24"/>
                <w:szCs w:val="24"/>
              </w:rPr>
            </w:pPr>
            <w:r w:rsidRPr="00B1486C">
              <w:rPr>
                <w:sz w:val="24"/>
                <w:szCs w:val="24"/>
              </w:rPr>
              <w:t>Monthly</w:t>
            </w:r>
          </w:p>
        </w:tc>
        <w:tc>
          <w:tcPr>
            <w:tcW w:w="1971" w:type="dxa"/>
          </w:tcPr>
          <w:p w14:paraId="741EF05C" w14:textId="3782592E" w:rsidR="0099269D" w:rsidRPr="00B1486C" w:rsidRDefault="00590282">
            <w:pPr>
              <w:pStyle w:val="TableParagraph"/>
              <w:spacing w:before="115"/>
              <w:ind w:left="103" w:right="100"/>
              <w:jc w:val="center"/>
              <w:rPr>
                <w:sz w:val="24"/>
                <w:szCs w:val="24"/>
              </w:rPr>
            </w:pPr>
            <w:r w:rsidRPr="00B1486C">
              <w:rPr>
                <w:sz w:val="24"/>
                <w:szCs w:val="24"/>
              </w:rPr>
              <w:t>Deputy Head of</w:t>
            </w:r>
            <w:r w:rsidRPr="00B1486C">
              <w:rPr>
                <w:spacing w:val="-65"/>
                <w:sz w:val="24"/>
                <w:szCs w:val="24"/>
              </w:rPr>
              <w:t xml:space="preserve"> </w:t>
            </w:r>
            <w:r w:rsidR="00966CA0">
              <w:rPr>
                <w:sz w:val="24"/>
                <w:szCs w:val="24"/>
              </w:rPr>
              <w:t>Payroll and Pensions</w:t>
            </w:r>
          </w:p>
        </w:tc>
      </w:tr>
    </w:tbl>
    <w:p w14:paraId="0191FC7B" w14:textId="77777777" w:rsidR="0099269D" w:rsidRPr="00D638DA" w:rsidRDefault="0099269D">
      <w:pPr>
        <w:pStyle w:val="BodyText"/>
        <w:rPr>
          <w:b/>
        </w:rPr>
      </w:pPr>
    </w:p>
    <w:p w14:paraId="588F9BA7" w14:textId="77777777" w:rsidR="0099269D" w:rsidRPr="00D638DA" w:rsidRDefault="0099269D">
      <w:pPr>
        <w:pStyle w:val="BodyText"/>
        <w:spacing w:before="11"/>
        <w:rPr>
          <w:b/>
        </w:rPr>
      </w:pPr>
    </w:p>
    <w:p w14:paraId="18532C84" w14:textId="77777777" w:rsidR="0099269D" w:rsidRPr="000F224D" w:rsidRDefault="00590282">
      <w:pPr>
        <w:pStyle w:val="Heading2"/>
        <w:numPr>
          <w:ilvl w:val="0"/>
          <w:numId w:val="8"/>
        </w:numPr>
        <w:tabs>
          <w:tab w:val="left" w:pos="550"/>
        </w:tabs>
        <w:spacing w:before="92"/>
        <w:ind w:left="549" w:hanging="338"/>
        <w:jc w:val="left"/>
      </w:pPr>
      <w:bookmarkStart w:id="32" w:name="_Toc123651807"/>
      <w:r w:rsidRPr="000F224D">
        <w:t>REFERENCES</w:t>
      </w:r>
      <w:bookmarkEnd w:id="32"/>
    </w:p>
    <w:p w14:paraId="49DF7089" w14:textId="77777777" w:rsidR="0099269D" w:rsidRPr="001F0CEE" w:rsidRDefault="00590282">
      <w:pPr>
        <w:pStyle w:val="ListParagraph"/>
        <w:numPr>
          <w:ilvl w:val="0"/>
          <w:numId w:val="3"/>
        </w:numPr>
        <w:tabs>
          <w:tab w:val="left" w:pos="497"/>
        </w:tabs>
        <w:spacing w:before="121"/>
        <w:ind w:hanging="285"/>
        <w:rPr>
          <w:sz w:val="24"/>
          <w:szCs w:val="24"/>
        </w:rPr>
      </w:pPr>
      <w:r w:rsidRPr="00A27DF5">
        <w:rPr>
          <w:sz w:val="24"/>
          <w:szCs w:val="24"/>
        </w:rPr>
        <w:t>Employment</w:t>
      </w:r>
      <w:r w:rsidRPr="00A27DF5">
        <w:rPr>
          <w:spacing w:val="-3"/>
          <w:sz w:val="24"/>
          <w:szCs w:val="24"/>
        </w:rPr>
        <w:t xml:space="preserve"> </w:t>
      </w:r>
      <w:r w:rsidRPr="001F0CEE">
        <w:rPr>
          <w:sz w:val="24"/>
          <w:szCs w:val="24"/>
        </w:rPr>
        <w:t>Rights</w:t>
      </w:r>
      <w:r w:rsidRPr="001F0CEE">
        <w:rPr>
          <w:spacing w:val="-3"/>
          <w:sz w:val="24"/>
          <w:szCs w:val="24"/>
        </w:rPr>
        <w:t xml:space="preserve"> </w:t>
      </w:r>
      <w:r w:rsidRPr="001F0CEE">
        <w:rPr>
          <w:sz w:val="24"/>
          <w:szCs w:val="24"/>
        </w:rPr>
        <w:t>Act</w:t>
      </w:r>
      <w:r w:rsidRPr="001F0CEE">
        <w:rPr>
          <w:spacing w:val="-3"/>
          <w:sz w:val="24"/>
          <w:szCs w:val="24"/>
        </w:rPr>
        <w:t xml:space="preserve"> </w:t>
      </w:r>
      <w:r w:rsidRPr="001F0CEE">
        <w:rPr>
          <w:sz w:val="24"/>
          <w:szCs w:val="24"/>
        </w:rPr>
        <w:t>1996</w:t>
      </w:r>
    </w:p>
    <w:p w14:paraId="1BED1489" w14:textId="77777777" w:rsidR="0099269D" w:rsidRPr="00B1486C" w:rsidRDefault="0099269D">
      <w:pPr>
        <w:rPr>
          <w:sz w:val="24"/>
          <w:szCs w:val="24"/>
        </w:rPr>
        <w:sectPr w:rsidR="0099269D" w:rsidRPr="00B1486C">
          <w:pgSz w:w="11910" w:h="16840"/>
          <w:pgMar w:top="1120" w:right="380" w:bottom="1780" w:left="920" w:header="0" w:footer="1597" w:gutter="0"/>
          <w:cols w:space="720"/>
        </w:sectPr>
      </w:pPr>
    </w:p>
    <w:p w14:paraId="71397A4C" w14:textId="77777777" w:rsidR="0099269D" w:rsidRPr="00D638DA" w:rsidRDefault="0099269D">
      <w:pPr>
        <w:pStyle w:val="BodyText"/>
      </w:pPr>
    </w:p>
    <w:p w14:paraId="4515AE18" w14:textId="77777777" w:rsidR="0099269D" w:rsidRPr="00D638DA" w:rsidRDefault="0099269D">
      <w:pPr>
        <w:pStyle w:val="BodyText"/>
      </w:pPr>
    </w:p>
    <w:p w14:paraId="6BC4AB8D" w14:textId="77777777" w:rsidR="0099269D" w:rsidRPr="00D638DA" w:rsidRDefault="0099269D">
      <w:pPr>
        <w:pStyle w:val="BodyText"/>
        <w:spacing w:before="7"/>
      </w:pPr>
    </w:p>
    <w:p w14:paraId="72F64272" w14:textId="77777777" w:rsidR="0099269D" w:rsidRPr="000F224D" w:rsidRDefault="00590282">
      <w:pPr>
        <w:pStyle w:val="Heading2"/>
        <w:numPr>
          <w:ilvl w:val="0"/>
          <w:numId w:val="8"/>
        </w:numPr>
        <w:tabs>
          <w:tab w:val="left" w:pos="1086"/>
          <w:tab w:val="left" w:pos="1087"/>
        </w:tabs>
        <w:spacing w:before="92"/>
        <w:ind w:left="1086"/>
        <w:jc w:val="left"/>
      </w:pPr>
      <w:bookmarkStart w:id="33" w:name="_Toc123651808"/>
      <w:r w:rsidRPr="000F224D">
        <w:t>APPENDIX</w:t>
      </w:r>
      <w:r w:rsidRPr="000F224D">
        <w:rPr>
          <w:spacing w:val="-3"/>
        </w:rPr>
        <w:t xml:space="preserve"> </w:t>
      </w:r>
      <w:r w:rsidRPr="000F224D">
        <w:t>1:</w:t>
      </w:r>
      <w:r w:rsidRPr="00A27DF5">
        <w:rPr>
          <w:spacing w:val="-2"/>
        </w:rPr>
        <w:t xml:space="preserve"> </w:t>
      </w:r>
      <w:r w:rsidRPr="00A27DF5">
        <w:t>LETTER</w:t>
      </w:r>
      <w:r w:rsidRPr="001F0CEE">
        <w:rPr>
          <w:spacing w:val="-3"/>
        </w:rPr>
        <w:t xml:space="preserve"> </w:t>
      </w:r>
      <w:r w:rsidRPr="001F0CEE">
        <w:t>TO</w:t>
      </w:r>
      <w:r w:rsidRPr="001F0CEE">
        <w:rPr>
          <w:spacing w:val="-2"/>
        </w:rPr>
        <w:t xml:space="preserve"> </w:t>
      </w:r>
      <w:r w:rsidRPr="000F224D">
        <w:t>EMPLOYEE</w:t>
      </w:r>
      <w:r w:rsidRPr="000F224D">
        <w:rPr>
          <w:spacing w:val="-2"/>
        </w:rPr>
        <w:t xml:space="preserve"> </w:t>
      </w:r>
      <w:r w:rsidRPr="000F224D">
        <w:t>(CONTACT</w:t>
      </w:r>
      <w:r w:rsidRPr="000F224D">
        <w:rPr>
          <w:spacing w:val="-3"/>
        </w:rPr>
        <w:t xml:space="preserve"> </w:t>
      </w:r>
      <w:r w:rsidRPr="000F224D">
        <w:t>MADE)</w:t>
      </w:r>
      <w:bookmarkEnd w:id="33"/>
    </w:p>
    <w:p w14:paraId="6C6003ED" w14:textId="77777777" w:rsidR="0099269D" w:rsidRPr="00D638DA" w:rsidRDefault="0099269D">
      <w:pPr>
        <w:pStyle w:val="BodyText"/>
        <w:rPr>
          <w:b/>
        </w:rPr>
      </w:pPr>
    </w:p>
    <w:p w14:paraId="3A838652" w14:textId="77777777" w:rsidR="0099269D" w:rsidRPr="00D638DA" w:rsidRDefault="0099269D">
      <w:pPr>
        <w:pStyle w:val="BodyText"/>
        <w:spacing w:before="5"/>
        <w:rPr>
          <w:b/>
        </w:rPr>
      </w:pPr>
    </w:p>
    <w:p w14:paraId="62C4CEEE" w14:textId="77777777" w:rsidR="0099269D" w:rsidRPr="001F0CEE" w:rsidRDefault="00590282">
      <w:pPr>
        <w:ind w:left="1055"/>
        <w:rPr>
          <w:b/>
          <w:sz w:val="24"/>
          <w:szCs w:val="24"/>
        </w:rPr>
      </w:pPr>
      <w:r w:rsidRPr="000F224D">
        <w:rPr>
          <w:b/>
          <w:sz w:val="24"/>
          <w:szCs w:val="24"/>
        </w:rPr>
        <w:t>PRIVATE</w:t>
      </w:r>
      <w:r w:rsidRPr="000F224D">
        <w:rPr>
          <w:b/>
          <w:spacing w:val="-3"/>
          <w:sz w:val="24"/>
          <w:szCs w:val="24"/>
        </w:rPr>
        <w:t xml:space="preserve"> </w:t>
      </w:r>
      <w:r w:rsidRPr="000F224D">
        <w:rPr>
          <w:b/>
          <w:sz w:val="24"/>
          <w:szCs w:val="24"/>
        </w:rPr>
        <w:t>&amp;</w:t>
      </w:r>
      <w:r w:rsidRPr="00A27DF5">
        <w:rPr>
          <w:b/>
          <w:spacing w:val="-3"/>
          <w:sz w:val="24"/>
          <w:szCs w:val="24"/>
        </w:rPr>
        <w:t xml:space="preserve"> </w:t>
      </w:r>
      <w:r w:rsidRPr="00A27DF5">
        <w:rPr>
          <w:b/>
          <w:sz w:val="24"/>
          <w:szCs w:val="24"/>
        </w:rPr>
        <w:t>CONFIDENTIAL</w:t>
      </w:r>
    </w:p>
    <w:p w14:paraId="334363D1" w14:textId="77777777" w:rsidR="0099269D" w:rsidRPr="000F224D" w:rsidRDefault="00590282">
      <w:pPr>
        <w:pStyle w:val="BodyText"/>
        <w:ind w:left="1086" w:right="8410"/>
      </w:pPr>
      <w:r w:rsidRPr="000F224D">
        <w:t>Full Name</w:t>
      </w:r>
      <w:r w:rsidRPr="000F224D">
        <w:rPr>
          <w:spacing w:val="-64"/>
        </w:rPr>
        <w:t xml:space="preserve"> </w:t>
      </w:r>
      <w:r w:rsidRPr="000F224D">
        <w:t>Address</w:t>
      </w:r>
    </w:p>
    <w:p w14:paraId="3B591D39" w14:textId="77777777" w:rsidR="0099269D" w:rsidRPr="00D638DA" w:rsidRDefault="0099269D">
      <w:pPr>
        <w:pStyle w:val="BodyText"/>
      </w:pPr>
    </w:p>
    <w:p w14:paraId="64C2D471" w14:textId="77777777" w:rsidR="0099269D" w:rsidRPr="00D638DA" w:rsidRDefault="0099269D">
      <w:pPr>
        <w:pStyle w:val="BodyText"/>
      </w:pPr>
    </w:p>
    <w:p w14:paraId="215CF0DC" w14:textId="77777777" w:rsidR="0099269D" w:rsidRPr="000F224D" w:rsidRDefault="00590282">
      <w:pPr>
        <w:pStyle w:val="BodyText"/>
        <w:spacing w:before="230"/>
        <w:ind w:left="1086"/>
      </w:pPr>
      <w:r w:rsidRPr="000F224D">
        <w:t>Dear</w:t>
      </w:r>
    </w:p>
    <w:p w14:paraId="0590DA6D" w14:textId="77777777" w:rsidR="0099269D" w:rsidRPr="00A27DF5" w:rsidRDefault="0099269D">
      <w:pPr>
        <w:pStyle w:val="BodyText"/>
        <w:spacing w:before="1"/>
      </w:pPr>
    </w:p>
    <w:p w14:paraId="21184B69" w14:textId="77777777" w:rsidR="0099269D" w:rsidRPr="00902085" w:rsidRDefault="00590282" w:rsidP="00D638DA">
      <w:pPr>
        <w:ind w:left="366" w:firstLine="720"/>
      </w:pPr>
      <w:r w:rsidRPr="00D638DA">
        <w:rPr>
          <w:b/>
          <w:bCs/>
        </w:rPr>
        <w:t>Re:</w:t>
      </w:r>
      <w:r w:rsidRPr="00D638DA">
        <w:rPr>
          <w:b/>
          <w:bCs/>
          <w:spacing w:val="-1"/>
        </w:rPr>
        <w:t xml:space="preserve"> </w:t>
      </w:r>
      <w:r w:rsidRPr="00D638DA">
        <w:rPr>
          <w:b/>
          <w:bCs/>
        </w:rPr>
        <w:t>Overpayment</w:t>
      </w:r>
      <w:r w:rsidRPr="00D638DA">
        <w:rPr>
          <w:b/>
          <w:bCs/>
          <w:spacing w:val="-3"/>
        </w:rPr>
        <w:t xml:space="preserve"> </w:t>
      </w:r>
      <w:r w:rsidRPr="00D638DA">
        <w:rPr>
          <w:b/>
          <w:bCs/>
        </w:rPr>
        <w:t>of Salary</w:t>
      </w:r>
      <w:r w:rsidRPr="00D638DA">
        <w:rPr>
          <w:b/>
          <w:bCs/>
          <w:spacing w:val="-5"/>
        </w:rPr>
        <w:t xml:space="preserve"> </w:t>
      </w:r>
      <w:r w:rsidRPr="00D638DA">
        <w:rPr>
          <w:b/>
          <w:bCs/>
        </w:rPr>
        <w:t>-</w:t>
      </w:r>
      <w:r w:rsidRPr="00D638DA">
        <w:rPr>
          <w:b/>
          <w:bCs/>
          <w:spacing w:val="2"/>
        </w:rPr>
        <w:t xml:space="preserve"> </w:t>
      </w:r>
      <w:r w:rsidRPr="00D638DA">
        <w:rPr>
          <w:b/>
          <w:bCs/>
        </w:rPr>
        <w:t>Assignment</w:t>
      </w:r>
      <w:r w:rsidRPr="00D638DA">
        <w:rPr>
          <w:b/>
          <w:bCs/>
          <w:spacing w:val="-3"/>
        </w:rPr>
        <w:t xml:space="preserve"> </w:t>
      </w:r>
      <w:r w:rsidRPr="00D638DA">
        <w:rPr>
          <w:b/>
          <w:bCs/>
        </w:rPr>
        <w:t>No:</w:t>
      </w:r>
    </w:p>
    <w:p w14:paraId="3C11BD62" w14:textId="77777777" w:rsidR="0099269D" w:rsidRPr="000F224D" w:rsidRDefault="0099269D">
      <w:pPr>
        <w:pStyle w:val="BodyText"/>
        <w:rPr>
          <w:b/>
        </w:rPr>
      </w:pPr>
    </w:p>
    <w:p w14:paraId="0F9B21F6" w14:textId="77777777" w:rsidR="0099269D" w:rsidRPr="000F224D" w:rsidRDefault="00590282">
      <w:pPr>
        <w:pStyle w:val="BodyText"/>
        <w:ind w:left="1086" w:right="686"/>
      </w:pPr>
      <w:r w:rsidRPr="000F224D">
        <w:t>As per our recent telephone conversation I am writing to confirm the details of your</w:t>
      </w:r>
      <w:r w:rsidRPr="000F224D">
        <w:rPr>
          <w:spacing w:val="-64"/>
        </w:rPr>
        <w:t xml:space="preserve"> </w:t>
      </w:r>
      <w:r w:rsidRPr="000F224D">
        <w:t xml:space="preserve">overpayment which has arisen due to </w:t>
      </w:r>
      <w:r w:rsidRPr="000F224D">
        <w:rPr>
          <w:b/>
          <w:color w:val="FF0000"/>
        </w:rPr>
        <w:t>reason</w:t>
      </w:r>
      <w:r w:rsidRPr="000F224D">
        <w:t xml:space="preserve">. The total </w:t>
      </w:r>
      <w:r w:rsidRPr="000F224D">
        <w:rPr>
          <w:b/>
          <w:color w:val="FF0000"/>
        </w:rPr>
        <w:t xml:space="preserve">net </w:t>
      </w:r>
      <w:r w:rsidRPr="000F224D">
        <w:t xml:space="preserve">amount owed is </w:t>
      </w:r>
      <w:r w:rsidRPr="000F224D">
        <w:rPr>
          <w:b/>
          <w:color w:val="FF0000"/>
        </w:rPr>
        <w:t>£……</w:t>
      </w:r>
      <w:r w:rsidRPr="000F224D">
        <w:t>;</w:t>
      </w:r>
      <w:r w:rsidRPr="000F224D">
        <w:rPr>
          <w:spacing w:val="-64"/>
        </w:rPr>
        <w:t xml:space="preserve"> </w:t>
      </w:r>
      <w:r w:rsidRPr="000F224D">
        <w:t>please see the full breakdown attached to this letter of how this has been</w:t>
      </w:r>
      <w:r w:rsidRPr="000F224D">
        <w:rPr>
          <w:spacing w:val="1"/>
        </w:rPr>
        <w:t xml:space="preserve"> </w:t>
      </w:r>
      <w:r w:rsidRPr="000F224D">
        <w:t>calculated.</w:t>
      </w:r>
    </w:p>
    <w:p w14:paraId="4D72872C" w14:textId="77777777" w:rsidR="0099269D" w:rsidRPr="00D638DA" w:rsidRDefault="0099269D">
      <w:pPr>
        <w:pStyle w:val="BodyText"/>
      </w:pPr>
    </w:p>
    <w:p w14:paraId="3DB894A7" w14:textId="77777777" w:rsidR="0099269D" w:rsidRPr="00D638DA" w:rsidRDefault="0099269D">
      <w:pPr>
        <w:pStyle w:val="BodyText"/>
      </w:pPr>
    </w:p>
    <w:p w14:paraId="6D2B9332" w14:textId="77777777" w:rsidR="0099269D" w:rsidRPr="00A27DF5" w:rsidRDefault="00590282">
      <w:pPr>
        <w:ind w:left="1086"/>
        <w:rPr>
          <w:b/>
          <w:sz w:val="24"/>
          <w:szCs w:val="24"/>
        </w:rPr>
      </w:pPr>
      <w:r w:rsidRPr="000F224D">
        <w:rPr>
          <w:b/>
          <w:color w:val="FF0000"/>
          <w:sz w:val="24"/>
          <w:szCs w:val="24"/>
          <w:u w:val="single" w:color="FF0000"/>
        </w:rPr>
        <w:t>Option</w:t>
      </w:r>
      <w:r w:rsidRPr="000F224D">
        <w:rPr>
          <w:b/>
          <w:color w:val="FF0000"/>
          <w:spacing w:val="-1"/>
          <w:sz w:val="24"/>
          <w:szCs w:val="24"/>
          <w:u w:val="single" w:color="FF0000"/>
        </w:rPr>
        <w:t xml:space="preserve"> </w:t>
      </w:r>
      <w:r w:rsidRPr="000F224D">
        <w:rPr>
          <w:b/>
          <w:color w:val="FF0000"/>
          <w:sz w:val="24"/>
          <w:szCs w:val="24"/>
          <w:u w:val="single" w:color="FF0000"/>
        </w:rPr>
        <w:t>1</w:t>
      </w:r>
    </w:p>
    <w:p w14:paraId="3BBADEC6" w14:textId="77777777" w:rsidR="0099269D" w:rsidRPr="000F224D" w:rsidRDefault="00590282">
      <w:pPr>
        <w:pStyle w:val="BodyText"/>
        <w:ind w:left="1086" w:right="459"/>
        <w:rPr>
          <w:b/>
        </w:rPr>
      </w:pPr>
      <w:r w:rsidRPr="00A27DF5">
        <w:rPr>
          <w:color w:val="FF0000"/>
        </w:rPr>
        <w:t xml:space="preserve">As </w:t>
      </w:r>
      <w:proofErr w:type="gramStart"/>
      <w:r w:rsidRPr="00A27DF5">
        <w:rPr>
          <w:color w:val="FF0000"/>
        </w:rPr>
        <w:t>agreed</w:t>
      </w:r>
      <w:proofErr w:type="gramEnd"/>
      <w:r w:rsidRPr="00A27DF5">
        <w:rPr>
          <w:color w:val="FF0000"/>
        </w:rPr>
        <w:t xml:space="preserve"> I would be grateful if you would contact the Finance Department on 01274</w:t>
      </w:r>
      <w:r w:rsidRPr="001F0CEE">
        <w:rPr>
          <w:color w:val="FF0000"/>
          <w:spacing w:val="-64"/>
        </w:rPr>
        <w:t xml:space="preserve"> </w:t>
      </w:r>
      <w:r w:rsidRPr="000F224D">
        <w:rPr>
          <w:color w:val="FF0000"/>
        </w:rPr>
        <w:t xml:space="preserve">274854 to pay debit or credit card (we do not accept American express). </w:t>
      </w:r>
      <w:proofErr w:type="gramStart"/>
      <w:r w:rsidRPr="000F224D">
        <w:rPr>
          <w:color w:val="FF0000"/>
        </w:rPr>
        <w:t>Alternatively</w:t>
      </w:r>
      <w:proofErr w:type="gramEnd"/>
      <w:r w:rsidRPr="000F224D">
        <w:rPr>
          <w:color w:val="FF0000"/>
          <w:spacing w:val="-64"/>
        </w:rPr>
        <w:t xml:space="preserve"> </w:t>
      </w:r>
      <w:r w:rsidRPr="000F224D">
        <w:rPr>
          <w:color w:val="FF0000"/>
        </w:rPr>
        <w:t>please forward a cheque for the amount owed.</w:t>
      </w:r>
      <w:r w:rsidRPr="000F224D">
        <w:rPr>
          <w:color w:val="FF0000"/>
          <w:spacing w:val="1"/>
        </w:rPr>
        <w:t xml:space="preserve"> </w:t>
      </w:r>
      <w:r w:rsidRPr="000F224D">
        <w:rPr>
          <w:color w:val="FF0000"/>
        </w:rPr>
        <w:t>Please make the cheque payable to</w:t>
      </w:r>
      <w:r w:rsidRPr="000F224D">
        <w:rPr>
          <w:color w:val="FF0000"/>
          <w:spacing w:val="1"/>
        </w:rPr>
        <w:t xml:space="preserve"> </w:t>
      </w:r>
      <w:r w:rsidRPr="000F224D">
        <w:rPr>
          <w:color w:val="FF0000"/>
        </w:rPr>
        <w:t>Bradford Teaching Hospitals NHS Foundation Trust and return to the above address</w:t>
      </w:r>
      <w:r w:rsidRPr="000F224D">
        <w:rPr>
          <w:color w:val="FF0000"/>
          <w:spacing w:val="1"/>
        </w:rPr>
        <w:t xml:space="preserve"> </w:t>
      </w:r>
      <w:r w:rsidRPr="000F224D">
        <w:rPr>
          <w:color w:val="FF0000"/>
        </w:rPr>
        <w:t>above</w:t>
      </w:r>
      <w:r w:rsidRPr="000F224D">
        <w:rPr>
          <w:color w:val="FF0000"/>
          <w:spacing w:val="-1"/>
        </w:rPr>
        <w:t xml:space="preserve"> </w:t>
      </w:r>
      <w:r w:rsidRPr="000F224D">
        <w:rPr>
          <w:color w:val="FF0000"/>
        </w:rPr>
        <w:t>no</w:t>
      </w:r>
      <w:r w:rsidRPr="000F224D">
        <w:rPr>
          <w:color w:val="FF0000"/>
          <w:spacing w:val="-2"/>
        </w:rPr>
        <w:t xml:space="preserve"> </w:t>
      </w:r>
      <w:r w:rsidRPr="000F224D">
        <w:rPr>
          <w:color w:val="FF0000"/>
        </w:rPr>
        <w:t>later</w:t>
      </w:r>
      <w:r w:rsidRPr="000F224D">
        <w:rPr>
          <w:color w:val="FF0000"/>
          <w:spacing w:val="-4"/>
        </w:rPr>
        <w:t xml:space="preserve"> </w:t>
      </w:r>
      <w:r w:rsidRPr="000F224D">
        <w:rPr>
          <w:color w:val="FF0000"/>
        </w:rPr>
        <w:t>than</w:t>
      </w:r>
      <w:r w:rsidRPr="000F224D">
        <w:rPr>
          <w:color w:val="FF0000"/>
          <w:spacing w:val="4"/>
        </w:rPr>
        <w:t xml:space="preserve"> </w:t>
      </w:r>
      <w:r w:rsidRPr="000F224D">
        <w:rPr>
          <w:b/>
          <w:color w:val="FF0000"/>
        </w:rPr>
        <w:t>(28</w:t>
      </w:r>
      <w:r w:rsidRPr="000F224D">
        <w:rPr>
          <w:b/>
          <w:color w:val="FF0000"/>
          <w:spacing w:val="-2"/>
        </w:rPr>
        <w:t xml:space="preserve"> </w:t>
      </w:r>
      <w:r w:rsidRPr="000F224D">
        <w:rPr>
          <w:b/>
          <w:color w:val="FF0000"/>
        </w:rPr>
        <w:t>working</w:t>
      </w:r>
      <w:r w:rsidRPr="000F224D">
        <w:rPr>
          <w:b/>
          <w:color w:val="FF0000"/>
          <w:spacing w:val="-1"/>
        </w:rPr>
        <w:t xml:space="preserve"> </w:t>
      </w:r>
      <w:r w:rsidRPr="000F224D">
        <w:rPr>
          <w:b/>
          <w:color w:val="FF0000"/>
        </w:rPr>
        <w:t>days from date</w:t>
      </w:r>
      <w:r w:rsidRPr="000F224D">
        <w:rPr>
          <w:b/>
          <w:color w:val="FF0000"/>
          <w:spacing w:val="-1"/>
        </w:rPr>
        <w:t xml:space="preserve"> </w:t>
      </w:r>
      <w:r w:rsidRPr="000F224D">
        <w:rPr>
          <w:b/>
          <w:color w:val="FF0000"/>
        </w:rPr>
        <w:t>of letter</w:t>
      </w:r>
      <w:r w:rsidRPr="000F224D">
        <w:rPr>
          <w:b/>
          <w:color w:val="FF0000"/>
          <w:spacing w:val="-1"/>
        </w:rPr>
        <w:t xml:space="preserve"> </w:t>
      </w:r>
      <w:r w:rsidRPr="000F224D">
        <w:rPr>
          <w:b/>
          <w:color w:val="FF0000"/>
        </w:rPr>
        <w:t>–</w:t>
      </w:r>
      <w:r w:rsidRPr="000F224D">
        <w:rPr>
          <w:b/>
          <w:color w:val="FF0000"/>
          <w:spacing w:val="-1"/>
        </w:rPr>
        <w:t xml:space="preserve"> </w:t>
      </w:r>
      <w:r w:rsidRPr="000F224D">
        <w:rPr>
          <w:b/>
          <w:color w:val="FF0000"/>
        </w:rPr>
        <w:t>insert</w:t>
      </w:r>
      <w:r w:rsidRPr="000F224D">
        <w:rPr>
          <w:b/>
          <w:color w:val="FF0000"/>
          <w:spacing w:val="-3"/>
        </w:rPr>
        <w:t xml:space="preserve"> </w:t>
      </w:r>
      <w:r w:rsidRPr="000F224D">
        <w:rPr>
          <w:b/>
          <w:color w:val="FF0000"/>
        </w:rPr>
        <w:t>date).</w:t>
      </w:r>
    </w:p>
    <w:p w14:paraId="0B012448" w14:textId="77777777" w:rsidR="0099269D" w:rsidRPr="00D638DA" w:rsidRDefault="0099269D">
      <w:pPr>
        <w:pStyle w:val="BodyText"/>
        <w:rPr>
          <w:b/>
        </w:rPr>
      </w:pPr>
    </w:p>
    <w:p w14:paraId="45D9832C" w14:textId="77777777" w:rsidR="0099269D" w:rsidRPr="00D638DA" w:rsidRDefault="0099269D">
      <w:pPr>
        <w:pStyle w:val="BodyText"/>
        <w:rPr>
          <w:b/>
        </w:rPr>
      </w:pPr>
    </w:p>
    <w:p w14:paraId="4489FE7C" w14:textId="77777777" w:rsidR="0099269D" w:rsidRPr="00A27DF5" w:rsidRDefault="00590282">
      <w:pPr>
        <w:spacing w:before="1"/>
        <w:ind w:left="1086"/>
        <w:rPr>
          <w:b/>
          <w:sz w:val="24"/>
          <w:szCs w:val="24"/>
        </w:rPr>
      </w:pPr>
      <w:r w:rsidRPr="000F224D">
        <w:rPr>
          <w:b/>
          <w:color w:val="FF0000"/>
          <w:sz w:val="24"/>
          <w:szCs w:val="24"/>
          <w:u w:val="single" w:color="FF0000"/>
        </w:rPr>
        <w:t>Option</w:t>
      </w:r>
      <w:r w:rsidRPr="000F224D">
        <w:rPr>
          <w:b/>
          <w:color w:val="FF0000"/>
          <w:spacing w:val="-1"/>
          <w:sz w:val="24"/>
          <w:szCs w:val="24"/>
          <w:u w:val="single" w:color="FF0000"/>
        </w:rPr>
        <w:t xml:space="preserve"> </w:t>
      </w:r>
      <w:r w:rsidRPr="000F224D">
        <w:rPr>
          <w:b/>
          <w:color w:val="FF0000"/>
          <w:sz w:val="24"/>
          <w:szCs w:val="24"/>
          <w:u w:val="single" w:color="FF0000"/>
        </w:rPr>
        <w:t>2</w:t>
      </w:r>
    </w:p>
    <w:p w14:paraId="7CF4AA2B" w14:textId="77777777" w:rsidR="0099269D" w:rsidRPr="000F224D" w:rsidRDefault="00590282">
      <w:pPr>
        <w:pStyle w:val="BodyText"/>
        <w:ind w:left="1086" w:right="530"/>
      </w:pPr>
      <w:r w:rsidRPr="00A27DF5">
        <w:rPr>
          <w:color w:val="FF0000"/>
        </w:rPr>
        <w:t xml:space="preserve">As </w:t>
      </w:r>
      <w:proofErr w:type="gramStart"/>
      <w:r w:rsidRPr="00A27DF5">
        <w:rPr>
          <w:color w:val="FF0000"/>
        </w:rPr>
        <w:t>agreed</w:t>
      </w:r>
      <w:proofErr w:type="gramEnd"/>
      <w:r w:rsidRPr="001F0CEE">
        <w:rPr>
          <w:color w:val="FF0000"/>
          <w:spacing w:val="-1"/>
        </w:rPr>
        <w:t xml:space="preserve"> </w:t>
      </w:r>
      <w:r w:rsidRPr="001F0CEE">
        <w:rPr>
          <w:color w:val="FF0000"/>
        </w:rPr>
        <w:t>the</w:t>
      </w:r>
      <w:r w:rsidRPr="001F0CEE">
        <w:rPr>
          <w:color w:val="FF0000"/>
          <w:spacing w:val="-1"/>
        </w:rPr>
        <w:t xml:space="preserve"> </w:t>
      </w:r>
      <w:r w:rsidRPr="000F224D">
        <w:rPr>
          <w:color w:val="FF0000"/>
        </w:rPr>
        <w:t>overpaid amount</w:t>
      </w:r>
      <w:r w:rsidRPr="000F224D">
        <w:rPr>
          <w:color w:val="FF0000"/>
          <w:spacing w:val="1"/>
        </w:rPr>
        <w:t xml:space="preserve"> </w:t>
      </w:r>
      <w:r w:rsidRPr="000F224D">
        <w:rPr>
          <w:color w:val="FF0000"/>
        </w:rPr>
        <w:t>will be</w:t>
      </w:r>
      <w:r w:rsidRPr="000F224D">
        <w:rPr>
          <w:color w:val="FF0000"/>
          <w:spacing w:val="1"/>
        </w:rPr>
        <w:t xml:space="preserve"> </w:t>
      </w:r>
      <w:r w:rsidRPr="000F224D">
        <w:rPr>
          <w:color w:val="FF0000"/>
        </w:rPr>
        <w:t>deducted</w:t>
      </w:r>
      <w:r w:rsidRPr="000F224D">
        <w:rPr>
          <w:color w:val="FF0000"/>
          <w:spacing w:val="-1"/>
        </w:rPr>
        <w:t xml:space="preserve"> </w:t>
      </w:r>
      <w:r w:rsidRPr="000F224D">
        <w:rPr>
          <w:color w:val="FF0000"/>
        </w:rPr>
        <w:t>from</w:t>
      </w:r>
      <w:r w:rsidRPr="000F224D">
        <w:rPr>
          <w:color w:val="FF0000"/>
          <w:spacing w:val="1"/>
        </w:rPr>
        <w:t xml:space="preserve"> </w:t>
      </w:r>
      <w:r w:rsidRPr="000F224D">
        <w:rPr>
          <w:color w:val="FF0000"/>
        </w:rPr>
        <w:t>your</w:t>
      </w:r>
      <w:r w:rsidRPr="000F224D">
        <w:rPr>
          <w:color w:val="FF0000"/>
          <w:spacing w:val="1"/>
        </w:rPr>
        <w:t xml:space="preserve"> </w:t>
      </w:r>
      <w:r w:rsidRPr="000F224D">
        <w:rPr>
          <w:color w:val="FF0000"/>
        </w:rPr>
        <w:t>net</w:t>
      </w:r>
      <w:r w:rsidRPr="000F224D">
        <w:rPr>
          <w:color w:val="FF0000"/>
          <w:spacing w:val="1"/>
        </w:rPr>
        <w:t xml:space="preserve"> </w:t>
      </w:r>
      <w:r w:rsidRPr="000F224D">
        <w:rPr>
          <w:color w:val="FF0000"/>
        </w:rPr>
        <w:t>salary</w:t>
      </w:r>
      <w:r w:rsidRPr="000F224D">
        <w:rPr>
          <w:color w:val="FF0000"/>
          <w:spacing w:val="-3"/>
        </w:rPr>
        <w:t xml:space="preserve"> </w:t>
      </w:r>
      <w:r w:rsidRPr="000F224D">
        <w:rPr>
          <w:color w:val="FF0000"/>
        </w:rPr>
        <w:t>over</w:t>
      </w:r>
      <w:r w:rsidRPr="000F224D">
        <w:rPr>
          <w:color w:val="FF0000"/>
          <w:spacing w:val="1"/>
        </w:rPr>
        <w:t xml:space="preserve"> </w:t>
      </w:r>
      <w:r w:rsidRPr="000F224D">
        <w:rPr>
          <w:color w:val="FF0000"/>
        </w:rPr>
        <w:t>a</w:t>
      </w:r>
      <w:r w:rsidRPr="000F224D">
        <w:rPr>
          <w:color w:val="FF0000"/>
          <w:spacing w:val="2"/>
        </w:rPr>
        <w:t xml:space="preserve"> </w:t>
      </w:r>
      <w:r w:rsidRPr="000F224D">
        <w:rPr>
          <w:color w:val="FF0000"/>
        </w:rPr>
        <w:t>period</w:t>
      </w:r>
      <w:r w:rsidRPr="000F224D">
        <w:rPr>
          <w:color w:val="FF0000"/>
          <w:spacing w:val="1"/>
        </w:rPr>
        <w:t xml:space="preserve"> </w:t>
      </w:r>
      <w:r w:rsidRPr="000F224D">
        <w:rPr>
          <w:color w:val="FF0000"/>
        </w:rPr>
        <w:t>of (x) month at £</w:t>
      </w:r>
      <w:r w:rsidRPr="000F224D">
        <w:rPr>
          <w:b/>
          <w:color w:val="FF0000"/>
        </w:rPr>
        <w:t xml:space="preserve">amount </w:t>
      </w:r>
      <w:r w:rsidRPr="000F224D">
        <w:rPr>
          <w:color w:val="FF0000"/>
        </w:rPr>
        <w:t>per month, to commence on the next available pay date</w:t>
      </w:r>
      <w:r w:rsidRPr="000F224D">
        <w:rPr>
          <w:color w:val="FF0000"/>
          <w:spacing w:val="1"/>
        </w:rPr>
        <w:t xml:space="preserve"> </w:t>
      </w:r>
      <w:r w:rsidRPr="000F224D">
        <w:rPr>
          <w:color w:val="FF0000"/>
        </w:rPr>
        <w:t>(give one month grace).</w:t>
      </w:r>
      <w:r w:rsidRPr="000F224D">
        <w:rPr>
          <w:color w:val="FF0000"/>
          <w:spacing w:val="1"/>
        </w:rPr>
        <w:t xml:space="preserve"> </w:t>
      </w:r>
      <w:r w:rsidRPr="000F224D">
        <w:rPr>
          <w:color w:val="FF0000"/>
        </w:rPr>
        <w:t xml:space="preserve">If you are in agreement with </w:t>
      </w:r>
      <w:proofErr w:type="gramStart"/>
      <w:r w:rsidRPr="000F224D">
        <w:rPr>
          <w:color w:val="FF0000"/>
        </w:rPr>
        <w:t>this</w:t>
      </w:r>
      <w:proofErr w:type="gramEnd"/>
      <w:r w:rsidRPr="000F224D">
        <w:rPr>
          <w:color w:val="FF0000"/>
        </w:rPr>
        <w:t xml:space="preserve"> please sign the enclosed</w:t>
      </w:r>
      <w:r w:rsidRPr="000F224D">
        <w:rPr>
          <w:color w:val="FF0000"/>
          <w:spacing w:val="1"/>
        </w:rPr>
        <w:t xml:space="preserve"> </w:t>
      </w:r>
      <w:r w:rsidRPr="000F224D">
        <w:rPr>
          <w:color w:val="FF0000"/>
        </w:rPr>
        <w:t>“Recovery of Overpayment” form and return to the above address by (2 calendar</w:t>
      </w:r>
      <w:r w:rsidRPr="000F224D">
        <w:rPr>
          <w:color w:val="FF0000"/>
          <w:spacing w:val="1"/>
        </w:rPr>
        <w:t xml:space="preserve"> </w:t>
      </w:r>
      <w:r w:rsidRPr="000F224D">
        <w:rPr>
          <w:color w:val="FF0000"/>
        </w:rPr>
        <w:t xml:space="preserve">days from date of letter – insert date). However, if you do not find this </w:t>
      </w:r>
      <w:proofErr w:type="gramStart"/>
      <w:r w:rsidRPr="000F224D">
        <w:rPr>
          <w:color w:val="FF0000"/>
        </w:rPr>
        <w:t>acceptable</w:t>
      </w:r>
      <w:proofErr w:type="gramEnd"/>
      <w:r w:rsidRPr="000F224D">
        <w:rPr>
          <w:color w:val="FF0000"/>
          <w:spacing w:val="1"/>
        </w:rPr>
        <w:t xml:space="preserve"> </w:t>
      </w:r>
      <w:r w:rsidRPr="000F224D">
        <w:rPr>
          <w:color w:val="FF0000"/>
        </w:rPr>
        <w:t xml:space="preserve">please contact the Payroll Department on 01274 251000 no later </w:t>
      </w:r>
      <w:r w:rsidRPr="000F224D">
        <w:rPr>
          <w:b/>
          <w:color w:val="FF0000"/>
        </w:rPr>
        <w:t>than (28 working</w:t>
      </w:r>
      <w:r w:rsidRPr="000F224D">
        <w:rPr>
          <w:b/>
          <w:color w:val="FF0000"/>
          <w:spacing w:val="1"/>
        </w:rPr>
        <w:t xml:space="preserve"> </w:t>
      </w:r>
      <w:r w:rsidRPr="000F224D">
        <w:rPr>
          <w:b/>
          <w:color w:val="FF0000"/>
        </w:rPr>
        <w:t>days from date of letter – insert date)</w:t>
      </w:r>
      <w:r w:rsidRPr="000F224D">
        <w:rPr>
          <w:color w:val="FF0000"/>
        </w:rPr>
        <w:t>. Please note if your employment with the</w:t>
      </w:r>
      <w:r w:rsidRPr="000F224D">
        <w:rPr>
          <w:color w:val="FF0000"/>
          <w:spacing w:val="1"/>
        </w:rPr>
        <w:t xml:space="preserve"> </w:t>
      </w:r>
      <w:r w:rsidRPr="000F224D">
        <w:rPr>
          <w:color w:val="FF0000"/>
        </w:rPr>
        <w:t>Trust</w:t>
      </w:r>
      <w:r w:rsidRPr="000F224D">
        <w:rPr>
          <w:color w:val="FF0000"/>
          <w:spacing w:val="-2"/>
        </w:rPr>
        <w:t xml:space="preserve"> </w:t>
      </w:r>
      <w:r w:rsidRPr="000F224D">
        <w:rPr>
          <w:color w:val="FF0000"/>
        </w:rPr>
        <w:t>comes</w:t>
      </w:r>
      <w:r w:rsidRPr="000F224D">
        <w:rPr>
          <w:color w:val="FF0000"/>
          <w:spacing w:val="-1"/>
        </w:rPr>
        <w:t xml:space="preserve"> </w:t>
      </w:r>
      <w:r w:rsidRPr="000F224D">
        <w:rPr>
          <w:color w:val="FF0000"/>
        </w:rPr>
        <w:t>to</w:t>
      </w:r>
      <w:r w:rsidRPr="000F224D">
        <w:rPr>
          <w:color w:val="FF0000"/>
          <w:spacing w:val="-1"/>
        </w:rPr>
        <w:t xml:space="preserve"> </w:t>
      </w:r>
      <w:r w:rsidRPr="000F224D">
        <w:rPr>
          <w:color w:val="FF0000"/>
        </w:rPr>
        <w:t>an</w:t>
      </w:r>
      <w:r w:rsidRPr="000F224D">
        <w:rPr>
          <w:color w:val="FF0000"/>
          <w:spacing w:val="-2"/>
        </w:rPr>
        <w:t xml:space="preserve"> </w:t>
      </w:r>
      <w:r w:rsidRPr="000F224D">
        <w:rPr>
          <w:color w:val="FF0000"/>
        </w:rPr>
        <w:t>end</w:t>
      </w:r>
      <w:r w:rsidRPr="000F224D">
        <w:rPr>
          <w:color w:val="FF0000"/>
          <w:spacing w:val="-3"/>
        </w:rPr>
        <w:t xml:space="preserve"> </w:t>
      </w:r>
      <w:r w:rsidRPr="000F224D">
        <w:rPr>
          <w:color w:val="FF0000"/>
        </w:rPr>
        <w:t>before</w:t>
      </w:r>
      <w:r w:rsidRPr="000F224D">
        <w:rPr>
          <w:color w:val="FF0000"/>
          <w:spacing w:val="-4"/>
        </w:rPr>
        <w:t xml:space="preserve"> </w:t>
      </w:r>
      <w:r w:rsidRPr="000F224D">
        <w:rPr>
          <w:color w:val="FF0000"/>
        </w:rPr>
        <w:t>the</w:t>
      </w:r>
      <w:r w:rsidRPr="000F224D">
        <w:rPr>
          <w:color w:val="FF0000"/>
          <w:spacing w:val="-3"/>
        </w:rPr>
        <w:t xml:space="preserve"> </w:t>
      </w:r>
      <w:r w:rsidRPr="000F224D">
        <w:rPr>
          <w:color w:val="FF0000"/>
        </w:rPr>
        <w:t>full</w:t>
      </w:r>
      <w:r w:rsidRPr="000F224D">
        <w:rPr>
          <w:color w:val="FF0000"/>
          <w:spacing w:val="-5"/>
        </w:rPr>
        <w:t xml:space="preserve"> </w:t>
      </w:r>
      <w:r w:rsidRPr="000F224D">
        <w:rPr>
          <w:color w:val="FF0000"/>
        </w:rPr>
        <w:t>amount</w:t>
      </w:r>
      <w:r w:rsidRPr="000F224D">
        <w:rPr>
          <w:color w:val="FF0000"/>
          <w:spacing w:val="-3"/>
        </w:rPr>
        <w:t xml:space="preserve"> </w:t>
      </w:r>
      <w:r w:rsidRPr="000F224D">
        <w:rPr>
          <w:color w:val="FF0000"/>
        </w:rPr>
        <w:t>has</w:t>
      </w:r>
      <w:r w:rsidRPr="000F224D">
        <w:rPr>
          <w:color w:val="FF0000"/>
          <w:spacing w:val="-1"/>
        </w:rPr>
        <w:t xml:space="preserve"> </w:t>
      </w:r>
      <w:r w:rsidRPr="000F224D">
        <w:rPr>
          <w:color w:val="FF0000"/>
        </w:rPr>
        <w:t>been</w:t>
      </w:r>
      <w:r w:rsidRPr="000F224D">
        <w:rPr>
          <w:color w:val="FF0000"/>
          <w:spacing w:val="-3"/>
        </w:rPr>
        <w:t xml:space="preserve"> </w:t>
      </w:r>
      <w:r w:rsidRPr="000F224D">
        <w:rPr>
          <w:color w:val="FF0000"/>
        </w:rPr>
        <w:t>repaid</w:t>
      </w:r>
      <w:r w:rsidRPr="000F224D">
        <w:rPr>
          <w:color w:val="FF0000"/>
          <w:spacing w:val="-2"/>
        </w:rPr>
        <w:t xml:space="preserve"> </w:t>
      </w:r>
      <w:r w:rsidRPr="000F224D">
        <w:rPr>
          <w:color w:val="FF0000"/>
        </w:rPr>
        <w:t>the</w:t>
      </w:r>
      <w:r w:rsidRPr="000F224D">
        <w:rPr>
          <w:color w:val="FF0000"/>
          <w:spacing w:val="-1"/>
        </w:rPr>
        <w:t xml:space="preserve"> </w:t>
      </w:r>
      <w:r w:rsidRPr="000F224D">
        <w:rPr>
          <w:color w:val="FF0000"/>
        </w:rPr>
        <w:t>remaining</w:t>
      </w:r>
      <w:r w:rsidRPr="000F224D">
        <w:rPr>
          <w:color w:val="FF0000"/>
          <w:spacing w:val="-3"/>
        </w:rPr>
        <w:t xml:space="preserve"> </w:t>
      </w:r>
      <w:r w:rsidRPr="000F224D">
        <w:rPr>
          <w:color w:val="FF0000"/>
        </w:rPr>
        <w:t>balance</w:t>
      </w:r>
      <w:r w:rsidRPr="000F224D">
        <w:rPr>
          <w:color w:val="FF0000"/>
          <w:spacing w:val="-64"/>
        </w:rPr>
        <w:t xml:space="preserve"> </w:t>
      </w:r>
      <w:r w:rsidRPr="000F224D">
        <w:rPr>
          <w:color w:val="FF0000"/>
        </w:rPr>
        <w:t>will</w:t>
      </w:r>
      <w:r w:rsidRPr="000F224D">
        <w:rPr>
          <w:color w:val="FF0000"/>
          <w:spacing w:val="-2"/>
        </w:rPr>
        <w:t xml:space="preserve"> </w:t>
      </w:r>
      <w:r w:rsidRPr="000F224D">
        <w:rPr>
          <w:color w:val="FF0000"/>
        </w:rPr>
        <w:t>become</w:t>
      </w:r>
      <w:r w:rsidRPr="000F224D">
        <w:rPr>
          <w:color w:val="FF0000"/>
          <w:spacing w:val="-1"/>
        </w:rPr>
        <w:t xml:space="preserve"> </w:t>
      </w:r>
      <w:r w:rsidRPr="000F224D">
        <w:rPr>
          <w:color w:val="FF0000"/>
        </w:rPr>
        <w:t>payable</w:t>
      </w:r>
      <w:r w:rsidRPr="000F224D">
        <w:rPr>
          <w:color w:val="FF0000"/>
          <w:spacing w:val="-1"/>
        </w:rPr>
        <w:t xml:space="preserve"> </w:t>
      </w:r>
      <w:r w:rsidRPr="000F224D">
        <w:rPr>
          <w:color w:val="FF0000"/>
        </w:rPr>
        <w:t>immediately</w:t>
      </w:r>
      <w:r w:rsidRPr="000F224D">
        <w:rPr>
          <w:color w:val="FF0000"/>
          <w:spacing w:val="-4"/>
        </w:rPr>
        <w:t xml:space="preserve"> </w:t>
      </w:r>
      <w:r w:rsidRPr="000F224D">
        <w:rPr>
          <w:color w:val="FF0000"/>
        </w:rPr>
        <w:t>and will</w:t>
      </w:r>
      <w:r w:rsidRPr="000F224D">
        <w:rPr>
          <w:color w:val="FF0000"/>
          <w:spacing w:val="-1"/>
        </w:rPr>
        <w:t xml:space="preserve"> </w:t>
      </w:r>
      <w:r w:rsidRPr="000F224D">
        <w:rPr>
          <w:color w:val="FF0000"/>
        </w:rPr>
        <w:t>deducted</w:t>
      </w:r>
      <w:r w:rsidRPr="000F224D">
        <w:rPr>
          <w:color w:val="FF0000"/>
          <w:spacing w:val="-3"/>
        </w:rPr>
        <w:t xml:space="preserve"> </w:t>
      </w:r>
      <w:r w:rsidRPr="000F224D">
        <w:rPr>
          <w:color w:val="FF0000"/>
        </w:rPr>
        <w:t>from</w:t>
      </w:r>
      <w:r w:rsidRPr="000F224D">
        <w:rPr>
          <w:color w:val="FF0000"/>
          <w:spacing w:val="-2"/>
        </w:rPr>
        <w:t xml:space="preserve"> </w:t>
      </w:r>
      <w:r w:rsidRPr="000F224D">
        <w:rPr>
          <w:color w:val="FF0000"/>
        </w:rPr>
        <w:t>any</w:t>
      </w:r>
      <w:r w:rsidRPr="000F224D">
        <w:rPr>
          <w:color w:val="FF0000"/>
          <w:spacing w:val="-3"/>
        </w:rPr>
        <w:t xml:space="preserve"> </w:t>
      </w:r>
      <w:r w:rsidRPr="000F224D">
        <w:rPr>
          <w:color w:val="FF0000"/>
        </w:rPr>
        <w:t>final</w:t>
      </w:r>
      <w:r w:rsidRPr="000F224D">
        <w:rPr>
          <w:color w:val="FF0000"/>
          <w:spacing w:val="-4"/>
        </w:rPr>
        <w:t xml:space="preserve"> </w:t>
      </w:r>
      <w:r w:rsidRPr="000F224D">
        <w:rPr>
          <w:color w:val="FF0000"/>
        </w:rPr>
        <w:t>monies</w:t>
      </w:r>
      <w:r w:rsidRPr="000F224D">
        <w:rPr>
          <w:color w:val="FF0000"/>
          <w:spacing w:val="-1"/>
        </w:rPr>
        <w:t xml:space="preserve"> </w:t>
      </w:r>
      <w:r w:rsidRPr="000F224D">
        <w:rPr>
          <w:color w:val="FF0000"/>
        </w:rPr>
        <w:t>due.</w:t>
      </w:r>
    </w:p>
    <w:p w14:paraId="51312CA1" w14:textId="77777777" w:rsidR="0099269D" w:rsidRPr="00D638DA" w:rsidRDefault="0099269D">
      <w:pPr>
        <w:pStyle w:val="BodyText"/>
      </w:pPr>
    </w:p>
    <w:p w14:paraId="668A03D0" w14:textId="77777777" w:rsidR="0099269D" w:rsidRPr="00D638DA" w:rsidRDefault="0099269D">
      <w:pPr>
        <w:pStyle w:val="BodyText"/>
      </w:pPr>
    </w:p>
    <w:p w14:paraId="57C12EE8" w14:textId="77777777" w:rsidR="0099269D" w:rsidRPr="000F224D" w:rsidRDefault="00590282">
      <w:pPr>
        <w:pStyle w:val="BodyText"/>
        <w:ind w:left="1086" w:right="367"/>
      </w:pPr>
      <w:r w:rsidRPr="000F224D">
        <w:t xml:space="preserve">Should we not hear from you by </w:t>
      </w:r>
      <w:r w:rsidRPr="000F224D">
        <w:rPr>
          <w:b/>
          <w:color w:val="FF0000"/>
        </w:rPr>
        <w:t>(28 working days from date of letter – insert date)</w:t>
      </w:r>
      <w:r w:rsidRPr="000F224D">
        <w:t>.</w:t>
      </w:r>
      <w:r w:rsidRPr="00A27DF5">
        <w:rPr>
          <w:spacing w:val="-64"/>
        </w:rPr>
        <w:t xml:space="preserve"> </w:t>
      </w:r>
      <w:r w:rsidRPr="00A27DF5">
        <w:t>an invoice will be raised for the full amount by the Trust’s Finance Department. This</w:t>
      </w:r>
      <w:r w:rsidRPr="001F0CEE">
        <w:rPr>
          <w:spacing w:val="1"/>
        </w:rPr>
        <w:t xml:space="preserve"> </w:t>
      </w:r>
      <w:r w:rsidRPr="000F224D">
        <w:t>invoice will then be followed up in accordance with the Trust’s Debt Recovery Policy</w:t>
      </w:r>
      <w:r w:rsidRPr="000F224D">
        <w:rPr>
          <w:spacing w:val="1"/>
        </w:rPr>
        <w:t xml:space="preserve"> </w:t>
      </w:r>
      <w:r w:rsidRPr="000F224D">
        <w:t>which</w:t>
      </w:r>
      <w:r w:rsidRPr="000F224D">
        <w:rPr>
          <w:spacing w:val="-1"/>
        </w:rPr>
        <w:t xml:space="preserve"> </w:t>
      </w:r>
      <w:r w:rsidRPr="000F224D">
        <w:t>may</w:t>
      </w:r>
      <w:r w:rsidRPr="000F224D">
        <w:rPr>
          <w:spacing w:val="-2"/>
        </w:rPr>
        <w:t xml:space="preserve"> </w:t>
      </w:r>
      <w:r w:rsidRPr="000F224D">
        <w:t>involve</w:t>
      </w:r>
      <w:r w:rsidRPr="000F224D">
        <w:rPr>
          <w:spacing w:val="-1"/>
        </w:rPr>
        <w:t xml:space="preserve"> </w:t>
      </w:r>
      <w:r w:rsidRPr="000F224D">
        <w:t>the</w:t>
      </w:r>
      <w:r w:rsidRPr="000F224D">
        <w:rPr>
          <w:spacing w:val="-3"/>
        </w:rPr>
        <w:t xml:space="preserve"> </w:t>
      </w:r>
      <w:r w:rsidRPr="000F224D">
        <w:t>use</w:t>
      </w:r>
      <w:r w:rsidRPr="000F224D">
        <w:rPr>
          <w:spacing w:val="-1"/>
        </w:rPr>
        <w:t xml:space="preserve"> </w:t>
      </w:r>
      <w:r w:rsidRPr="000F224D">
        <w:t>of an</w:t>
      </w:r>
      <w:r w:rsidRPr="000F224D">
        <w:rPr>
          <w:spacing w:val="-1"/>
        </w:rPr>
        <w:t xml:space="preserve"> </w:t>
      </w:r>
      <w:r w:rsidRPr="000F224D">
        <w:t>external</w:t>
      </w:r>
      <w:r w:rsidRPr="000F224D">
        <w:rPr>
          <w:spacing w:val="-4"/>
        </w:rPr>
        <w:t xml:space="preserve"> </w:t>
      </w:r>
      <w:r w:rsidRPr="000F224D">
        <w:t>debt</w:t>
      </w:r>
      <w:r w:rsidRPr="000F224D">
        <w:rPr>
          <w:spacing w:val="-3"/>
        </w:rPr>
        <w:t xml:space="preserve"> </w:t>
      </w:r>
      <w:r w:rsidRPr="000F224D">
        <w:t>recovery</w:t>
      </w:r>
      <w:r w:rsidRPr="000F224D">
        <w:rPr>
          <w:spacing w:val="-5"/>
        </w:rPr>
        <w:t xml:space="preserve"> </w:t>
      </w:r>
      <w:r w:rsidRPr="000F224D">
        <w:t>company</w:t>
      </w:r>
      <w:r w:rsidRPr="000F224D">
        <w:rPr>
          <w:spacing w:val="-3"/>
        </w:rPr>
        <w:t xml:space="preserve"> </w:t>
      </w:r>
      <w:r w:rsidRPr="000F224D">
        <w:t>if</w:t>
      </w:r>
      <w:r w:rsidRPr="000F224D">
        <w:rPr>
          <w:spacing w:val="-1"/>
        </w:rPr>
        <w:t xml:space="preserve"> </w:t>
      </w:r>
      <w:r w:rsidRPr="000F224D">
        <w:t>appropriate.</w:t>
      </w:r>
    </w:p>
    <w:p w14:paraId="29316D26" w14:textId="77777777" w:rsidR="0099269D" w:rsidRPr="00D638DA" w:rsidRDefault="0099269D">
      <w:pPr>
        <w:rPr>
          <w:sz w:val="24"/>
          <w:szCs w:val="24"/>
        </w:rPr>
        <w:sectPr w:rsidR="0099269D" w:rsidRPr="00D638DA">
          <w:footerReference w:type="default" r:id="rId10"/>
          <w:pgSz w:w="11910" w:h="16840"/>
          <w:pgMar w:top="1580" w:right="380" w:bottom="1800" w:left="920" w:header="0" w:footer="1607" w:gutter="0"/>
          <w:cols w:space="720"/>
        </w:sectPr>
      </w:pPr>
    </w:p>
    <w:p w14:paraId="68350FBD" w14:textId="77777777" w:rsidR="0099269D" w:rsidRPr="00D638DA" w:rsidRDefault="0099269D">
      <w:pPr>
        <w:pStyle w:val="BodyText"/>
        <w:spacing w:before="8"/>
      </w:pPr>
    </w:p>
    <w:p w14:paraId="56A9A3B2" w14:textId="77777777" w:rsidR="0099269D" w:rsidRPr="001F0CEE" w:rsidRDefault="00590282">
      <w:pPr>
        <w:pStyle w:val="BodyText"/>
        <w:spacing w:before="92"/>
        <w:ind w:left="1086" w:right="244"/>
      </w:pPr>
      <w:r w:rsidRPr="000F224D">
        <w:t>Please accept my apologies again for any inconvenience caused and do not hesitate to</w:t>
      </w:r>
      <w:r w:rsidRPr="000F224D">
        <w:rPr>
          <w:spacing w:val="-65"/>
        </w:rPr>
        <w:t xml:space="preserve"> </w:t>
      </w:r>
      <w:r w:rsidRPr="00A27DF5">
        <w:t>contact</w:t>
      </w:r>
      <w:r w:rsidRPr="00A27DF5">
        <w:rPr>
          <w:spacing w:val="-2"/>
        </w:rPr>
        <w:t xml:space="preserve"> </w:t>
      </w:r>
      <w:r w:rsidRPr="001F0CEE">
        <w:t>me</w:t>
      </w:r>
      <w:r w:rsidRPr="001F0CEE">
        <w:rPr>
          <w:spacing w:val="-2"/>
        </w:rPr>
        <w:t xml:space="preserve"> </w:t>
      </w:r>
      <w:r w:rsidRPr="001F0CEE">
        <w:t>on</w:t>
      </w:r>
      <w:r w:rsidRPr="001F0CEE">
        <w:rPr>
          <w:spacing w:val="-1"/>
        </w:rPr>
        <w:t xml:space="preserve"> </w:t>
      </w:r>
      <w:r w:rsidRPr="001F0CEE">
        <w:t>direct</w:t>
      </w:r>
      <w:r w:rsidRPr="001F0CEE">
        <w:rPr>
          <w:spacing w:val="-4"/>
        </w:rPr>
        <w:t xml:space="preserve"> </w:t>
      </w:r>
      <w:r w:rsidRPr="001F0CEE">
        <w:t>dial</w:t>
      </w:r>
      <w:r w:rsidRPr="001F0CEE">
        <w:rPr>
          <w:spacing w:val="-1"/>
        </w:rPr>
        <w:t xml:space="preserve"> </w:t>
      </w:r>
      <w:r w:rsidRPr="001F0CEE">
        <w:t>telephone</w:t>
      </w:r>
      <w:r w:rsidRPr="001F0CEE">
        <w:rPr>
          <w:spacing w:val="-4"/>
        </w:rPr>
        <w:t xml:space="preserve"> </w:t>
      </w:r>
      <w:r w:rsidRPr="001F0CEE">
        <w:t>number</w:t>
      </w:r>
      <w:r w:rsidRPr="001F0CEE">
        <w:rPr>
          <w:spacing w:val="-4"/>
        </w:rPr>
        <w:t xml:space="preserve"> </w:t>
      </w:r>
      <w:r w:rsidRPr="001F0CEE">
        <w:t>01274</w:t>
      </w:r>
      <w:r w:rsidRPr="001F0CEE">
        <w:rPr>
          <w:spacing w:val="-2"/>
        </w:rPr>
        <w:t xml:space="preserve"> </w:t>
      </w:r>
      <w:r w:rsidRPr="001F0CEE">
        <w:t>251000</w:t>
      </w:r>
      <w:r w:rsidRPr="001F0CEE">
        <w:rPr>
          <w:spacing w:val="-1"/>
        </w:rPr>
        <w:t xml:space="preserve"> </w:t>
      </w:r>
      <w:r w:rsidRPr="001F0CEE">
        <w:t>if you</w:t>
      </w:r>
      <w:r w:rsidRPr="001F0CEE">
        <w:rPr>
          <w:spacing w:val="-3"/>
        </w:rPr>
        <w:t xml:space="preserve"> </w:t>
      </w:r>
      <w:r w:rsidRPr="001F0CEE">
        <w:t>have</w:t>
      </w:r>
      <w:r w:rsidRPr="001F0CEE">
        <w:rPr>
          <w:spacing w:val="-2"/>
        </w:rPr>
        <w:t xml:space="preserve"> </w:t>
      </w:r>
      <w:r w:rsidRPr="001F0CEE">
        <w:t>any</w:t>
      </w:r>
      <w:r w:rsidRPr="001F0CEE">
        <w:rPr>
          <w:spacing w:val="-4"/>
        </w:rPr>
        <w:t xml:space="preserve"> </w:t>
      </w:r>
      <w:r w:rsidRPr="001F0CEE">
        <w:t>queries.</w:t>
      </w:r>
    </w:p>
    <w:p w14:paraId="44F9BBEE" w14:textId="77777777" w:rsidR="0099269D" w:rsidRPr="000F224D" w:rsidRDefault="00590282">
      <w:pPr>
        <w:pStyle w:val="BodyText"/>
        <w:ind w:left="1086"/>
      </w:pPr>
      <w:r w:rsidRPr="000F224D">
        <w:t>Yours</w:t>
      </w:r>
      <w:r w:rsidRPr="000F224D">
        <w:rPr>
          <w:spacing w:val="-2"/>
        </w:rPr>
        <w:t xml:space="preserve"> </w:t>
      </w:r>
      <w:r w:rsidRPr="000F224D">
        <w:t>sincerely</w:t>
      </w:r>
    </w:p>
    <w:p w14:paraId="3BAB7240" w14:textId="77777777" w:rsidR="0099269D" w:rsidRPr="000F224D" w:rsidRDefault="0099269D">
      <w:pPr>
        <w:pStyle w:val="BodyText"/>
      </w:pPr>
    </w:p>
    <w:p w14:paraId="3B4AE475" w14:textId="77777777" w:rsidR="0099269D" w:rsidRPr="00902085" w:rsidRDefault="00590282" w:rsidP="00D638DA">
      <w:pPr>
        <w:ind w:left="366" w:firstLine="720"/>
      </w:pPr>
      <w:r w:rsidRPr="00D638DA">
        <w:rPr>
          <w:b/>
          <w:bCs/>
        </w:rPr>
        <w:t>Name</w:t>
      </w:r>
      <w:r w:rsidRPr="00D638DA">
        <w:rPr>
          <w:b/>
          <w:bCs/>
          <w:spacing w:val="1"/>
        </w:rPr>
        <w:t xml:space="preserve"> </w:t>
      </w:r>
      <w:r w:rsidRPr="00D638DA">
        <w:rPr>
          <w:b/>
          <w:bCs/>
        </w:rPr>
        <w:t>Job</w:t>
      </w:r>
      <w:r w:rsidRPr="00D638DA">
        <w:rPr>
          <w:b/>
          <w:bCs/>
          <w:spacing w:val="-13"/>
        </w:rPr>
        <w:t xml:space="preserve"> </w:t>
      </w:r>
      <w:r w:rsidRPr="00D638DA">
        <w:rPr>
          <w:b/>
          <w:bCs/>
        </w:rPr>
        <w:t>Title</w:t>
      </w:r>
    </w:p>
    <w:p w14:paraId="432B22DD" w14:textId="77777777" w:rsidR="0099269D" w:rsidRPr="00B1486C" w:rsidRDefault="00590282">
      <w:pPr>
        <w:spacing w:before="1" w:line="480" w:lineRule="auto"/>
        <w:ind w:left="1086" w:right="5996"/>
        <w:rPr>
          <w:b/>
          <w:sz w:val="24"/>
          <w:szCs w:val="24"/>
        </w:rPr>
      </w:pPr>
      <w:r w:rsidRPr="00B1486C">
        <w:rPr>
          <w:b/>
          <w:sz w:val="24"/>
          <w:szCs w:val="24"/>
        </w:rPr>
        <w:t>Bradford NHS Payroll Services</w:t>
      </w:r>
      <w:r w:rsidRPr="00B1486C">
        <w:rPr>
          <w:b/>
          <w:spacing w:val="-64"/>
          <w:sz w:val="24"/>
          <w:szCs w:val="24"/>
        </w:rPr>
        <w:t xml:space="preserve"> </w:t>
      </w:r>
      <w:r w:rsidRPr="00B1486C">
        <w:rPr>
          <w:b/>
          <w:sz w:val="24"/>
          <w:szCs w:val="24"/>
        </w:rPr>
        <w:t>Enc.</w:t>
      </w:r>
    </w:p>
    <w:p w14:paraId="68E54143" w14:textId="77777777" w:rsidR="0099269D" w:rsidRPr="00D638DA" w:rsidRDefault="0099269D">
      <w:pPr>
        <w:pStyle w:val="BodyText"/>
        <w:rPr>
          <w:b/>
        </w:rPr>
      </w:pPr>
    </w:p>
    <w:p w14:paraId="3E05A465" w14:textId="77777777" w:rsidR="0099269D" w:rsidRPr="00D638DA" w:rsidRDefault="0099269D">
      <w:pPr>
        <w:pStyle w:val="BodyText"/>
        <w:spacing w:before="11"/>
        <w:rPr>
          <w:b/>
        </w:rPr>
      </w:pPr>
    </w:p>
    <w:p w14:paraId="79809699" w14:textId="604317AE" w:rsidR="0099269D" w:rsidRPr="001F0CEE" w:rsidRDefault="00590282">
      <w:pPr>
        <w:pStyle w:val="BodyText"/>
        <w:tabs>
          <w:tab w:val="left" w:pos="2200"/>
        </w:tabs>
        <w:ind w:left="2200" w:right="2002" w:hanging="1114"/>
      </w:pPr>
      <w:r w:rsidRPr="000F224D">
        <w:t>Copy</w:t>
      </w:r>
      <w:r w:rsidRPr="000F224D">
        <w:rPr>
          <w:spacing w:val="-3"/>
        </w:rPr>
        <w:t xml:space="preserve"> </w:t>
      </w:r>
      <w:r w:rsidRPr="00A27DF5">
        <w:t>to:</w:t>
      </w:r>
      <w:r w:rsidRPr="00A27DF5">
        <w:tab/>
        <w:t xml:space="preserve">Paula Hanson, Head of </w:t>
      </w:r>
      <w:r w:rsidR="00966CA0">
        <w:t>Payroll and Pensions</w:t>
      </w:r>
      <w:r w:rsidRPr="00A27DF5">
        <w:t xml:space="preserve"> New Mill</w:t>
      </w:r>
      <w:r w:rsidRPr="00A27DF5">
        <w:rPr>
          <w:spacing w:val="-64"/>
        </w:rPr>
        <w:t xml:space="preserve"> </w:t>
      </w:r>
      <w:proofErr w:type="spellStart"/>
      <w:r w:rsidR="001F0CEE">
        <w:rPr>
          <w:spacing w:val="-64"/>
        </w:rPr>
        <w:t>II</w:t>
      </w:r>
      <w:r w:rsidR="001F0CEE">
        <w:t>Ian</w:t>
      </w:r>
      <w:proofErr w:type="spellEnd"/>
      <w:r w:rsidR="001F0CEE">
        <w:t xml:space="preserve"> Savory</w:t>
      </w:r>
      <w:r w:rsidRPr="001F0CEE">
        <w:t>,</w:t>
      </w:r>
      <w:r w:rsidRPr="001F0CEE">
        <w:rPr>
          <w:spacing w:val="-1"/>
        </w:rPr>
        <w:t xml:space="preserve"> </w:t>
      </w:r>
      <w:r w:rsidRPr="001F0CEE">
        <w:t>Credit Control</w:t>
      </w:r>
      <w:r w:rsidRPr="001F0CEE">
        <w:rPr>
          <w:spacing w:val="2"/>
        </w:rPr>
        <w:t xml:space="preserve"> </w:t>
      </w:r>
      <w:r w:rsidRPr="001F0CEE">
        <w:t>Manager, BTHFT</w:t>
      </w:r>
    </w:p>
    <w:p w14:paraId="551E589A" w14:textId="77777777" w:rsidR="0099269D" w:rsidRPr="000F224D" w:rsidRDefault="00590282">
      <w:pPr>
        <w:pStyle w:val="BodyText"/>
        <w:spacing w:before="1"/>
        <w:ind w:left="2200" w:right="5162"/>
      </w:pPr>
      <w:r w:rsidRPr="000F224D">
        <w:t>Pension Department, New Mill</w:t>
      </w:r>
      <w:r w:rsidRPr="000F224D">
        <w:rPr>
          <w:spacing w:val="-64"/>
        </w:rPr>
        <w:t xml:space="preserve"> </w:t>
      </w:r>
      <w:r w:rsidRPr="000F224D">
        <w:t>HR</w:t>
      </w:r>
      <w:r w:rsidRPr="000F224D">
        <w:rPr>
          <w:spacing w:val="-2"/>
        </w:rPr>
        <w:t xml:space="preserve"> </w:t>
      </w:r>
      <w:r w:rsidRPr="000F224D">
        <w:t>Department</w:t>
      </w:r>
    </w:p>
    <w:p w14:paraId="0839F0E1" w14:textId="77777777" w:rsidR="0099269D" w:rsidRPr="00B1486C" w:rsidRDefault="00590282">
      <w:pPr>
        <w:ind w:left="2200"/>
        <w:rPr>
          <w:b/>
          <w:sz w:val="24"/>
          <w:szCs w:val="24"/>
        </w:rPr>
      </w:pPr>
      <w:r w:rsidRPr="00B1486C">
        <w:rPr>
          <w:b/>
          <w:color w:val="FF0000"/>
          <w:sz w:val="24"/>
          <w:szCs w:val="24"/>
        </w:rPr>
        <w:t>Manager</w:t>
      </w:r>
    </w:p>
    <w:p w14:paraId="31DA8E8D" w14:textId="77777777" w:rsidR="0099269D" w:rsidRPr="00D638DA" w:rsidRDefault="0099269D">
      <w:pPr>
        <w:pStyle w:val="BodyText"/>
        <w:spacing w:before="4"/>
        <w:rPr>
          <w:b/>
        </w:rPr>
      </w:pPr>
    </w:p>
    <w:p w14:paraId="289B9483" w14:textId="77777777" w:rsidR="0099269D" w:rsidRPr="00D638DA" w:rsidRDefault="00590282" w:rsidP="00D638DA">
      <w:pPr>
        <w:ind w:left="366" w:firstLine="720"/>
        <w:rPr>
          <w:sz w:val="24"/>
          <w:szCs w:val="24"/>
        </w:rPr>
      </w:pPr>
      <w:r w:rsidRPr="00D638DA">
        <w:rPr>
          <w:b/>
          <w:bCs/>
          <w:color w:val="FF0000"/>
          <w:sz w:val="24"/>
          <w:szCs w:val="24"/>
        </w:rPr>
        <w:t>Include</w:t>
      </w:r>
      <w:r w:rsidRPr="00D638DA">
        <w:rPr>
          <w:b/>
          <w:bCs/>
          <w:color w:val="FF0000"/>
          <w:spacing w:val="-3"/>
          <w:sz w:val="24"/>
          <w:szCs w:val="24"/>
        </w:rPr>
        <w:t xml:space="preserve"> </w:t>
      </w:r>
      <w:r w:rsidRPr="00D638DA">
        <w:rPr>
          <w:b/>
          <w:bCs/>
          <w:color w:val="FF0000"/>
          <w:sz w:val="24"/>
          <w:szCs w:val="24"/>
        </w:rPr>
        <w:t>Breakdown</w:t>
      </w:r>
      <w:r w:rsidRPr="00D638DA">
        <w:rPr>
          <w:b/>
          <w:bCs/>
          <w:color w:val="FF0000"/>
          <w:spacing w:val="-3"/>
          <w:sz w:val="24"/>
          <w:szCs w:val="24"/>
        </w:rPr>
        <w:t xml:space="preserve"> </w:t>
      </w:r>
      <w:r w:rsidRPr="00D638DA">
        <w:rPr>
          <w:b/>
          <w:bCs/>
          <w:color w:val="FF0000"/>
          <w:sz w:val="24"/>
          <w:szCs w:val="24"/>
        </w:rPr>
        <w:t>of</w:t>
      </w:r>
      <w:r w:rsidRPr="00D638DA">
        <w:rPr>
          <w:b/>
          <w:bCs/>
          <w:color w:val="FF0000"/>
          <w:spacing w:val="-2"/>
          <w:sz w:val="24"/>
          <w:szCs w:val="24"/>
        </w:rPr>
        <w:t xml:space="preserve"> </w:t>
      </w:r>
      <w:r w:rsidRPr="00D638DA">
        <w:rPr>
          <w:b/>
          <w:bCs/>
          <w:color w:val="FF0000"/>
          <w:sz w:val="24"/>
          <w:szCs w:val="24"/>
        </w:rPr>
        <w:t>Overpayment</w:t>
      </w:r>
      <w:r w:rsidRPr="00D638DA">
        <w:rPr>
          <w:b/>
          <w:bCs/>
          <w:color w:val="FF0000"/>
          <w:spacing w:val="-3"/>
          <w:sz w:val="24"/>
          <w:szCs w:val="24"/>
        </w:rPr>
        <w:t xml:space="preserve"> </w:t>
      </w:r>
      <w:r w:rsidRPr="00D638DA">
        <w:rPr>
          <w:b/>
          <w:bCs/>
          <w:color w:val="FF0000"/>
          <w:sz w:val="24"/>
          <w:szCs w:val="24"/>
        </w:rPr>
        <w:t>(on separate</w:t>
      </w:r>
      <w:r w:rsidRPr="00D638DA">
        <w:rPr>
          <w:b/>
          <w:bCs/>
          <w:color w:val="FF0000"/>
          <w:spacing w:val="-3"/>
          <w:sz w:val="24"/>
          <w:szCs w:val="24"/>
        </w:rPr>
        <w:t xml:space="preserve"> </w:t>
      </w:r>
      <w:r w:rsidRPr="00D638DA">
        <w:rPr>
          <w:b/>
          <w:bCs/>
          <w:color w:val="FF0000"/>
          <w:sz w:val="24"/>
          <w:szCs w:val="24"/>
        </w:rPr>
        <w:t>sheet)</w:t>
      </w:r>
    </w:p>
    <w:p w14:paraId="739D1E88" w14:textId="77777777" w:rsidR="0099269D" w:rsidRPr="00D638DA" w:rsidRDefault="0099269D">
      <w:pPr>
        <w:pStyle w:val="BodyText"/>
        <w:rPr>
          <w:b/>
        </w:rPr>
      </w:pPr>
    </w:p>
    <w:p w14:paraId="6DA94968" w14:textId="77777777" w:rsidR="0099269D" w:rsidRPr="001F0CEE" w:rsidRDefault="00590282">
      <w:pPr>
        <w:ind w:left="1086"/>
        <w:rPr>
          <w:b/>
          <w:sz w:val="24"/>
          <w:szCs w:val="24"/>
        </w:rPr>
      </w:pPr>
      <w:r w:rsidRPr="000F224D">
        <w:rPr>
          <w:b/>
          <w:sz w:val="24"/>
          <w:szCs w:val="24"/>
        </w:rPr>
        <w:t>Breakdown</w:t>
      </w:r>
      <w:r w:rsidRPr="000F224D">
        <w:rPr>
          <w:b/>
          <w:spacing w:val="-3"/>
          <w:sz w:val="24"/>
          <w:szCs w:val="24"/>
        </w:rPr>
        <w:t xml:space="preserve"> </w:t>
      </w:r>
      <w:r w:rsidRPr="00A27DF5">
        <w:rPr>
          <w:b/>
          <w:sz w:val="24"/>
          <w:szCs w:val="24"/>
        </w:rPr>
        <w:t>of</w:t>
      </w:r>
      <w:r w:rsidRPr="00A27DF5">
        <w:rPr>
          <w:b/>
          <w:spacing w:val="-3"/>
          <w:sz w:val="24"/>
          <w:szCs w:val="24"/>
        </w:rPr>
        <w:t xml:space="preserve"> </w:t>
      </w:r>
      <w:r w:rsidRPr="001F0CEE">
        <w:rPr>
          <w:b/>
          <w:sz w:val="24"/>
          <w:szCs w:val="24"/>
        </w:rPr>
        <w:t>Overpayment</w:t>
      </w:r>
    </w:p>
    <w:p w14:paraId="1271FA51" w14:textId="77777777" w:rsidR="0099269D" w:rsidRPr="000F224D" w:rsidRDefault="0099269D">
      <w:pPr>
        <w:pStyle w:val="BodyText"/>
        <w:spacing w:before="4" w:after="1"/>
        <w:rPr>
          <w:b/>
        </w:r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1620"/>
        <w:gridCol w:w="2880"/>
        <w:gridCol w:w="1800"/>
      </w:tblGrid>
      <w:tr w:rsidR="0099269D" w:rsidRPr="000F224D" w14:paraId="488EE476" w14:textId="77777777">
        <w:trPr>
          <w:trHeight w:val="275"/>
        </w:trPr>
        <w:tc>
          <w:tcPr>
            <w:tcW w:w="2448" w:type="dxa"/>
            <w:tcBorders>
              <w:left w:val="single" w:sz="6" w:space="0" w:color="000000"/>
            </w:tcBorders>
          </w:tcPr>
          <w:p w14:paraId="399CBFAE" w14:textId="77777777" w:rsidR="0099269D" w:rsidRPr="00B1486C" w:rsidRDefault="00590282">
            <w:pPr>
              <w:pStyle w:val="TableParagraph"/>
              <w:spacing w:line="256" w:lineRule="exact"/>
              <w:ind w:left="105"/>
              <w:rPr>
                <w:b/>
                <w:sz w:val="24"/>
                <w:szCs w:val="24"/>
              </w:rPr>
            </w:pPr>
            <w:r w:rsidRPr="00B1486C">
              <w:rPr>
                <w:b/>
                <w:sz w:val="24"/>
                <w:szCs w:val="24"/>
              </w:rPr>
              <w:t>Salary</w:t>
            </w:r>
            <w:r w:rsidRPr="00B148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1486C">
              <w:rPr>
                <w:b/>
                <w:sz w:val="24"/>
                <w:szCs w:val="24"/>
              </w:rPr>
              <w:t>Due for</w:t>
            </w:r>
          </w:p>
        </w:tc>
        <w:tc>
          <w:tcPr>
            <w:tcW w:w="1620" w:type="dxa"/>
          </w:tcPr>
          <w:p w14:paraId="4D725046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357E7402" w14:textId="77777777" w:rsidR="0099269D" w:rsidRPr="00A27DF5" w:rsidRDefault="00590282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0F224D">
              <w:rPr>
                <w:b/>
                <w:sz w:val="24"/>
                <w:szCs w:val="24"/>
              </w:rPr>
              <w:t>Salary</w:t>
            </w:r>
            <w:r w:rsidRPr="000F224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27DF5">
              <w:rPr>
                <w:b/>
                <w:sz w:val="24"/>
                <w:szCs w:val="24"/>
              </w:rPr>
              <w:t>Received for</w:t>
            </w:r>
          </w:p>
        </w:tc>
        <w:tc>
          <w:tcPr>
            <w:tcW w:w="1800" w:type="dxa"/>
          </w:tcPr>
          <w:p w14:paraId="4F353DC1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269D" w:rsidRPr="000F224D" w14:paraId="4715C5FF" w14:textId="77777777">
        <w:trPr>
          <w:trHeight w:val="275"/>
        </w:trPr>
        <w:tc>
          <w:tcPr>
            <w:tcW w:w="2448" w:type="dxa"/>
            <w:tcBorders>
              <w:left w:val="single" w:sz="6" w:space="0" w:color="000000"/>
            </w:tcBorders>
          </w:tcPr>
          <w:p w14:paraId="2CDF6A6B" w14:textId="77777777" w:rsidR="0099269D" w:rsidRPr="00A27DF5" w:rsidRDefault="00590282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Basic</w:t>
            </w:r>
            <w:r w:rsidRPr="000F224D">
              <w:rPr>
                <w:spacing w:val="-1"/>
                <w:sz w:val="24"/>
                <w:szCs w:val="24"/>
              </w:rPr>
              <w:t xml:space="preserve"> </w:t>
            </w:r>
            <w:r w:rsidRPr="00A27DF5">
              <w:rPr>
                <w:sz w:val="24"/>
                <w:szCs w:val="24"/>
              </w:rPr>
              <w:t>Pay</w:t>
            </w:r>
          </w:p>
        </w:tc>
        <w:tc>
          <w:tcPr>
            <w:tcW w:w="1620" w:type="dxa"/>
          </w:tcPr>
          <w:p w14:paraId="120265C3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0106A9FC" w14:textId="77777777" w:rsidR="0099269D" w:rsidRPr="00A27DF5" w:rsidRDefault="0059028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Basic</w:t>
            </w:r>
            <w:r w:rsidRPr="000F224D">
              <w:rPr>
                <w:spacing w:val="-1"/>
                <w:sz w:val="24"/>
                <w:szCs w:val="24"/>
              </w:rPr>
              <w:t xml:space="preserve"> </w:t>
            </w:r>
            <w:r w:rsidRPr="00A27DF5">
              <w:rPr>
                <w:sz w:val="24"/>
                <w:szCs w:val="24"/>
              </w:rPr>
              <w:t>Pay</w:t>
            </w:r>
          </w:p>
        </w:tc>
        <w:tc>
          <w:tcPr>
            <w:tcW w:w="1800" w:type="dxa"/>
          </w:tcPr>
          <w:p w14:paraId="77B3C83D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269D" w:rsidRPr="000F224D" w14:paraId="25A4AAC1" w14:textId="77777777">
        <w:trPr>
          <w:trHeight w:val="277"/>
        </w:trPr>
        <w:tc>
          <w:tcPr>
            <w:tcW w:w="2448" w:type="dxa"/>
            <w:tcBorders>
              <w:left w:val="single" w:sz="6" w:space="0" w:color="000000"/>
            </w:tcBorders>
          </w:tcPr>
          <w:p w14:paraId="295993FE" w14:textId="77777777" w:rsidR="0099269D" w:rsidRPr="000F224D" w:rsidRDefault="00590282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Enhancements</w:t>
            </w:r>
          </w:p>
        </w:tc>
        <w:tc>
          <w:tcPr>
            <w:tcW w:w="1620" w:type="dxa"/>
          </w:tcPr>
          <w:p w14:paraId="6C8F2E45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4BEEF358" w14:textId="77777777" w:rsidR="0099269D" w:rsidRPr="000F224D" w:rsidRDefault="00590282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Enhancements</w:t>
            </w:r>
          </w:p>
        </w:tc>
        <w:tc>
          <w:tcPr>
            <w:tcW w:w="1800" w:type="dxa"/>
          </w:tcPr>
          <w:p w14:paraId="28FA4E90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269D" w:rsidRPr="000F224D" w14:paraId="110997D4" w14:textId="77777777">
        <w:trPr>
          <w:trHeight w:val="276"/>
        </w:trPr>
        <w:tc>
          <w:tcPr>
            <w:tcW w:w="2448" w:type="dxa"/>
            <w:tcBorders>
              <w:left w:val="single" w:sz="6" w:space="0" w:color="000000"/>
            </w:tcBorders>
          </w:tcPr>
          <w:p w14:paraId="393769AF" w14:textId="77777777" w:rsidR="0099269D" w:rsidRPr="000F224D" w:rsidRDefault="00590282">
            <w:pPr>
              <w:pStyle w:val="TableParagraph"/>
              <w:spacing w:line="256" w:lineRule="exact"/>
              <w:ind w:left="105"/>
              <w:rPr>
                <w:b/>
                <w:sz w:val="24"/>
                <w:szCs w:val="24"/>
              </w:rPr>
            </w:pPr>
            <w:r w:rsidRPr="000F224D">
              <w:rPr>
                <w:b/>
                <w:sz w:val="24"/>
                <w:szCs w:val="24"/>
              </w:rPr>
              <w:t>Gross Pay</w:t>
            </w:r>
          </w:p>
        </w:tc>
        <w:tc>
          <w:tcPr>
            <w:tcW w:w="1620" w:type="dxa"/>
          </w:tcPr>
          <w:p w14:paraId="1DDE2190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6DBA539F" w14:textId="77777777" w:rsidR="0099269D" w:rsidRPr="000F224D" w:rsidRDefault="00590282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0F224D">
              <w:rPr>
                <w:b/>
                <w:sz w:val="24"/>
                <w:szCs w:val="24"/>
              </w:rPr>
              <w:t>Gross Pay</w:t>
            </w:r>
          </w:p>
        </w:tc>
        <w:tc>
          <w:tcPr>
            <w:tcW w:w="1800" w:type="dxa"/>
          </w:tcPr>
          <w:p w14:paraId="2026F173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269D" w:rsidRPr="000F224D" w14:paraId="2291E6C1" w14:textId="77777777">
        <w:trPr>
          <w:trHeight w:val="275"/>
        </w:trPr>
        <w:tc>
          <w:tcPr>
            <w:tcW w:w="2448" w:type="dxa"/>
            <w:tcBorders>
              <w:left w:val="single" w:sz="6" w:space="0" w:color="000000"/>
            </w:tcBorders>
          </w:tcPr>
          <w:p w14:paraId="38126BB2" w14:textId="77777777" w:rsidR="0099269D" w:rsidRPr="00A27DF5" w:rsidRDefault="00590282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Less</w:t>
            </w:r>
            <w:r w:rsidRPr="000F224D">
              <w:rPr>
                <w:spacing w:val="-2"/>
                <w:sz w:val="24"/>
                <w:szCs w:val="24"/>
              </w:rPr>
              <w:t xml:space="preserve"> </w:t>
            </w:r>
            <w:r w:rsidRPr="00A27DF5">
              <w:rPr>
                <w:sz w:val="24"/>
                <w:szCs w:val="24"/>
              </w:rPr>
              <w:t>Pension</w:t>
            </w:r>
          </w:p>
        </w:tc>
        <w:tc>
          <w:tcPr>
            <w:tcW w:w="1620" w:type="dxa"/>
          </w:tcPr>
          <w:p w14:paraId="35BA50AD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47B5BB7D" w14:textId="77777777" w:rsidR="0099269D" w:rsidRPr="00A27DF5" w:rsidRDefault="0059028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Less</w:t>
            </w:r>
            <w:r w:rsidRPr="000F224D">
              <w:rPr>
                <w:spacing w:val="-2"/>
                <w:sz w:val="24"/>
                <w:szCs w:val="24"/>
              </w:rPr>
              <w:t xml:space="preserve"> </w:t>
            </w:r>
            <w:r w:rsidRPr="00A27DF5">
              <w:rPr>
                <w:sz w:val="24"/>
                <w:szCs w:val="24"/>
              </w:rPr>
              <w:t>Pension</w:t>
            </w:r>
          </w:p>
        </w:tc>
        <w:tc>
          <w:tcPr>
            <w:tcW w:w="1800" w:type="dxa"/>
          </w:tcPr>
          <w:p w14:paraId="21E67E8F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269D" w:rsidRPr="000F224D" w14:paraId="71E0E6C1" w14:textId="77777777">
        <w:trPr>
          <w:trHeight w:val="275"/>
        </w:trPr>
        <w:tc>
          <w:tcPr>
            <w:tcW w:w="2448" w:type="dxa"/>
            <w:tcBorders>
              <w:left w:val="single" w:sz="6" w:space="0" w:color="000000"/>
            </w:tcBorders>
          </w:tcPr>
          <w:p w14:paraId="524E336F" w14:textId="77777777" w:rsidR="0099269D" w:rsidRPr="00A27DF5" w:rsidRDefault="00590282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Less</w:t>
            </w:r>
            <w:r w:rsidRPr="000F224D">
              <w:rPr>
                <w:spacing w:val="-2"/>
                <w:sz w:val="24"/>
                <w:szCs w:val="24"/>
              </w:rPr>
              <w:t xml:space="preserve"> </w:t>
            </w:r>
            <w:r w:rsidRPr="00A27DF5">
              <w:rPr>
                <w:sz w:val="24"/>
                <w:szCs w:val="24"/>
              </w:rPr>
              <w:t>Tax</w:t>
            </w:r>
          </w:p>
        </w:tc>
        <w:tc>
          <w:tcPr>
            <w:tcW w:w="1620" w:type="dxa"/>
          </w:tcPr>
          <w:p w14:paraId="1D180171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3CFC16E8" w14:textId="77777777" w:rsidR="0099269D" w:rsidRPr="00A27DF5" w:rsidRDefault="0059028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Less</w:t>
            </w:r>
            <w:r w:rsidRPr="000F224D">
              <w:rPr>
                <w:spacing w:val="-2"/>
                <w:sz w:val="24"/>
                <w:szCs w:val="24"/>
              </w:rPr>
              <w:t xml:space="preserve"> </w:t>
            </w:r>
            <w:r w:rsidRPr="00A27DF5">
              <w:rPr>
                <w:sz w:val="24"/>
                <w:szCs w:val="24"/>
              </w:rPr>
              <w:t>Tax</w:t>
            </w:r>
          </w:p>
        </w:tc>
        <w:tc>
          <w:tcPr>
            <w:tcW w:w="1800" w:type="dxa"/>
          </w:tcPr>
          <w:p w14:paraId="2E07875E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269D" w:rsidRPr="000F224D" w14:paraId="7C118C7C" w14:textId="77777777">
        <w:trPr>
          <w:trHeight w:val="275"/>
        </w:trPr>
        <w:tc>
          <w:tcPr>
            <w:tcW w:w="2448" w:type="dxa"/>
            <w:tcBorders>
              <w:left w:val="single" w:sz="6" w:space="0" w:color="000000"/>
            </w:tcBorders>
          </w:tcPr>
          <w:p w14:paraId="5C017080" w14:textId="77777777" w:rsidR="0099269D" w:rsidRPr="00A27DF5" w:rsidRDefault="00590282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Less</w:t>
            </w:r>
            <w:r w:rsidRPr="000F224D">
              <w:rPr>
                <w:spacing w:val="-1"/>
                <w:sz w:val="24"/>
                <w:szCs w:val="24"/>
              </w:rPr>
              <w:t xml:space="preserve"> </w:t>
            </w:r>
            <w:r w:rsidRPr="00A27DF5">
              <w:rPr>
                <w:sz w:val="24"/>
                <w:szCs w:val="24"/>
              </w:rPr>
              <w:t>NI</w:t>
            </w:r>
          </w:p>
        </w:tc>
        <w:tc>
          <w:tcPr>
            <w:tcW w:w="1620" w:type="dxa"/>
          </w:tcPr>
          <w:p w14:paraId="3E45B80A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13B233CC" w14:textId="77777777" w:rsidR="0099269D" w:rsidRPr="00A27DF5" w:rsidRDefault="0059028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Less</w:t>
            </w:r>
            <w:r w:rsidRPr="000F224D">
              <w:rPr>
                <w:spacing w:val="-1"/>
                <w:sz w:val="24"/>
                <w:szCs w:val="24"/>
              </w:rPr>
              <w:t xml:space="preserve"> </w:t>
            </w:r>
            <w:r w:rsidRPr="00A27DF5">
              <w:rPr>
                <w:sz w:val="24"/>
                <w:szCs w:val="24"/>
              </w:rPr>
              <w:t>NI</w:t>
            </w:r>
          </w:p>
        </w:tc>
        <w:tc>
          <w:tcPr>
            <w:tcW w:w="1800" w:type="dxa"/>
          </w:tcPr>
          <w:p w14:paraId="3679DC9F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269D" w:rsidRPr="000F224D" w14:paraId="2C8A93E5" w14:textId="77777777">
        <w:trPr>
          <w:trHeight w:val="277"/>
        </w:trPr>
        <w:tc>
          <w:tcPr>
            <w:tcW w:w="2448" w:type="dxa"/>
            <w:tcBorders>
              <w:left w:val="single" w:sz="6" w:space="0" w:color="000000"/>
            </w:tcBorders>
          </w:tcPr>
          <w:p w14:paraId="48477140" w14:textId="77777777" w:rsidR="0099269D" w:rsidRPr="001F0CEE" w:rsidRDefault="00590282">
            <w:pPr>
              <w:pStyle w:val="TableParagraph"/>
              <w:spacing w:line="258" w:lineRule="exact"/>
              <w:ind w:left="105"/>
              <w:rPr>
                <w:b/>
                <w:sz w:val="24"/>
                <w:szCs w:val="24"/>
              </w:rPr>
            </w:pPr>
            <w:r w:rsidRPr="000F224D">
              <w:rPr>
                <w:b/>
                <w:sz w:val="24"/>
                <w:szCs w:val="24"/>
              </w:rPr>
              <w:t>Total</w:t>
            </w:r>
            <w:r w:rsidRPr="000F224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27DF5">
              <w:rPr>
                <w:b/>
                <w:sz w:val="24"/>
                <w:szCs w:val="24"/>
              </w:rPr>
              <w:t>Deductions</w:t>
            </w:r>
          </w:p>
        </w:tc>
        <w:tc>
          <w:tcPr>
            <w:tcW w:w="1620" w:type="dxa"/>
          </w:tcPr>
          <w:p w14:paraId="77D075FE" w14:textId="77777777" w:rsidR="0099269D" w:rsidRPr="00B1486C" w:rsidRDefault="00590282">
            <w:pPr>
              <w:pStyle w:val="TableParagraph"/>
              <w:spacing w:line="258" w:lineRule="exact"/>
              <w:ind w:right="181"/>
              <w:jc w:val="center"/>
              <w:rPr>
                <w:sz w:val="24"/>
                <w:szCs w:val="24"/>
              </w:rPr>
            </w:pPr>
            <w:r w:rsidRPr="00B1486C">
              <w:rPr>
                <w:w w:val="99"/>
                <w:sz w:val="24"/>
                <w:szCs w:val="24"/>
              </w:rPr>
              <w:t>£</w:t>
            </w:r>
          </w:p>
        </w:tc>
        <w:tc>
          <w:tcPr>
            <w:tcW w:w="2880" w:type="dxa"/>
          </w:tcPr>
          <w:p w14:paraId="134B97FF" w14:textId="77777777" w:rsidR="0099269D" w:rsidRPr="00B1486C" w:rsidRDefault="00590282">
            <w:pPr>
              <w:pStyle w:val="TableParagraph"/>
              <w:spacing w:line="258" w:lineRule="exact"/>
              <w:ind w:left="108"/>
              <w:rPr>
                <w:b/>
                <w:sz w:val="24"/>
                <w:szCs w:val="24"/>
              </w:rPr>
            </w:pPr>
            <w:r w:rsidRPr="00B1486C">
              <w:rPr>
                <w:b/>
                <w:sz w:val="24"/>
                <w:szCs w:val="24"/>
              </w:rPr>
              <w:t>Total</w:t>
            </w:r>
            <w:r w:rsidRPr="00B1486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1486C">
              <w:rPr>
                <w:b/>
                <w:sz w:val="24"/>
                <w:szCs w:val="24"/>
              </w:rPr>
              <w:t>Deductions</w:t>
            </w:r>
          </w:p>
        </w:tc>
        <w:tc>
          <w:tcPr>
            <w:tcW w:w="1800" w:type="dxa"/>
          </w:tcPr>
          <w:p w14:paraId="5612DBE4" w14:textId="77777777" w:rsidR="0099269D" w:rsidRPr="00B1486C" w:rsidRDefault="00590282">
            <w:pPr>
              <w:pStyle w:val="TableParagraph"/>
              <w:spacing w:line="258" w:lineRule="exact"/>
              <w:ind w:left="237"/>
              <w:jc w:val="center"/>
              <w:rPr>
                <w:sz w:val="24"/>
                <w:szCs w:val="24"/>
              </w:rPr>
            </w:pPr>
            <w:r w:rsidRPr="00B1486C">
              <w:rPr>
                <w:w w:val="99"/>
                <w:sz w:val="24"/>
                <w:szCs w:val="24"/>
              </w:rPr>
              <w:t>£</w:t>
            </w:r>
          </w:p>
        </w:tc>
      </w:tr>
    </w:tbl>
    <w:p w14:paraId="5B587867" w14:textId="77777777" w:rsidR="0099269D" w:rsidRPr="00B1486C" w:rsidRDefault="0099269D">
      <w:pPr>
        <w:spacing w:line="258" w:lineRule="exact"/>
        <w:jc w:val="center"/>
        <w:rPr>
          <w:sz w:val="24"/>
          <w:szCs w:val="24"/>
        </w:rPr>
        <w:sectPr w:rsidR="0099269D" w:rsidRPr="00B1486C">
          <w:pgSz w:w="11910" w:h="16840"/>
          <w:pgMar w:top="1580" w:right="380" w:bottom="1800" w:left="920" w:header="0" w:footer="1607" w:gutter="0"/>
          <w:cols w:space="720"/>
        </w:sectPr>
      </w:pPr>
    </w:p>
    <w:p w14:paraId="6C0FFACE" w14:textId="77777777" w:rsidR="0099269D" w:rsidRPr="00D638DA" w:rsidRDefault="0099269D">
      <w:pPr>
        <w:pStyle w:val="BodyText"/>
        <w:rPr>
          <w:b/>
        </w:rPr>
      </w:pPr>
    </w:p>
    <w:p w14:paraId="3C15A68D" w14:textId="77777777" w:rsidR="0099269D" w:rsidRPr="00D638DA" w:rsidRDefault="0099269D">
      <w:pPr>
        <w:pStyle w:val="BodyText"/>
        <w:spacing w:before="7"/>
        <w:rPr>
          <w:b/>
        </w:rPr>
      </w:pPr>
    </w:p>
    <w:p w14:paraId="25A3307D" w14:textId="77777777" w:rsidR="0099269D" w:rsidRPr="000F224D" w:rsidRDefault="00590282">
      <w:pPr>
        <w:pStyle w:val="Heading2"/>
        <w:numPr>
          <w:ilvl w:val="0"/>
          <w:numId w:val="8"/>
        </w:numPr>
        <w:tabs>
          <w:tab w:val="left" w:pos="1086"/>
          <w:tab w:val="left" w:pos="1087"/>
        </w:tabs>
        <w:spacing w:before="92"/>
        <w:ind w:left="1086"/>
        <w:jc w:val="left"/>
      </w:pPr>
      <w:bookmarkStart w:id="34" w:name="_Toc123651809"/>
      <w:r w:rsidRPr="000F224D">
        <w:t>APPENDIX</w:t>
      </w:r>
      <w:r w:rsidRPr="000F224D">
        <w:rPr>
          <w:spacing w:val="-2"/>
        </w:rPr>
        <w:t xml:space="preserve"> </w:t>
      </w:r>
      <w:r w:rsidRPr="000F224D">
        <w:t>2:</w:t>
      </w:r>
      <w:r w:rsidRPr="00A27DF5">
        <w:rPr>
          <w:spacing w:val="-1"/>
        </w:rPr>
        <w:t xml:space="preserve"> </w:t>
      </w:r>
      <w:r w:rsidRPr="00A27DF5">
        <w:t>LETTER</w:t>
      </w:r>
      <w:r w:rsidRPr="001F0CEE">
        <w:rPr>
          <w:spacing w:val="-3"/>
        </w:rPr>
        <w:t xml:space="preserve"> </w:t>
      </w:r>
      <w:r w:rsidRPr="001F0CEE">
        <w:t>TO</w:t>
      </w:r>
      <w:r w:rsidRPr="001F0CEE">
        <w:rPr>
          <w:spacing w:val="-2"/>
        </w:rPr>
        <w:t xml:space="preserve"> </w:t>
      </w:r>
      <w:r w:rsidRPr="000F224D">
        <w:t>EMPLOYEE</w:t>
      </w:r>
      <w:r w:rsidRPr="000F224D">
        <w:rPr>
          <w:spacing w:val="-2"/>
        </w:rPr>
        <w:t xml:space="preserve"> </w:t>
      </w:r>
      <w:r w:rsidRPr="000F224D">
        <w:t>(NO</w:t>
      </w:r>
      <w:r w:rsidRPr="000F224D">
        <w:rPr>
          <w:spacing w:val="-3"/>
        </w:rPr>
        <w:t xml:space="preserve"> </w:t>
      </w:r>
      <w:r w:rsidRPr="000F224D">
        <w:t>CONTACT</w:t>
      </w:r>
      <w:r w:rsidRPr="000F224D">
        <w:rPr>
          <w:spacing w:val="-1"/>
        </w:rPr>
        <w:t xml:space="preserve"> </w:t>
      </w:r>
      <w:r w:rsidRPr="000F224D">
        <w:t>MADE)</w:t>
      </w:r>
      <w:bookmarkEnd w:id="34"/>
    </w:p>
    <w:p w14:paraId="0087E6E8" w14:textId="77777777" w:rsidR="0099269D" w:rsidRPr="00D638DA" w:rsidRDefault="0099269D">
      <w:pPr>
        <w:pStyle w:val="BodyText"/>
        <w:spacing w:before="5"/>
        <w:rPr>
          <w:b/>
        </w:rPr>
      </w:pPr>
    </w:p>
    <w:p w14:paraId="78B20E4C" w14:textId="77777777" w:rsidR="0099269D" w:rsidRPr="001F0CEE" w:rsidRDefault="00590282">
      <w:pPr>
        <w:ind w:left="1086"/>
        <w:rPr>
          <w:b/>
          <w:sz w:val="24"/>
          <w:szCs w:val="24"/>
        </w:rPr>
      </w:pPr>
      <w:r w:rsidRPr="000F224D">
        <w:rPr>
          <w:b/>
          <w:sz w:val="24"/>
          <w:szCs w:val="24"/>
        </w:rPr>
        <w:t>PRIVATE</w:t>
      </w:r>
      <w:r w:rsidRPr="000F224D">
        <w:rPr>
          <w:b/>
          <w:spacing w:val="-3"/>
          <w:sz w:val="24"/>
          <w:szCs w:val="24"/>
        </w:rPr>
        <w:t xml:space="preserve"> </w:t>
      </w:r>
      <w:r w:rsidRPr="000F224D">
        <w:rPr>
          <w:b/>
          <w:sz w:val="24"/>
          <w:szCs w:val="24"/>
        </w:rPr>
        <w:t>&amp;</w:t>
      </w:r>
      <w:r w:rsidRPr="00A27DF5">
        <w:rPr>
          <w:b/>
          <w:spacing w:val="-3"/>
          <w:sz w:val="24"/>
          <w:szCs w:val="24"/>
        </w:rPr>
        <w:t xml:space="preserve"> </w:t>
      </w:r>
      <w:r w:rsidRPr="00A27DF5">
        <w:rPr>
          <w:b/>
          <w:sz w:val="24"/>
          <w:szCs w:val="24"/>
        </w:rPr>
        <w:t>CONFIDENTIAL</w:t>
      </w:r>
    </w:p>
    <w:p w14:paraId="61DB6668" w14:textId="77777777" w:rsidR="0099269D" w:rsidRPr="000F224D" w:rsidRDefault="00590282">
      <w:pPr>
        <w:pStyle w:val="BodyText"/>
        <w:ind w:left="1086" w:right="8410"/>
      </w:pPr>
      <w:r w:rsidRPr="000F224D">
        <w:t>Full Name</w:t>
      </w:r>
      <w:r w:rsidRPr="000F224D">
        <w:rPr>
          <w:spacing w:val="-64"/>
        </w:rPr>
        <w:t xml:space="preserve"> </w:t>
      </w:r>
      <w:r w:rsidRPr="000F224D">
        <w:t>Address</w:t>
      </w:r>
    </w:p>
    <w:p w14:paraId="38F47F45" w14:textId="77777777" w:rsidR="0099269D" w:rsidRPr="00D638DA" w:rsidRDefault="0099269D">
      <w:pPr>
        <w:pStyle w:val="BodyText"/>
      </w:pPr>
    </w:p>
    <w:p w14:paraId="16C34B97" w14:textId="77777777" w:rsidR="0099269D" w:rsidRPr="00D638DA" w:rsidRDefault="0099269D">
      <w:pPr>
        <w:pStyle w:val="BodyText"/>
      </w:pPr>
    </w:p>
    <w:p w14:paraId="5D37AB4F" w14:textId="77777777" w:rsidR="0099269D" w:rsidRPr="00D638DA" w:rsidRDefault="0099269D">
      <w:pPr>
        <w:pStyle w:val="BodyText"/>
      </w:pPr>
    </w:p>
    <w:p w14:paraId="3BB3CC2B" w14:textId="77777777" w:rsidR="0099269D" w:rsidRPr="00D638DA" w:rsidRDefault="0099269D">
      <w:pPr>
        <w:pStyle w:val="BodyText"/>
      </w:pPr>
    </w:p>
    <w:p w14:paraId="7BAC589F" w14:textId="77777777" w:rsidR="0099269D" w:rsidRPr="000F224D" w:rsidRDefault="00590282">
      <w:pPr>
        <w:pStyle w:val="BodyText"/>
        <w:spacing w:before="184"/>
        <w:ind w:left="1086"/>
      </w:pPr>
      <w:r w:rsidRPr="000F224D">
        <w:t>Dear</w:t>
      </w:r>
    </w:p>
    <w:p w14:paraId="1DD0C526" w14:textId="77777777" w:rsidR="0099269D" w:rsidRPr="00A27DF5" w:rsidRDefault="0099269D">
      <w:pPr>
        <w:pStyle w:val="BodyText"/>
        <w:spacing w:before="1"/>
      </w:pPr>
    </w:p>
    <w:p w14:paraId="6D28002B" w14:textId="77777777" w:rsidR="0099269D" w:rsidRPr="00B1486C" w:rsidRDefault="00590282" w:rsidP="00D638DA">
      <w:pPr>
        <w:ind w:left="366" w:firstLine="720"/>
      </w:pPr>
      <w:r w:rsidRPr="00B1486C">
        <w:rPr>
          <w:b/>
          <w:bCs/>
        </w:rPr>
        <w:t>Re:</w:t>
      </w:r>
      <w:r w:rsidRPr="00B1486C">
        <w:rPr>
          <w:b/>
          <w:bCs/>
          <w:spacing w:val="-1"/>
        </w:rPr>
        <w:t xml:space="preserve"> </w:t>
      </w:r>
      <w:r w:rsidRPr="00B1486C">
        <w:rPr>
          <w:b/>
          <w:bCs/>
        </w:rPr>
        <w:t>Overpayment</w:t>
      </w:r>
      <w:r w:rsidRPr="00B1486C">
        <w:rPr>
          <w:b/>
          <w:bCs/>
          <w:spacing w:val="-3"/>
        </w:rPr>
        <w:t xml:space="preserve"> </w:t>
      </w:r>
      <w:r w:rsidRPr="00B1486C">
        <w:rPr>
          <w:b/>
          <w:bCs/>
        </w:rPr>
        <w:t>of Salary</w:t>
      </w:r>
      <w:r w:rsidRPr="00B1486C">
        <w:rPr>
          <w:b/>
          <w:bCs/>
          <w:spacing w:val="-5"/>
        </w:rPr>
        <w:t xml:space="preserve"> </w:t>
      </w:r>
      <w:r w:rsidRPr="00B1486C">
        <w:rPr>
          <w:b/>
          <w:bCs/>
        </w:rPr>
        <w:t>-</w:t>
      </w:r>
      <w:r w:rsidRPr="00B1486C">
        <w:rPr>
          <w:b/>
          <w:bCs/>
          <w:spacing w:val="2"/>
        </w:rPr>
        <w:t xml:space="preserve"> </w:t>
      </w:r>
      <w:r w:rsidRPr="00B1486C">
        <w:rPr>
          <w:b/>
          <w:bCs/>
        </w:rPr>
        <w:t>Assignment</w:t>
      </w:r>
      <w:r w:rsidRPr="00B1486C">
        <w:rPr>
          <w:b/>
          <w:bCs/>
          <w:spacing w:val="-3"/>
        </w:rPr>
        <w:t xml:space="preserve"> </w:t>
      </w:r>
      <w:r w:rsidRPr="00B1486C">
        <w:rPr>
          <w:b/>
          <w:bCs/>
        </w:rPr>
        <w:t>No:</w:t>
      </w:r>
    </w:p>
    <w:p w14:paraId="329B68C2" w14:textId="77777777" w:rsidR="0099269D" w:rsidRPr="000F224D" w:rsidRDefault="0099269D">
      <w:pPr>
        <w:pStyle w:val="BodyText"/>
        <w:rPr>
          <w:b/>
        </w:rPr>
      </w:pPr>
    </w:p>
    <w:p w14:paraId="0F0EAD20" w14:textId="77777777" w:rsidR="0099269D" w:rsidRPr="000F224D" w:rsidRDefault="00590282">
      <w:pPr>
        <w:pStyle w:val="BodyText"/>
        <w:ind w:left="1086" w:right="1059"/>
      </w:pPr>
      <w:r w:rsidRPr="000F224D">
        <w:t>Please accept my apologies for not being unable to discuss this matter before</w:t>
      </w:r>
      <w:r w:rsidRPr="000F224D">
        <w:rPr>
          <w:spacing w:val="1"/>
        </w:rPr>
        <w:t xml:space="preserve"> </w:t>
      </w:r>
      <w:r w:rsidRPr="000F224D">
        <w:t xml:space="preserve">writing to you, however I have tried to make telephone contact with </w:t>
      </w:r>
      <w:proofErr w:type="gramStart"/>
      <w:r w:rsidRPr="000F224D">
        <w:t>you</w:t>
      </w:r>
      <w:proofErr w:type="gramEnd"/>
      <w:r w:rsidRPr="000F224D">
        <w:t xml:space="preserve"> and this</w:t>
      </w:r>
      <w:r w:rsidRPr="000F224D">
        <w:rPr>
          <w:spacing w:val="-64"/>
        </w:rPr>
        <w:t xml:space="preserve"> </w:t>
      </w:r>
      <w:r w:rsidRPr="000F224D">
        <w:t>has not been possible. Unfortunately you have incurred an overpayment of</w:t>
      </w:r>
      <w:r w:rsidRPr="000F224D">
        <w:rPr>
          <w:spacing w:val="1"/>
        </w:rPr>
        <w:t xml:space="preserve"> </w:t>
      </w:r>
      <w:r w:rsidRPr="000F224D">
        <w:t xml:space="preserve">salary which has arisen due to </w:t>
      </w:r>
      <w:proofErr w:type="gramStart"/>
      <w:r w:rsidRPr="000F224D">
        <w:rPr>
          <w:color w:val="FF0000"/>
        </w:rPr>
        <w:t xml:space="preserve">reason </w:t>
      </w:r>
      <w:r w:rsidRPr="000F224D">
        <w:t>.The</w:t>
      </w:r>
      <w:proofErr w:type="gramEnd"/>
      <w:r w:rsidRPr="000F224D">
        <w:t xml:space="preserve"> total </w:t>
      </w:r>
      <w:r w:rsidRPr="000F224D">
        <w:rPr>
          <w:color w:val="FF0000"/>
        </w:rPr>
        <w:t xml:space="preserve">net </w:t>
      </w:r>
      <w:r w:rsidRPr="000F224D">
        <w:t>amount owed is £</w:t>
      </w:r>
      <w:r w:rsidRPr="000F224D">
        <w:rPr>
          <w:color w:val="FF0000"/>
        </w:rPr>
        <w:t>amount</w:t>
      </w:r>
      <w:r w:rsidRPr="000F224D">
        <w:t>,</w:t>
      </w:r>
      <w:r w:rsidRPr="000F224D">
        <w:rPr>
          <w:spacing w:val="1"/>
        </w:rPr>
        <w:t xml:space="preserve"> </w:t>
      </w:r>
      <w:r w:rsidRPr="000F224D">
        <w:t>please see the full breakdown attached to this letter for how this has been</w:t>
      </w:r>
      <w:r w:rsidRPr="000F224D">
        <w:rPr>
          <w:spacing w:val="1"/>
        </w:rPr>
        <w:t xml:space="preserve"> </w:t>
      </w:r>
      <w:r w:rsidRPr="000F224D">
        <w:t>calculated.</w:t>
      </w:r>
    </w:p>
    <w:p w14:paraId="41146583" w14:textId="77777777" w:rsidR="0099269D" w:rsidRPr="000F224D" w:rsidRDefault="0099269D">
      <w:pPr>
        <w:pStyle w:val="BodyText"/>
      </w:pPr>
    </w:p>
    <w:p w14:paraId="468737F8" w14:textId="77777777" w:rsidR="0099269D" w:rsidRPr="00B1486C" w:rsidRDefault="00590282">
      <w:pPr>
        <w:ind w:left="1086"/>
        <w:rPr>
          <w:b/>
          <w:sz w:val="24"/>
          <w:szCs w:val="24"/>
        </w:rPr>
      </w:pPr>
      <w:r w:rsidRPr="00B1486C">
        <w:rPr>
          <w:b/>
          <w:color w:val="FF0000"/>
          <w:sz w:val="24"/>
          <w:szCs w:val="24"/>
        </w:rPr>
        <w:t>Option</w:t>
      </w:r>
      <w:r w:rsidRPr="00B1486C">
        <w:rPr>
          <w:b/>
          <w:color w:val="FF0000"/>
          <w:spacing w:val="-1"/>
          <w:sz w:val="24"/>
          <w:szCs w:val="24"/>
        </w:rPr>
        <w:t xml:space="preserve"> </w:t>
      </w:r>
      <w:r w:rsidRPr="00B1486C">
        <w:rPr>
          <w:b/>
          <w:color w:val="FF0000"/>
          <w:sz w:val="24"/>
          <w:szCs w:val="24"/>
        </w:rPr>
        <w:t>1</w:t>
      </w:r>
    </w:p>
    <w:p w14:paraId="4C7AF5B7" w14:textId="77777777" w:rsidR="0099269D" w:rsidRPr="000F224D" w:rsidRDefault="00590282">
      <w:pPr>
        <w:pStyle w:val="BodyText"/>
        <w:ind w:left="1086" w:right="379"/>
        <w:rPr>
          <w:b/>
        </w:rPr>
      </w:pPr>
      <w:r w:rsidRPr="000F224D">
        <w:rPr>
          <w:color w:val="FF0000"/>
        </w:rPr>
        <w:t>Could you please contact the Payroll Department directly on 01274 251000 no later</w:t>
      </w:r>
      <w:r w:rsidRPr="000F224D">
        <w:rPr>
          <w:color w:val="FF0000"/>
          <w:spacing w:val="1"/>
        </w:rPr>
        <w:t xml:space="preserve"> </w:t>
      </w:r>
      <w:r w:rsidRPr="000F224D">
        <w:rPr>
          <w:color w:val="FF0000"/>
        </w:rPr>
        <w:t xml:space="preserve">than </w:t>
      </w:r>
      <w:r w:rsidRPr="000F224D">
        <w:rPr>
          <w:b/>
          <w:color w:val="FF0000"/>
        </w:rPr>
        <w:t xml:space="preserve">date </w:t>
      </w:r>
      <w:r w:rsidRPr="000F224D">
        <w:rPr>
          <w:color w:val="FF0000"/>
        </w:rPr>
        <w:t>to arrange repayment of these monies. Should you wish to make immediate</w:t>
      </w:r>
      <w:r w:rsidRPr="000F224D">
        <w:rPr>
          <w:color w:val="FF0000"/>
          <w:spacing w:val="-64"/>
        </w:rPr>
        <w:t xml:space="preserve"> </w:t>
      </w:r>
      <w:r w:rsidRPr="000F224D">
        <w:rPr>
          <w:color w:val="FF0000"/>
        </w:rPr>
        <w:t>repayment please contact the Finance Department on 01274 274854 to pay debit or</w:t>
      </w:r>
      <w:r w:rsidRPr="000F224D">
        <w:rPr>
          <w:color w:val="FF0000"/>
          <w:spacing w:val="1"/>
        </w:rPr>
        <w:t xml:space="preserve"> </w:t>
      </w:r>
      <w:r w:rsidRPr="000F224D">
        <w:rPr>
          <w:color w:val="FF0000"/>
        </w:rPr>
        <w:t xml:space="preserve">credit card (we do not accept </w:t>
      </w:r>
      <w:proofErr w:type="gramStart"/>
      <w:r w:rsidRPr="000F224D">
        <w:rPr>
          <w:color w:val="FF0000"/>
        </w:rPr>
        <w:t>American express</w:t>
      </w:r>
      <w:proofErr w:type="gramEnd"/>
      <w:r w:rsidRPr="000F224D">
        <w:rPr>
          <w:color w:val="FF0000"/>
        </w:rPr>
        <w:t>),</w:t>
      </w:r>
      <w:r w:rsidRPr="000F224D">
        <w:rPr>
          <w:color w:val="FF0000"/>
          <w:spacing w:val="1"/>
        </w:rPr>
        <w:t xml:space="preserve"> </w:t>
      </w:r>
      <w:r w:rsidRPr="000F224D">
        <w:rPr>
          <w:color w:val="FF0000"/>
        </w:rPr>
        <w:t>or please forward a cheque for the</w:t>
      </w:r>
      <w:r w:rsidRPr="000F224D">
        <w:rPr>
          <w:color w:val="FF0000"/>
          <w:spacing w:val="1"/>
        </w:rPr>
        <w:t xml:space="preserve"> </w:t>
      </w:r>
      <w:r w:rsidRPr="000F224D">
        <w:rPr>
          <w:color w:val="FF0000"/>
        </w:rPr>
        <w:t>amount owed.</w:t>
      </w:r>
      <w:r w:rsidRPr="000F224D">
        <w:rPr>
          <w:color w:val="FF0000"/>
          <w:spacing w:val="1"/>
        </w:rPr>
        <w:t xml:space="preserve"> </w:t>
      </w:r>
      <w:r w:rsidRPr="000F224D">
        <w:rPr>
          <w:color w:val="FF0000"/>
        </w:rPr>
        <w:t>Please make the cheque payable to Bradford Teaching Hospitals NHS</w:t>
      </w:r>
      <w:r w:rsidRPr="000F224D">
        <w:rPr>
          <w:color w:val="FF0000"/>
          <w:spacing w:val="-65"/>
        </w:rPr>
        <w:t xml:space="preserve"> </w:t>
      </w:r>
      <w:r w:rsidRPr="000F224D">
        <w:rPr>
          <w:color w:val="FF0000"/>
        </w:rPr>
        <w:t xml:space="preserve">Foundation Trust and return to the above address above no later than </w:t>
      </w:r>
      <w:r w:rsidRPr="000F224D">
        <w:rPr>
          <w:b/>
          <w:color w:val="FF0000"/>
        </w:rPr>
        <w:t>(28 working</w:t>
      </w:r>
      <w:r w:rsidRPr="000F224D">
        <w:rPr>
          <w:b/>
          <w:color w:val="FF0000"/>
          <w:spacing w:val="1"/>
        </w:rPr>
        <w:t xml:space="preserve"> </w:t>
      </w:r>
      <w:r w:rsidRPr="000F224D">
        <w:rPr>
          <w:b/>
          <w:color w:val="FF0000"/>
        </w:rPr>
        <w:t>days</w:t>
      </w:r>
      <w:r w:rsidRPr="000F224D">
        <w:rPr>
          <w:b/>
          <w:color w:val="FF0000"/>
          <w:spacing w:val="-1"/>
        </w:rPr>
        <w:t xml:space="preserve"> </w:t>
      </w:r>
      <w:r w:rsidRPr="000F224D">
        <w:rPr>
          <w:b/>
          <w:color w:val="FF0000"/>
        </w:rPr>
        <w:t>from date of letter</w:t>
      </w:r>
      <w:r w:rsidRPr="000F224D">
        <w:rPr>
          <w:b/>
          <w:color w:val="FF0000"/>
          <w:spacing w:val="2"/>
        </w:rPr>
        <w:t xml:space="preserve"> </w:t>
      </w:r>
      <w:r w:rsidRPr="000F224D">
        <w:rPr>
          <w:b/>
          <w:color w:val="FF0000"/>
        </w:rPr>
        <w:t>– insert date).</w:t>
      </w:r>
    </w:p>
    <w:p w14:paraId="24315868" w14:textId="77777777" w:rsidR="0099269D" w:rsidRPr="000F224D" w:rsidRDefault="0099269D">
      <w:pPr>
        <w:pStyle w:val="BodyText"/>
        <w:rPr>
          <w:b/>
        </w:rPr>
      </w:pPr>
    </w:p>
    <w:p w14:paraId="141948FA" w14:textId="77777777" w:rsidR="0099269D" w:rsidRPr="00B1486C" w:rsidRDefault="00590282">
      <w:pPr>
        <w:spacing w:before="1"/>
        <w:ind w:left="1086"/>
        <w:rPr>
          <w:b/>
          <w:sz w:val="24"/>
          <w:szCs w:val="24"/>
        </w:rPr>
      </w:pPr>
      <w:r w:rsidRPr="00B1486C">
        <w:rPr>
          <w:b/>
          <w:color w:val="FF0000"/>
          <w:sz w:val="24"/>
          <w:szCs w:val="24"/>
        </w:rPr>
        <w:t>Option</w:t>
      </w:r>
      <w:r w:rsidRPr="00B1486C">
        <w:rPr>
          <w:b/>
          <w:color w:val="FF0000"/>
          <w:spacing w:val="-1"/>
          <w:sz w:val="24"/>
          <w:szCs w:val="24"/>
        </w:rPr>
        <w:t xml:space="preserve"> </w:t>
      </w:r>
      <w:r w:rsidRPr="00B1486C">
        <w:rPr>
          <w:b/>
          <w:color w:val="FF0000"/>
          <w:sz w:val="24"/>
          <w:szCs w:val="24"/>
        </w:rPr>
        <w:t>2</w:t>
      </w:r>
    </w:p>
    <w:p w14:paraId="29116554" w14:textId="77777777" w:rsidR="0099269D" w:rsidRPr="000F224D" w:rsidRDefault="00590282">
      <w:pPr>
        <w:pStyle w:val="BodyText"/>
        <w:ind w:left="1086"/>
      </w:pPr>
      <w:r w:rsidRPr="000F224D">
        <w:rPr>
          <w:color w:val="FF0000"/>
        </w:rPr>
        <w:t>I</w:t>
      </w:r>
      <w:r w:rsidRPr="000F224D">
        <w:rPr>
          <w:color w:val="FF0000"/>
          <w:spacing w:val="-2"/>
        </w:rPr>
        <w:t xml:space="preserve"> </w:t>
      </w:r>
      <w:r w:rsidRPr="000F224D">
        <w:rPr>
          <w:color w:val="FF0000"/>
        </w:rPr>
        <w:t>propose</w:t>
      </w:r>
      <w:r w:rsidRPr="000F224D">
        <w:rPr>
          <w:color w:val="FF0000"/>
          <w:spacing w:val="-1"/>
        </w:rPr>
        <w:t xml:space="preserve"> </w:t>
      </w:r>
      <w:r w:rsidRPr="000F224D">
        <w:rPr>
          <w:color w:val="FF0000"/>
        </w:rPr>
        <w:t>to</w:t>
      </w:r>
      <w:r w:rsidRPr="000F224D">
        <w:rPr>
          <w:color w:val="FF0000"/>
          <w:spacing w:val="-1"/>
        </w:rPr>
        <w:t xml:space="preserve"> </w:t>
      </w:r>
      <w:r w:rsidRPr="000F224D">
        <w:rPr>
          <w:color w:val="FF0000"/>
        </w:rPr>
        <w:t>deduct</w:t>
      </w:r>
      <w:r w:rsidRPr="000F224D">
        <w:rPr>
          <w:color w:val="FF0000"/>
          <w:spacing w:val="-1"/>
        </w:rPr>
        <w:t xml:space="preserve"> </w:t>
      </w:r>
      <w:r w:rsidRPr="000F224D">
        <w:rPr>
          <w:color w:val="FF0000"/>
        </w:rPr>
        <w:t>the</w:t>
      </w:r>
      <w:r w:rsidRPr="000F224D">
        <w:rPr>
          <w:color w:val="FF0000"/>
          <w:spacing w:val="-3"/>
        </w:rPr>
        <w:t xml:space="preserve"> </w:t>
      </w:r>
      <w:r w:rsidRPr="000F224D">
        <w:rPr>
          <w:color w:val="FF0000"/>
        </w:rPr>
        <w:t>net</w:t>
      </w:r>
      <w:r w:rsidRPr="000F224D">
        <w:rPr>
          <w:color w:val="FF0000"/>
          <w:spacing w:val="-3"/>
        </w:rPr>
        <w:t xml:space="preserve"> </w:t>
      </w:r>
      <w:r w:rsidRPr="000F224D">
        <w:rPr>
          <w:color w:val="FF0000"/>
        </w:rPr>
        <w:t>amount</w:t>
      </w:r>
      <w:r w:rsidRPr="000F224D">
        <w:rPr>
          <w:color w:val="FF0000"/>
          <w:spacing w:val="-4"/>
        </w:rPr>
        <w:t xml:space="preserve"> </w:t>
      </w:r>
      <w:r w:rsidRPr="000F224D">
        <w:rPr>
          <w:color w:val="FF0000"/>
        </w:rPr>
        <w:t>from your</w:t>
      </w:r>
      <w:r w:rsidRPr="000F224D">
        <w:rPr>
          <w:color w:val="FF0000"/>
          <w:spacing w:val="-4"/>
        </w:rPr>
        <w:t xml:space="preserve"> </w:t>
      </w:r>
      <w:r w:rsidRPr="000F224D">
        <w:rPr>
          <w:color w:val="FF0000"/>
        </w:rPr>
        <w:t>salary</w:t>
      </w:r>
      <w:r w:rsidRPr="000F224D">
        <w:rPr>
          <w:color w:val="FF0000"/>
          <w:spacing w:val="-4"/>
        </w:rPr>
        <w:t xml:space="preserve"> </w:t>
      </w:r>
      <w:r w:rsidRPr="000F224D">
        <w:rPr>
          <w:color w:val="FF0000"/>
        </w:rPr>
        <w:t>over</w:t>
      </w:r>
      <w:r w:rsidRPr="000F224D">
        <w:rPr>
          <w:color w:val="FF0000"/>
          <w:spacing w:val="-1"/>
        </w:rPr>
        <w:t xml:space="preserve"> </w:t>
      </w:r>
      <w:r w:rsidRPr="000F224D">
        <w:rPr>
          <w:color w:val="FF0000"/>
        </w:rPr>
        <w:t>a period</w:t>
      </w:r>
      <w:r w:rsidRPr="000F224D">
        <w:rPr>
          <w:color w:val="FF0000"/>
          <w:spacing w:val="-2"/>
        </w:rPr>
        <w:t xml:space="preserve"> </w:t>
      </w:r>
      <w:r w:rsidRPr="000F224D">
        <w:rPr>
          <w:color w:val="FF0000"/>
        </w:rPr>
        <w:t>of</w:t>
      </w:r>
      <w:r w:rsidRPr="000F224D">
        <w:rPr>
          <w:color w:val="FF0000"/>
          <w:spacing w:val="4"/>
        </w:rPr>
        <w:t xml:space="preserve"> </w:t>
      </w:r>
      <w:r w:rsidRPr="000F224D">
        <w:rPr>
          <w:b/>
          <w:color w:val="FF0000"/>
        </w:rPr>
        <w:t>(x)</w:t>
      </w:r>
      <w:r w:rsidRPr="000F224D">
        <w:rPr>
          <w:b/>
          <w:color w:val="FF0000"/>
          <w:spacing w:val="-1"/>
        </w:rPr>
        <w:t xml:space="preserve"> </w:t>
      </w:r>
      <w:r w:rsidRPr="000F224D">
        <w:rPr>
          <w:color w:val="FF0000"/>
        </w:rPr>
        <w:t>months</w:t>
      </w:r>
      <w:r w:rsidRPr="000F224D">
        <w:rPr>
          <w:color w:val="FF0000"/>
          <w:spacing w:val="-3"/>
        </w:rPr>
        <w:t xml:space="preserve"> </w:t>
      </w:r>
      <w:r w:rsidRPr="000F224D">
        <w:rPr>
          <w:color w:val="FF0000"/>
        </w:rPr>
        <w:t>at</w:t>
      </w:r>
    </w:p>
    <w:p w14:paraId="1B691E6F" w14:textId="77777777" w:rsidR="0099269D" w:rsidRPr="000F224D" w:rsidRDefault="00590282">
      <w:pPr>
        <w:pStyle w:val="BodyText"/>
        <w:ind w:left="1086" w:right="517"/>
      </w:pPr>
      <w:r w:rsidRPr="000F224D">
        <w:rPr>
          <w:b/>
          <w:color w:val="FF0000"/>
        </w:rPr>
        <w:t xml:space="preserve">£amount </w:t>
      </w:r>
      <w:r w:rsidRPr="000F224D">
        <w:rPr>
          <w:color w:val="FF0000"/>
        </w:rPr>
        <w:t>per month. This is to commence on the next available pay date. If you are</w:t>
      </w:r>
      <w:r w:rsidRPr="000F224D">
        <w:rPr>
          <w:color w:val="FF0000"/>
          <w:spacing w:val="1"/>
        </w:rPr>
        <w:t xml:space="preserve"> </w:t>
      </w:r>
      <w:r w:rsidRPr="000F224D">
        <w:rPr>
          <w:color w:val="FF0000"/>
        </w:rPr>
        <w:t xml:space="preserve">in agreement with </w:t>
      </w:r>
      <w:proofErr w:type="gramStart"/>
      <w:r w:rsidRPr="000F224D">
        <w:rPr>
          <w:color w:val="FF0000"/>
        </w:rPr>
        <w:t>this</w:t>
      </w:r>
      <w:proofErr w:type="gramEnd"/>
      <w:r w:rsidRPr="000F224D">
        <w:rPr>
          <w:color w:val="FF0000"/>
        </w:rPr>
        <w:t xml:space="preserve"> please sign the enclosed “Salary Deduction Authorisation”</w:t>
      </w:r>
      <w:r w:rsidRPr="000F224D">
        <w:rPr>
          <w:color w:val="FF0000"/>
          <w:spacing w:val="1"/>
        </w:rPr>
        <w:t xml:space="preserve"> </w:t>
      </w:r>
      <w:r w:rsidRPr="000F224D">
        <w:rPr>
          <w:color w:val="FF0000"/>
        </w:rPr>
        <w:t xml:space="preserve">form and return to the above address by </w:t>
      </w:r>
      <w:r w:rsidRPr="000F224D">
        <w:rPr>
          <w:b/>
          <w:color w:val="FF0000"/>
        </w:rPr>
        <w:t>(28 working days from date of letter –</w:t>
      </w:r>
      <w:r w:rsidRPr="000F224D">
        <w:rPr>
          <w:b/>
          <w:color w:val="FF0000"/>
          <w:spacing w:val="1"/>
        </w:rPr>
        <w:t xml:space="preserve"> </w:t>
      </w:r>
      <w:r w:rsidRPr="000F224D">
        <w:rPr>
          <w:b/>
          <w:color w:val="FF0000"/>
        </w:rPr>
        <w:t>insert date)</w:t>
      </w:r>
      <w:r w:rsidRPr="000F224D">
        <w:rPr>
          <w:color w:val="FF0000"/>
        </w:rPr>
        <w:t>.</w:t>
      </w:r>
      <w:r w:rsidRPr="000F224D">
        <w:rPr>
          <w:color w:val="FF0000"/>
          <w:spacing w:val="1"/>
        </w:rPr>
        <w:t xml:space="preserve"> </w:t>
      </w:r>
      <w:r w:rsidRPr="000F224D">
        <w:rPr>
          <w:color w:val="FF0000"/>
        </w:rPr>
        <w:t>Please note if your employment with the Trust comes to an end before</w:t>
      </w:r>
      <w:r w:rsidRPr="000F224D">
        <w:rPr>
          <w:color w:val="FF0000"/>
          <w:spacing w:val="-64"/>
        </w:rPr>
        <w:t xml:space="preserve"> </w:t>
      </w:r>
      <w:r w:rsidRPr="000F224D">
        <w:rPr>
          <w:color w:val="FF0000"/>
        </w:rPr>
        <w:t>the full amount has been repaid the remaining balance will become payable</w:t>
      </w:r>
      <w:r w:rsidRPr="000F224D">
        <w:rPr>
          <w:color w:val="FF0000"/>
          <w:spacing w:val="1"/>
        </w:rPr>
        <w:t xml:space="preserve"> </w:t>
      </w:r>
      <w:r w:rsidRPr="000F224D">
        <w:rPr>
          <w:color w:val="FF0000"/>
        </w:rPr>
        <w:t>immediately</w:t>
      </w:r>
      <w:r w:rsidRPr="000F224D">
        <w:rPr>
          <w:color w:val="FF0000"/>
          <w:spacing w:val="-4"/>
        </w:rPr>
        <w:t xml:space="preserve"> </w:t>
      </w:r>
      <w:r w:rsidRPr="000F224D">
        <w:rPr>
          <w:color w:val="FF0000"/>
        </w:rPr>
        <w:t>and will deducted</w:t>
      </w:r>
      <w:r w:rsidRPr="000F224D">
        <w:rPr>
          <w:color w:val="FF0000"/>
          <w:spacing w:val="-2"/>
        </w:rPr>
        <w:t xml:space="preserve"> </w:t>
      </w:r>
      <w:r w:rsidRPr="000F224D">
        <w:rPr>
          <w:color w:val="FF0000"/>
        </w:rPr>
        <w:t>from</w:t>
      </w:r>
      <w:r w:rsidRPr="000F224D">
        <w:rPr>
          <w:color w:val="FF0000"/>
          <w:spacing w:val="-1"/>
        </w:rPr>
        <w:t xml:space="preserve"> </w:t>
      </w:r>
      <w:r w:rsidRPr="000F224D">
        <w:rPr>
          <w:color w:val="FF0000"/>
        </w:rPr>
        <w:t>any</w:t>
      </w:r>
      <w:r w:rsidRPr="000F224D">
        <w:rPr>
          <w:color w:val="FF0000"/>
          <w:spacing w:val="-6"/>
        </w:rPr>
        <w:t xml:space="preserve"> </w:t>
      </w:r>
      <w:r w:rsidRPr="000F224D">
        <w:rPr>
          <w:color w:val="FF0000"/>
        </w:rPr>
        <w:t>final</w:t>
      </w:r>
      <w:r w:rsidRPr="000F224D">
        <w:rPr>
          <w:color w:val="FF0000"/>
          <w:spacing w:val="-3"/>
        </w:rPr>
        <w:t xml:space="preserve"> </w:t>
      </w:r>
      <w:r w:rsidRPr="000F224D">
        <w:rPr>
          <w:color w:val="FF0000"/>
        </w:rPr>
        <w:t>monies due.</w:t>
      </w:r>
    </w:p>
    <w:p w14:paraId="2AC156C7" w14:textId="77777777" w:rsidR="0099269D" w:rsidRPr="000F224D" w:rsidRDefault="0099269D">
      <w:pPr>
        <w:pStyle w:val="BodyText"/>
      </w:pPr>
    </w:p>
    <w:p w14:paraId="562ACA96" w14:textId="77777777" w:rsidR="0099269D" w:rsidRPr="000F224D" w:rsidRDefault="00590282">
      <w:pPr>
        <w:pStyle w:val="BodyText"/>
        <w:ind w:left="1086" w:right="820"/>
        <w:jc w:val="both"/>
      </w:pPr>
      <w:r w:rsidRPr="000F224D">
        <w:rPr>
          <w:color w:val="FF0000"/>
        </w:rPr>
        <w:t>Please note that if your employment with the Trust comes to an end before the full</w:t>
      </w:r>
      <w:r w:rsidRPr="000F224D">
        <w:rPr>
          <w:color w:val="FF0000"/>
          <w:spacing w:val="-64"/>
        </w:rPr>
        <w:t xml:space="preserve"> </w:t>
      </w:r>
      <w:r w:rsidRPr="000F224D">
        <w:rPr>
          <w:color w:val="FF0000"/>
        </w:rPr>
        <w:t>amount has been repaid, the remaining balance will become payable immediately</w:t>
      </w:r>
      <w:r w:rsidRPr="000F224D">
        <w:rPr>
          <w:color w:val="FF0000"/>
          <w:spacing w:val="-64"/>
        </w:rPr>
        <w:t xml:space="preserve"> </w:t>
      </w:r>
      <w:r w:rsidRPr="000F224D">
        <w:rPr>
          <w:color w:val="FF0000"/>
        </w:rPr>
        <w:t>and</w:t>
      </w:r>
      <w:r w:rsidRPr="000F224D">
        <w:rPr>
          <w:color w:val="FF0000"/>
          <w:spacing w:val="-1"/>
        </w:rPr>
        <w:t xml:space="preserve"> </w:t>
      </w:r>
      <w:r w:rsidRPr="000F224D">
        <w:rPr>
          <w:color w:val="FF0000"/>
        </w:rPr>
        <w:t>will deducted</w:t>
      </w:r>
      <w:r w:rsidRPr="000F224D">
        <w:rPr>
          <w:color w:val="FF0000"/>
          <w:spacing w:val="-2"/>
        </w:rPr>
        <w:t xml:space="preserve"> </w:t>
      </w:r>
      <w:r w:rsidRPr="000F224D">
        <w:rPr>
          <w:color w:val="FF0000"/>
        </w:rPr>
        <w:t>from</w:t>
      </w:r>
      <w:r w:rsidRPr="000F224D">
        <w:rPr>
          <w:color w:val="FF0000"/>
          <w:spacing w:val="-1"/>
        </w:rPr>
        <w:t xml:space="preserve"> </w:t>
      </w:r>
      <w:r w:rsidRPr="000F224D">
        <w:rPr>
          <w:color w:val="FF0000"/>
        </w:rPr>
        <w:t>any</w:t>
      </w:r>
      <w:r w:rsidRPr="000F224D">
        <w:rPr>
          <w:color w:val="FF0000"/>
          <w:spacing w:val="-4"/>
        </w:rPr>
        <w:t xml:space="preserve"> </w:t>
      </w:r>
      <w:r w:rsidRPr="000F224D">
        <w:rPr>
          <w:color w:val="FF0000"/>
        </w:rPr>
        <w:t>final</w:t>
      </w:r>
      <w:r w:rsidRPr="000F224D">
        <w:rPr>
          <w:color w:val="FF0000"/>
          <w:spacing w:val="-3"/>
        </w:rPr>
        <w:t xml:space="preserve"> </w:t>
      </w:r>
      <w:r w:rsidRPr="000F224D">
        <w:rPr>
          <w:color w:val="FF0000"/>
        </w:rPr>
        <w:t>monies due</w:t>
      </w:r>
      <w:r w:rsidRPr="000F224D">
        <w:rPr>
          <w:color w:val="FF0000"/>
          <w:spacing w:val="7"/>
        </w:rPr>
        <w:t xml:space="preserve"> </w:t>
      </w:r>
      <w:r w:rsidRPr="000F224D">
        <w:rPr>
          <w:color w:val="FF0000"/>
        </w:rPr>
        <w:t>to</w:t>
      </w:r>
      <w:r w:rsidRPr="000F224D">
        <w:rPr>
          <w:color w:val="FF0000"/>
          <w:spacing w:val="-1"/>
        </w:rPr>
        <w:t xml:space="preserve"> </w:t>
      </w:r>
      <w:r w:rsidRPr="000F224D">
        <w:rPr>
          <w:color w:val="FF0000"/>
        </w:rPr>
        <w:t>you.</w:t>
      </w:r>
    </w:p>
    <w:p w14:paraId="42AAC278" w14:textId="77777777" w:rsidR="0099269D" w:rsidRPr="000F224D" w:rsidRDefault="0099269D">
      <w:pPr>
        <w:pStyle w:val="BodyText"/>
      </w:pPr>
    </w:p>
    <w:p w14:paraId="2BF3579A" w14:textId="77777777" w:rsidR="0099269D" w:rsidRPr="00B1486C" w:rsidRDefault="00590282">
      <w:pPr>
        <w:spacing w:before="1"/>
        <w:ind w:left="1086"/>
        <w:rPr>
          <w:b/>
          <w:sz w:val="24"/>
          <w:szCs w:val="24"/>
        </w:rPr>
      </w:pPr>
      <w:r w:rsidRPr="00B1486C">
        <w:rPr>
          <w:color w:val="FF0000"/>
          <w:sz w:val="24"/>
          <w:szCs w:val="24"/>
        </w:rPr>
        <w:t>However,</w:t>
      </w:r>
      <w:r w:rsidRPr="00B1486C">
        <w:rPr>
          <w:color w:val="FF0000"/>
          <w:spacing w:val="-3"/>
          <w:sz w:val="24"/>
          <w:szCs w:val="24"/>
        </w:rPr>
        <w:t xml:space="preserve"> </w:t>
      </w:r>
      <w:r w:rsidRPr="00B1486C">
        <w:rPr>
          <w:color w:val="FF0000"/>
          <w:sz w:val="24"/>
          <w:szCs w:val="24"/>
        </w:rPr>
        <w:t>if you</w:t>
      </w:r>
      <w:r w:rsidRPr="00B1486C">
        <w:rPr>
          <w:color w:val="FF0000"/>
          <w:spacing w:val="-3"/>
          <w:sz w:val="24"/>
          <w:szCs w:val="24"/>
        </w:rPr>
        <w:t xml:space="preserve"> </w:t>
      </w:r>
      <w:r w:rsidRPr="00B1486C">
        <w:rPr>
          <w:color w:val="FF0000"/>
          <w:sz w:val="24"/>
          <w:szCs w:val="24"/>
        </w:rPr>
        <w:t>do</w:t>
      </w:r>
      <w:r w:rsidRPr="00B1486C">
        <w:rPr>
          <w:color w:val="FF0000"/>
          <w:spacing w:val="-2"/>
          <w:sz w:val="24"/>
          <w:szCs w:val="24"/>
        </w:rPr>
        <w:t xml:space="preserve"> </w:t>
      </w:r>
      <w:r w:rsidRPr="00B1486C">
        <w:rPr>
          <w:color w:val="FF0000"/>
          <w:sz w:val="24"/>
          <w:szCs w:val="24"/>
        </w:rPr>
        <w:t>not</w:t>
      </w:r>
      <w:r w:rsidRPr="00B1486C">
        <w:rPr>
          <w:color w:val="FF0000"/>
          <w:spacing w:val="-5"/>
          <w:sz w:val="24"/>
          <w:szCs w:val="24"/>
        </w:rPr>
        <w:t xml:space="preserve"> </w:t>
      </w:r>
      <w:r w:rsidRPr="00B1486C">
        <w:rPr>
          <w:color w:val="FF0000"/>
          <w:sz w:val="24"/>
          <w:szCs w:val="24"/>
        </w:rPr>
        <w:t>find</w:t>
      </w:r>
      <w:r w:rsidRPr="00B1486C">
        <w:rPr>
          <w:color w:val="FF0000"/>
          <w:spacing w:val="-2"/>
          <w:sz w:val="24"/>
          <w:szCs w:val="24"/>
        </w:rPr>
        <w:t xml:space="preserve"> </w:t>
      </w:r>
      <w:r w:rsidRPr="00B1486C">
        <w:rPr>
          <w:color w:val="FF0000"/>
          <w:sz w:val="24"/>
          <w:szCs w:val="24"/>
        </w:rPr>
        <w:t>this</w:t>
      </w:r>
      <w:r w:rsidRPr="00B1486C">
        <w:rPr>
          <w:color w:val="FF0000"/>
          <w:spacing w:val="-3"/>
          <w:sz w:val="24"/>
          <w:szCs w:val="24"/>
        </w:rPr>
        <w:t xml:space="preserve"> </w:t>
      </w:r>
      <w:proofErr w:type="gramStart"/>
      <w:r w:rsidRPr="00B1486C">
        <w:rPr>
          <w:color w:val="FF0000"/>
          <w:sz w:val="24"/>
          <w:szCs w:val="24"/>
        </w:rPr>
        <w:t>acceptable</w:t>
      </w:r>
      <w:proofErr w:type="gramEnd"/>
      <w:r w:rsidRPr="00B1486C">
        <w:rPr>
          <w:color w:val="FF0000"/>
          <w:spacing w:val="-2"/>
          <w:sz w:val="24"/>
          <w:szCs w:val="24"/>
        </w:rPr>
        <w:t xml:space="preserve"> </w:t>
      </w:r>
      <w:r w:rsidRPr="00B1486C">
        <w:rPr>
          <w:color w:val="FF0000"/>
          <w:sz w:val="24"/>
          <w:szCs w:val="24"/>
        </w:rPr>
        <w:t>please</w:t>
      </w:r>
      <w:r w:rsidRPr="00B1486C">
        <w:rPr>
          <w:color w:val="FF0000"/>
          <w:spacing w:val="-3"/>
          <w:sz w:val="24"/>
          <w:szCs w:val="24"/>
        </w:rPr>
        <w:t xml:space="preserve"> </w:t>
      </w:r>
      <w:r w:rsidRPr="00B1486C">
        <w:rPr>
          <w:color w:val="FF0000"/>
          <w:sz w:val="24"/>
          <w:szCs w:val="24"/>
        </w:rPr>
        <w:t>contact</w:t>
      </w:r>
      <w:r w:rsidRPr="00B1486C">
        <w:rPr>
          <w:color w:val="FF0000"/>
          <w:spacing w:val="-2"/>
          <w:sz w:val="24"/>
          <w:szCs w:val="24"/>
        </w:rPr>
        <w:t xml:space="preserve"> </w:t>
      </w:r>
      <w:r w:rsidRPr="00B1486C">
        <w:rPr>
          <w:color w:val="FF0000"/>
          <w:sz w:val="24"/>
          <w:szCs w:val="24"/>
        </w:rPr>
        <w:t>the</w:t>
      </w:r>
      <w:r w:rsidRPr="00B1486C">
        <w:rPr>
          <w:color w:val="FF0000"/>
          <w:spacing w:val="-3"/>
          <w:sz w:val="24"/>
          <w:szCs w:val="24"/>
        </w:rPr>
        <w:t xml:space="preserve"> </w:t>
      </w:r>
      <w:r w:rsidRPr="00B1486C">
        <w:rPr>
          <w:color w:val="FF0000"/>
          <w:sz w:val="24"/>
          <w:szCs w:val="24"/>
        </w:rPr>
        <w:t>Payroll</w:t>
      </w:r>
      <w:r w:rsidRPr="00B1486C">
        <w:rPr>
          <w:color w:val="FF0000"/>
          <w:spacing w:val="-1"/>
          <w:sz w:val="24"/>
          <w:szCs w:val="24"/>
        </w:rPr>
        <w:t xml:space="preserve"> </w:t>
      </w:r>
      <w:r w:rsidRPr="00B1486C">
        <w:rPr>
          <w:color w:val="FF0000"/>
          <w:sz w:val="24"/>
          <w:szCs w:val="24"/>
        </w:rPr>
        <w:t>Department</w:t>
      </w:r>
      <w:r w:rsidRPr="00B1486C">
        <w:rPr>
          <w:color w:val="FF0000"/>
          <w:spacing w:val="-3"/>
          <w:sz w:val="24"/>
          <w:szCs w:val="24"/>
        </w:rPr>
        <w:t xml:space="preserve"> </w:t>
      </w:r>
      <w:r w:rsidRPr="00B1486C">
        <w:rPr>
          <w:color w:val="FF0000"/>
          <w:sz w:val="24"/>
          <w:szCs w:val="24"/>
        </w:rPr>
        <w:t>on</w:t>
      </w:r>
      <w:r w:rsidRPr="00B1486C">
        <w:rPr>
          <w:color w:val="FF0000"/>
          <w:spacing w:val="-63"/>
          <w:sz w:val="24"/>
          <w:szCs w:val="24"/>
        </w:rPr>
        <w:t xml:space="preserve"> </w:t>
      </w:r>
      <w:r w:rsidRPr="00B1486C">
        <w:rPr>
          <w:color w:val="FF0000"/>
          <w:sz w:val="24"/>
          <w:szCs w:val="24"/>
        </w:rPr>
        <w:t>01274</w:t>
      </w:r>
      <w:r w:rsidRPr="00B1486C">
        <w:rPr>
          <w:color w:val="FF0000"/>
          <w:spacing w:val="-1"/>
          <w:sz w:val="24"/>
          <w:szCs w:val="24"/>
        </w:rPr>
        <w:t xml:space="preserve"> </w:t>
      </w:r>
      <w:r w:rsidRPr="00B1486C">
        <w:rPr>
          <w:color w:val="FF0000"/>
          <w:sz w:val="24"/>
          <w:szCs w:val="24"/>
        </w:rPr>
        <w:t>251000</w:t>
      </w:r>
      <w:r w:rsidRPr="00B1486C">
        <w:rPr>
          <w:color w:val="FF0000"/>
          <w:spacing w:val="-3"/>
          <w:sz w:val="24"/>
          <w:szCs w:val="24"/>
        </w:rPr>
        <w:t xml:space="preserve"> </w:t>
      </w:r>
      <w:r w:rsidRPr="00B1486C">
        <w:rPr>
          <w:color w:val="FF0000"/>
          <w:sz w:val="24"/>
          <w:szCs w:val="24"/>
        </w:rPr>
        <w:t>no</w:t>
      </w:r>
      <w:r w:rsidRPr="00B1486C">
        <w:rPr>
          <w:color w:val="FF0000"/>
          <w:spacing w:val="-2"/>
          <w:sz w:val="24"/>
          <w:szCs w:val="24"/>
        </w:rPr>
        <w:t xml:space="preserve"> </w:t>
      </w:r>
      <w:r w:rsidRPr="00B1486C">
        <w:rPr>
          <w:color w:val="FF0000"/>
          <w:sz w:val="24"/>
          <w:szCs w:val="24"/>
        </w:rPr>
        <w:t>later</w:t>
      </w:r>
      <w:r w:rsidRPr="00B1486C">
        <w:rPr>
          <w:color w:val="FF0000"/>
          <w:spacing w:val="-5"/>
          <w:sz w:val="24"/>
          <w:szCs w:val="24"/>
        </w:rPr>
        <w:t xml:space="preserve"> </w:t>
      </w:r>
      <w:r w:rsidRPr="00B1486C">
        <w:rPr>
          <w:color w:val="FF0000"/>
          <w:sz w:val="24"/>
          <w:szCs w:val="24"/>
        </w:rPr>
        <w:t>than</w:t>
      </w:r>
      <w:r w:rsidRPr="00B1486C">
        <w:rPr>
          <w:color w:val="FF0000"/>
          <w:spacing w:val="3"/>
          <w:sz w:val="24"/>
          <w:szCs w:val="24"/>
        </w:rPr>
        <w:t xml:space="preserve"> </w:t>
      </w:r>
      <w:r w:rsidRPr="00B1486C">
        <w:rPr>
          <w:b/>
          <w:color w:val="FF0000"/>
          <w:sz w:val="24"/>
          <w:szCs w:val="24"/>
        </w:rPr>
        <w:t>(28</w:t>
      </w:r>
      <w:r w:rsidRPr="00B1486C">
        <w:rPr>
          <w:b/>
          <w:color w:val="FF0000"/>
          <w:spacing w:val="-4"/>
          <w:sz w:val="24"/>
          <w:szCs w:val="24"/>
        </w:rPr>
        <w:t xml:space="preserve"> </w:t>
      </w:r>
      <w:r w:rsidRPr="00B1486C">
        <w:rPr>
          <w:b/>
          <w:color w:val="FF0000"/>
          <w:sz w:val="24"/>
          <w:szCs w:val="24"/>
        </w:rPr>
        <w:t>working</w:t>
      </w:r>
      <w:r w:rsidRPr="00B1486C">
        <w:rPr>
          <w:b/>
          <w:color w:val="FF0000"/>
          <w:spacing w:val="-1"/>
          <w:sz w:val="24"/>
          <w:szCs w:val="24"/>
        </w:rPr>
        <w:t xml:space="preserve"> </w:t>
      </w:r>
      <w:r w:rsidRPr="00B1486C">
        <w:rPr>
          <w:b/>
          <w:color w:val="FF0000"/>
          <w:sz w:val="24"/>
          <w:szCs w:val="24"/>
        </w:rPr>
        <w:t>days</w:t>
      </w:r>
      <w:r w:rsidRPr="00B1486C">
        <w:rPr>
          <w:b/>
          <w:color w:val="FF0000"/>
          <w:spacing w:val="-1"/>
          <w:sz w:val="24"/>
          <w:szCs w:val="24"/>
        </w:rPr>
        <w:t xml:space="preserve"> </w:t>
      </w:r>
      <w:r w:rsidRPr="00B1486C">
        <w:rPr>
          <w:b/>
          <w:color w:val="FF0000"/>
          <w:sz w:val="24"/>
          <w:szCs w:val="24"/>
        </w:rPr>
        <w:t>from date</w:t>
      </w:r>
      <w:r w:rsidRPr="00B1486C">
        <w:rPr>
          <w:b/>
          <w:color w:val="FF0000"/>
          <w:spacing w:val="-1"/>
          <w:sz w:val="24"/>
          <w:szCs w:val="24"/>
        </w:rPr>
        <w:t xml:space="preserve"> </w:t>
      </w:r>
      <w:r w:rsidRPr="00B1486C">
        <w:rPr>
          <w:b/>
          <w:color w:val="FF0000"/>
          <w:sz w:val="24"/>
          <w:szCs w:val="24"/>
        </w:rPr>
        <w:t>of</w:t>
      </w:r>
      <w:r w:rsidRPr="00B1486C">
        <w:rPr>
          <w:b/>
          <w:color w:val="FF0000"/>
          <w:spacing w:val="-1"/>
          <w:sz w:val="24"/>
          <w:szCs w:val="24"/>
        </w:rPr>
        <w:t xml:space="preserve"> </w:t>
      </w:r>
      <w:r w:rsidRPr="00B1486C">
        <w:rPr>
          <w:b/>
          <w:color w:val="FF0000"/>
          <w:sz w:val="24"/>
          <w:szCs w:val="24"/>
        </w:rPr>
        <w:t>letter</w:t>
      </w:r>
      <w:r w:rsidRPr="00B1486C">
        <w:rPr>
          <w:b/>
          <w:color w:val="FF0000"/>
          <w:spacing w:val="3"/>
          <w:sz w:val="24"/>
          <w:szCs w:val="24"/>
        </w:rPr>
        <w:t xml:space="preserve"> </w:t>
      </w:r>
      <w:r w:rsidRPr="00B1486C">
        <w:rPr>
          <w:b/>
          <w:color w:val="FF0000"/>
          <w:sz w:val="24"/>
          <w:szCs w:val="24"/>
        </w:rPr>
        <w:t>–</w:t>
      </w:r>
      <w:r w:rsidRPr="00B1486C">
        <w:rPr>
          <w:b/>
          <w:color w:val="FF0000"/>
          <w:spacing w:val="-2"/>
          <w:sz w:val="24"/>
          <w:szCs w:val="24"/>
        </w:rPr>
        <w:t xml:space="preserve"> </w:t>
      </w:r>
      <w:r w:rsidRPr="00B1486C">
        <w:rPr>
          <w:b/>
          <w:color w:val="FF0000"/>
          <w:sz w:val="24"/>
          <w:szCs w:val="24"/>
        </w:rPr>
        <w:t>insert</w:t>
      </w:r>
      <w:r w:rsidRPr="00B1486C">
        <w:rPr>
          <w:b/>
          <w:color w:val="FF0000"/>
          <w:spacing w:val="-1"/>
          <w:sz w:val="24"/>
          <w:szCs w:val="24"/>
        </w:rPr>
        <w:t xml:space="preserve"> </w:t>
      </w:r>
      <w:r w:rsidRPr="00B1486C">
        <w:rPr>
          <w:b/>
          <w:color w:val="FF0000"/>
          <w:sz w:val="24"/>
          <w:szCs w:val="24"/>
        </w:rPr>
        <w:t>date).</w:t>
      </w:r>
    </w:p>
    <w:p w14:paraId="317478E7" w14:textId="77777777" w:rsidR="0099269D" w:rsidRPr="00B1486C" w:rsidRDefault="0099269D">
      <w:pPr>
        <w:rPr>
          <w:sz w:val="24"/>
          <w:szCs w:val="24"/>
        </w:rPr>
        <w:sectPr w:rsidR="0099269D" w:rsidRPr="00B1486C">
          <w:pgSz w:w="11910" w:h="16840"/>
          <w:pgMar w:top="1580" w:right="380" w:bottom="1800" w:left="920" w:header="0" w:footer="1607" w:gutter="0"/>
          <w:cols w:space="720"/>
        </w:sectPr>
      </w:pPr>
    </w:p>
    <w:p w14:paraId="5C4EF41B" w14:textId="77777777" w:rsidR="0099269D" w:rsidRPr="00D638DA" w:rsidRDefault="0099269D">
      <w:pPr>
        <w:pStyle w:val="BodyText"/>
        <w:spacing w:before="8"/>
        <w:rPr>
          <w:b/>
        </w:rPr>
      </w:pPr>
    </w:p>
    <w:p w14:paraId="5BF7A6DE" w14:textId="77777777" w:rsidR="0099269D" w:rsidRPr="000F224D" w:rsidRDefault="00590282">
      <w:pPr>
        <w:pStyle w:val="BodyText"/>
        <w:spacing w:before="92"/>
        <w:ind w:left="1086" w:right="367"/>
      </w:pPr>
      <w:r w:rsidRPr="000F224D">
        <w:t xml:space="preserve">Should we not hear from you by </w:t>
      </w:r>
      <w:r w:rsidRPr="000F224D">
        <w:rPr>
          <w:b/>
          <w:color w:val="FF0000"/>
        </w:rPr>
        <w:t>(28 working days from date of letter – insert date)</w:t>
      </w:r>
      <w:r w:rsidRPr="00A27DF5">
        <w:t>.</w:t>
      </w:r>
      <w:r w:rsidRPr="00A27DF5">
        <w:rPr>
          <w:spacing w:val="-64"/>
        </w:rPr>
        <w:t xml:space="preserve"> </w:t>
      </w:r>
      <w:r w:rsidRPr="000F224D">
        <w:t>an invoice will be raised for the full amount by the Trust’s Finance Department. This</w:t>
      </w:r>
      <w:r w:rsidRPr="000F224D">
        <w:rPr>
          <w:spacing w:val="1"/>
        </w:rPr>
        <w:t xml:space="preserve"> </w:t>
      </w:r>
      <w:r w:rsidRPr="000F224D">
        <w:t>invoice will then be followed up in accordance with the Trust’s Debt Recovery Policy</w:t>
      </w:r>
      <w:r w:rsidRPr="000F224D">
        <w:rPr>
          <w:spacing w:val="1"/>
        </w:rPr>
        <w:t xml:space="preserve"> </w:t>
      </w:r>
      <w:r w:rsidRPr="000F224D">
        <w:t>which</w:t>
      </w:r>
      <w:r w:rsidRPr="000F224D">
        <w:rPr>
          <w:spacing w:val="-1"/>
        </w:rPr>
        <w:t xml:space="preserve"> </w:t>
      </w:r>
      <w:r w:rsidRPr="000F224D">
        <w:t>may</w:t>
      </w:r>
      <w:r w:rsidRPr="000F224D">
        <w:rPr>
          <w:spacing w:val="-4"/>
        </w:rPr>
        <w:t xml:space="preserve"> </w:t>
      </w:r>
      <w:r w:rsidRPr="000F224D">
        <w:t>involve</w:t>
      </w:r>
      <w:r w:rsidRPr="000F224D">
        <w:rPr>
          <w:spacing w:val="2"/>
        </w:rPr>
        <w:t xml:space="preserve"> </w:t>
      </w:r>
      <w:r w:rsidRPr="000F224D">
        <w:t>the</w:t>
      </w:r>
      <w:r w:rsidRPr="000F224D">
        <w:rPr>
          <w:spacing w:val="-3"/>
        </w:rPr>
        <w:t xml:space="preserve"> </w:t>
      </w:r>
      <w:r w:rsidRPr="000F224D">
        <w:t>use</w:t>
      </w:r>
      <w:r w:rsidRPr="000F224D">
        <w:rPr>
          <w:spacing w:val="-1"/>
        </w:rPr>
        <w:t xml:space="preserve"> </w:t>
      </w:r>
      <w:r w:rsidRPr="000F224D">
        <w:t>of an</w:t>
      </w:r>
      <w:r w:rsidRPr="000F224D">
        <w:rPr>
          <w:spacing w:val="-1"/>
        </w:rPr>
        <w:t xml:space="preserve"> </w:t>
      </w:r>
      <w:r w:rsidRPr="000F224D">
        <w:t>external</w:t>
      </w:r>
      <w:r w:rsidRPr="000F224D">
        <w:rPr>
          <w:spacing w:val="-4"/>
        </w:rPr>
        <w:t xml:space="preserve"> </w:t>
      </w:r>
      <w:r w:rsidRPr="000F224D">
        <w:t>debt</w:t>
      </w:r>
      <w:r w:rsidRPr="000F224D">
        <w:rPr>
          <w:spacing w:val="-3"/>
        </w:rPr>
        <w:t xml:space="preserve"> </w:t>
      </w:r>
      <w:r w:rsidRPr="000F224D">
        <w:t>recovery</w:t>
      </w:r>
      <w:r w:rsidRPr="000F224D">
        <w:rPr>
          <w:spacing w:val="-5"/>
        </w:rPr>
        <w:t xml:space="preserve"> </w:t>
      </w:r>
      <w:r w:rsidRPr="000F224D">
        <w:t>company</w:t>
      </w:r>
      <w:r w:rsidRPr="000F224D">
        <w:rPr>
          <w:spacing w:val="-3"/>
        </w:rPr>
        <w:t xml:space="preserve"> </w:t>
      </w:r>
      <w:r w:rsidRPr="000F224D">
        <w:t>if</w:t>
      </w:r>
      <w:r w:rsidRPr="000F224D">
        <w:rPr>
          <w:spacing w:val="-1"/>
        </w:rPr>
        <w:t xml:space="preserve"> </w:t>
      </w:r>
      <w:r w:rsidRPr="000F224D">
        <w:t>appropriate.</w:t>
      </w:r>
    </w:p>
    <w:p w14:paraId="46C9848A" w14:textId="77777777" w:rsidR="0099269D" w:rsidRPr="000F224D" w:rsidRDefault="0099269D">
      <w:pPr>
        <w:pStyle w:val="BodyText"/>
      </w:pPr>
    </w:p>
    <w:p w14:paraId="3BEE7F92" w14:textId="77777777" w:rsidR="0099269D" w:rsidRPr="000F224D" w:rsidRDefault="00590282">
      <w:pPr>
        <w:pStyle w:val="BodyText"/>
        <w:spacing w:before="1"/>
        <w:ind w:left="1086" w:right="1437"/>
        <w:jc w:val="both"/>
      </w:pPr>
      <w:r w:rsidRPr="000F224D">
        <w:t>Please accept my apologies again for any inconvenience caused and do not</w:t>
      </w:r>
      <w:r w:rsidRPr="000F224D">
        <w:rPr>
          <w:spacing w:val="-65"/>
        </w:rPr>
        <w:t xml:space="preserve"> </w:t>
      </w:r>
      <w:r w:rsidRPr="000F224D">
        <w:t>hesitate to contact me on direct dial telephone number 01274 251000 if you</w:t>
      </w:r>
      <w:r w:rsidRPr="000F224D">
        <w:rPr>
          <w:spacing w:val="1"/>
        </w:rPr>
        <w:t xml:space="preserve"> </w:t>
      </w:r>
      <w:r w:rsidRPr="000F224D">
        <w:t>have</w:t>
      </w:r>
      <w:r w:rsidRPr="000F224D">
        <w:rPr>
          <w:spacing w:val="-1"/>
        </w:rPr>
        <w:t xml:space="preserve"> </w:t>
      </w:r>
      <w:r w:rsidRPr="000F224D">
        <w:t>any</w:t>
      </w:r>
      <w:r w:rsidRPr="000F224D">
        <w:rPr>
          <w:spacing w:val="-3"/>
        </w:rPr>
        <w:t xml:space="preserve"> </w:t>
      </w:r>
      <w:r w:rsidRPr="000F224D">
        <w:t>queries.</w:t>
      </w:r>
    </w:p>
    <w:p w14:paraId="47A0CAEC" w14:textId="77777777" w:rsidR="0099269D" w:rsidRPr="00D638DA" w:rsidRDefault="0099269D">
      <w:pPr>
        <w:pStyle w:val="BodyText"/>
        <w:spacing w:before="11"/>
      </w:pPr>
    </w:p>
    <w:p w14:paraId="7E959320" w14:textId="77777777" w:rsidR="0099269D" w:rsidRPr="00A27DF5" w:rsidRDefault="00590282">
      <w:pPr>
        <w:pStyle w:val="BodyText"/>
        <w:ind w:left="1086"/>
        <w:jc w:val="both"/>
      </w:pPr>
      <w:r w:rsidRPr="000F224D">
        <w:t>Yours</w:t>
      </w:r>
      <w:r w:rsidRPr="000F224D">
        <w:rPr>
          <w:spacing w:val="-2"/>
        </w:rPr>
        <w:t xml:space="preserve"> </w:t>
      </w:r>
      <w:r w:rsidRPr="000F224D">
        <w:t>sincerel</w:t>
      </w:r>
      <w:r w:rsidRPr="00A27DF5">
        <w:t>y</w:t>
      </w:r>
    </w:p>
    <w:p w14:paraId="4B3A3932" w14:textId="77777777" w:rsidR="0099269D" w:rsidRPr="00D638DA" w:rsidRDefault="0099269D">
      <w:pPr>
        <w:pStyle w:val="BodyText"/>
      </w:pPr>
    </w:p>
    <w:p w14:paraId="13B115B3" w14:textId="77777777" w:rsidR="0099269D" w:rsidRPr="00D638DA" w:rsidRDefault="0099269D">
      <w:pPr>
        <w:pStyle w:val="BodyText"/>
      </w:pPr>
    </w:p>
    <w:p w14:paraId="0B9A2209" w14:textId="77777777" w:rsidR="0099269D" w:rsidRPr="000F224D" w:rsidRDefault="00590282">
      <w:pPr>
        <w:pStyle w:val="BodyText"/>
        <w:spacing w:before="231"/>
        <w:ind w:left="1086"/>
      </w:pPr>
      <w:r w:rsidRPr="000F224D">
        <w:t>Name</w:t>
      </w:r>
    </w:p>
    <w:p w14:paraId="33187AFA" w14:textId="77777777" w:rsidR="0099269D" w:rsidRPr="001F0CEE" w:rsidRDefault="00590282">
      <w:pPr>
        <w:pStyle w:val="BodyText"/>
        <w:ind w:left="1086"/>
      </w:pPr>
      <w:r w:rsidRPr="00A27DF5">
        <w:t>Payroll</w:t>
      </w:r>
      <w:r w:rsidRPr="00A27DF5">
        <w:rPr>
          <w:spacing w:val="-1"/>
        </w:rPr>
        <w:t xml:space="preserve"> </w:t>
      </w:r>
      <w:r w:rsidRPr="001F0CEE">
        <w:t>Officer</w:t>
      </w:r>
    </w:p>
    <w:p w14:paraId="4D329C24" w14:textId="77777777" w:rsidR="0099269D" w:rsidRPr="000F224D" w:rsidRDefault="00590282">
      <w:pPr>
        <w:pStyle w:val="BodyText"/>
        <w:ind w:left="1086"/>
      </w:pPr>
      <w:r w:rsidRPr="000F224D">
        <w:t>Bradford</w:t>
      </w:r>
      <w:r w:rsidRPr="000F224D">
        <w:rPr>
          <w:spacing w:val="-5"/>
        </w:rPr>
        <w:t xml:space="preserve"> </w:t>
      </w:r>
      <w:r w:rsidRPr="000F224D">
        <w:t>Payroll</w:t>
      </w:r>
      <w:r w:rsidRPr="000F224D">
        <w:rPr>
          <w:spacing w:val="-3"/>
        </w:rPr>
        <w:t xml:space="preserve"> </w:t>
      </w:r>
      <w:r w:rsidRPr="000F224D">
        <w:t>Consortium</w:t>
      </w:r>
    </w:p>
    <w:p w14:paraId="299CEA52" w14:textId="77777777" w:rsidR="0099269D" w:rsidRPr="00D638DA" w:rsidRDefault="0099269D">
      <w:pPr>
        <w:pStyle w:val="BodyText"/>
      </w:pPr>
    </w:p>
    <w:p w14:paraId="03D60C15" w14:textId="77777777" w:rsidR="0099269D" w:rsidRPr="00D638DA" w:rsidRDefault="0099269D">
      <w:pPr>
        <w:rPr>
          <w:sz w:val="24"/>
          <w:szCs w:val="24"/>
        </w:rPr>
        <w:sectPr w:rsidR="0099269D" w:rsidRPr="00D638DA">
          <w:pgSz w:w="11910" w:h="16840"/>
          <w:pgMar w:top="1580" w:right="380" w:bottom="1800" w:left="920" w:header="0" w:footer="1607" w:gutter="0"/>
          <w:cols w:space="720"/>
        </w:sectPr>
      </w:pPr>
    </w:p>
    <w:p w14:paraId="459A2F43" w14:textId="77777777" w:rsidR="0099269D" w:rsidRPr="00902085" w:rsidRDefault="00590282" w:rsidP="00D638DA">
      <w:pPr>
        <w:ind w:left="366" w:firstLine="720"/>
      </w:pPr>
      <w:r w:rsidRPr="00D638DA">
        <w:rPr>
          <w:b/>
          <w:bCs/>
          <w:spacing w:val="-1"/>
        </w:rPr>
        <w:t>Copy</w:t>
      </w:r>
      <w:r w:rsidRPr="00D638DA">
        <w:rPr>
          <w:b/>
          <w:bCs/>
          <w:spacing w:val="-15"/>
        </w:rPr>
        <w:t xml:space="preserve"> </w:t>
      </w:r>
      <w:r w:rsidRPr="00D638DA">
        <w:rPr>
          <w:b/>
          <w:bCs/>
        </w:rPr>
        <w:t>to:</w:t>
      </w:r>
    </w:p>
    <w:p w14:paraId="4713E891" w14:textId="77777777" w:rsidR="0099269D" w:rsidRPr="00D638DA" w:rsidRDefault="00590282" w:rsidP="00B1486C">
      <w:pPr>
        <w:rPr>
          <w:b/>
          <w:bCs/>
          <w:sz w:val="24"/>
          <w:szCs w:val="24"/>
        </w:rPr>
      </w:pPr>
      <w:r w:rsidRPr="00D638DA">
        <w:rPr>
          <w:b/>
          <w:bCs/>
          <w:sz w:val="24"/>
          <w:szCs w:val="24"/>
        </w:rPr>
        <w:br w:type="column"/>
      </w:r>
    </w:p>
    <w:p w14:paraId="61CDEA99" w14:textId="1D88359F" w:rsidR="0099269D" w:rsidRPr="001F0CEE" w:rsidRDefault="00590282">
      <w:pPr>
        <w:pStyle w:val="BodyText"/>
        <w:ind w:left="691" w:right="1398"/>
      </w:pPr>
      <w:r w:rsidRPr="000F224D">
        <w:t xml:space="preserve">Paula Hanson, Head of </w:t>
      </w:r>
      <w:r w:rsidR="00966CA0">
        <w:t>Payroll and Pensions</w:t>
      </w:r>
      <w:r w:rsidRPr="000F224D">
        <w:t xml:space="preserve"> New Mill</w:t>
      </w:r>
      <w:r w:rsidRPr="000F224D">
        <w:rPr>
          <w:spacing w:val="-64"/>
        </w:rPr>
        <w:t xml:space="preserve"> </w:t>
      </w:r>
      <w:r w:rsidR="001F0CEE">
        <w:t>Ian Savory</w:t>
      </w:r>
      <w:r w:rsidRPr="001F0CEE">
        <w:t>, Debt Manager, BTHFT</w:t>
      </w:r>
    </w:p>
    <w:p w14:paraId="33ADED50" w14:textId="77777777" w:rsidR="0099269D" w:rsidRPr="000F224D" w:rsidRDefault="00590282">
      <w:pPr>
        <w:pStyle w:val="BodyText"/>
        <w:ind w:left="691" w:right="4573"/>
      </w:pPr>
      <w:r w:rsidRPr="000F224D">
        <w:t>Pension Department, New Mill</w:t>
      </w:r>
      <w:r w:rsidRPr="000F224D">
        <w:rPr>
          <w:spacing w:val="-64"/>
        </w:rPr>
        <w:t xml:space="preserve"> </w:t>
      </w:r>
      <w:r w:rsidRPr="000F224D">
        <w:t>HR</w:t>
      </w:r>
      <w:r w:rsidRPr="000F224D">
        <w:rPr>
          <w:spacing w:val="-2"/>
        </w:rPr>
        <w:t xml:space="preserve"> </w:t>
      </w:r>
      <w:r w:rsidRPr="000F224D">
        <w:t>Department</w:t>
      </w:r>
    </w:p>
    <w:p w14:paraId="3275E7F6" w14:textId="77777777" w:rsidR="0099269D" w:rsidRPr="00B1486C" w:rsidRDefault="00590282">
      <w:pPr>
        <w:spacing w:before="120"/>
        <w:ind w:left="691"/>
        <w:rPr>
          <w:b/>
          <w:sz w:val="24"/>
          <w:szCs w:val="24"/>
        </w:rPr>
      </w:pPr>
      <w:r w:rsidRPr="00B1486C">
        <w:rPr>
          <w:b/>
          <w:color w:val="FF0000"/>
          <w:sz w:val="24"/>
          <w:szCs w:val="24"/>
        </w:rPr>
        <w:t>MANAGERS</w:t>
      </w:r>
      <w:r w:rsidRPr="00B1486C">
        <w:rPr>
          <w:b/>
          <w:color w:val="FF0000"/>
          <w:spacing w:val="-3"/>
          <w:sz w:val="24"/>
          <w:szCs w:val="24"/>
        </w:rPr>
        <w:t xml:space="preserve"> </w:t>
      </w:r>
      <w:r w:rsidRPr="00B1486C">
        <w:rPr>
          <w:b/>
          <w:color w:val="FF0000"/>
          <w:sz w:val="24"/>
          <w:szCs w:val="24"/>
        </w:rPr>
        <w:t>COPY</w:t>
      </w:r>
    </w:p>
    <w:p w14:paraId="7050904C" w14:textId="77777777" w:rsidR="0099269D" w:rsidRPr="00B1486C" w:rsidRDefault="0099269D">
      <w:pPr>
        <w:rPr>
          <w:sz w:val="24"/>
          <w:szCs w:val="24"/>
        </w:rPr>
        <w:sectPr w:rsidR="0099269D" w:rsidRPr="00B1486C">
          <w:type w:val="continuous"/>
          <w:pgSz w:w="11910" w:h="16840"/>
          <w:pgMar w:top="1340" w:right="380" w:bottom="1780" w:left="920" w:header="0" w:footer="1607" w:gutter="0"/>
          <w:cols w:num="2" w:space="720" w:equalWidth="0">
            <w:col w:w="2058" w:space="40"/>
            <w:col w:w="8512"/>
          </w:cols>
        </w:sectPr>
      </w:pPr>
    </w:p>
    <w:p w14:paraId="5DBC9BD5" w14:textId="77777777" w:rsidR="0099269D" w:rsidRPr="00D638DA" w:rsidRDefault="0099269D">
      <w:pPr>
        <w:pStyle w:val="BodyText"/>
        <w:rPr>
          <w:b/>
        </w:rPr>
      </w:pPr>
    </w:p>
    <w:p w14:paraId="27B32DB2" w14:textId="77777777" w:rsidR="0099269D" w:rsidRPr="00D638DA" w:rsidRDefault="0099269D">
      <w:pPr>
        <w:pStyle w:val="BodyText"/>
        <w:rPr>
          <w:b/>
        </w:rPr>
      </w:pPr>
    </w:p>
    <w:p w14:paraId="1FECCE0C" w14:textId="77777777" w:rsidR="0099269D" w:rsidRPr="001F0CEE" w:rsidRDefault="00590282">
      <w:pPr>
        <w:spacing w:before="212"/>
        <w:ind w:left="520"/>
        <w:rPr>
          <w:b/>
          <w:sz w:val="24"/>
          <w:szCs w:val="24"/>
        </w:rPr>
      </w:pPr>
      <w:r w:rsidRPr="000F224D">
        <w:rPr>
          <w:b/>
          <w:color w:val="FF0000"/>
          <w:sz w:val="24"/>
          <w:szCs w:val="24"/>
        </w:rPr>
        <w:t>Separate</w:t>
      </w:r>
      <w:r w:rsidRPr="000F224D">
        <w:rPr>
          <w:b/>
          <w:color w:val="FF0000"/>
          <w:spacing w:val="-4"/>
          <w:sz w:val="24"/>
          <w:szCs w:val="24"/>
        </w:rPr>
        <w:t xml:space="preserve"> </w:t>
      </w:r>
      <w:r w:rsidRPr="000F224D">
        <w:rPr>
          <w:b/>
          <w:color w:val="FF0000"/>
          <w:sz w:val="24"/>
          <w:szCs w:val="24"/>
        </w:rPr>
        <w:t>Breakdown</w:t>
      </w:r>
      <w:r w:rsidRPr="00A27DF5">
        <w:rPr>
          <w:b/>
          <w:color w:val="FF0000"/>
          <w:spacing w:val="-5"/>
          <w:sz w:val="24"/>
          <w:szCs w:val="24"/>
        </w:rPr>
        <w:t xml:space="preserve"> </w:t>
      </w:r>
      <w:r w:rsidRPr="00A27DF5">
        <w:rPr>
          <w:b/>
          <w:color w:val="FF0000"/>
          <w:sz w:val="24"/>
          <w:szCs w:val="24"/>
        </w:rPr>
        <w:t>of</w:t>
      </w:r>
      <w:r w:rsidRPr="001F0CEE">
        <w:rPr>
          <w:b/>
          <w:color w:val="FF0000"/>
          <w:spacing w:val="-5"/>
          <w:sz w:val="24"/>
          <w:szCs w:val="24"/>
        </w:rPr>
        <w:t xml:space="preserve"> </w:t>
      </w:r>
      <w:r w:rsidRPr="001F0CEE">
        <w:rPr>
          <w:b/>
          <w:color w:val="FF0000"/>
          <w:sz w:val="24"/>
          <w:szCs w:val="24"/>
        </w:rPr>
        <w:t>Overpayment</w:t>
      </w:r>
    </w:p>
    <w:p w14:paraId="5AA967AB" w14:textId="77777777" w:rsidR="0099269D" w:rsidRPr="000F224D" w:rsidRDefault="0099269D">
      <w:pPr>
        <w:pStyle w:val="BodyText"/>
        <w:spacing w:before="5"/>
        <w:rPr>
          <w:b/>
        </w:r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</w:tblGrid>
      <w:tr w:rsidR="0099269D" w:rsidRPr="000F224D" w14:paraId="23AFC7DB" w14:textId="77777777">
        <w:trPr>
          <w:trHeight w:val="671"/>
        </w:trPr>
        <w:tc>
          <w:tcPr>
            <w:tcW w:w="2268" w:type="dxa"/>
            <w:tcBorders>
              <w:left w:val="single" w:sz="6" w:space="0" w:color="000000"/>
            </w:tcBorders>
          </w:tcPr>
          <w:p w14:paraId="2FFAE5A3" w14:textId="77777777" w:rsidR="0099269D" w:rsidRPr="00B1486C" w:rsidRDefault="00590282">
            <w:pPr>
              <w:pStyle w:val="TableParagraph"/>
              <w:spacing w:before="115"/>
              <w:ind w:left="105"/>
              <w:rPr>
                <w:b/>
                <w:sz w:val="24"/>
                <w:szCs w:val="24"/>
              </w:rPr>
            </w:pPr>
            <w:r w:rsidRPr="00B1486C">
              <w:rPr>
                <w:b/>
                <w:sz w:val="24"/>
                <w:szCs w:val="24"/>
              </w:rPr>
              <w:t>Salary</w:t>
            </w:r>
            <w:r w:rsidRPr="00B148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1486C">
              <w:rPr>
                <w:b/>
                <w:sz w:val="24"/>
                <w:szCs w:val="24"/>
              </w:rPr>
              <w:t>Due for</w:t>
            </w:r>
          </w:p>
        </w:tc>
        <w:tc>
          <w:tcPr>
            <w:tcW w:w="2268" w:type="dxa"/>
          </w:tcPr>
          <w:p w14:paraId="474861E0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EDFA90A" w14:textId="77777777" w:rsidR="0099269D" w:rsidRPr="001F0CEE" w:rsidRDefault="00590282">
            <w:pPr>
              <w:pStyle w:val="TableParagraph"/>
              <w:spacing w:before="99" w:line="270" w:lineRule="atLeast"/>
              <w:ind w:left="108" w:right="304"/>
              <w:rPr>
                <w:b/>
                <w:sz w:val="24"/>
                <w:szCs w:val="24"/>
              </w:rPr>
            </w:pPr>
            <w:r w:rsidRPr="000F224D">
              <w:rPr>
                <w:b/>
                <w:sz w:val="24"/>
                <w:szCs w:val="24"/>
              </w:rPr>
              <w:t>Salary</w:t>
            </w:r>
            <w:r w:rsidRPr="000F224D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0F224D">
              <w:rPr>
                <w:b/>
                <w:sz w:val="24"/>
                <w:szCs w:val="24"/>
              </w:rPr>
              <w:t>Received</w:t>
            </w:r>
            <w:r w:rsidRPr="00A27DF5">
              <w:rPr>
                <w:b/>
                <w:spacing w:val="-64"/>
                <w:sz w:val="24"/>
                <w:szCs w:val="24"/>
              </w:rPr>
              <w:t xml:space="preserve"> </w:t>
            </w:r>
            <w:r w:rsidRPr="00A27DF5">
              <w:rPr>
                <w:b/>
                <w:sz w:val="24"/>
                <w:szCs w:val="24"/>
              </w:rPr>
              <w:t>for</w:t>
            </w:r>
          </w:p>
        </w:tc>
        <w:tc>
          <w:tcPr>
            <w:tcW w:w="2268" w:type="dxa"/>
          </w:tcPr>
          <w:p w14:paraId="2564B63B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269D" w:rsidRPr="000F224D" w14:paraId="2B5E6113" w14:textId="77777777">
        <w:trPr>
          <w:trHeight w:val="395"/>
        </w:trPr>
        <w:tc>
          <w:tcPr>
            <w:tcW w:w="2268" w:type="dxa"/>
            <w:tcBorders>
              <w:left w:val="single" w:sz="6" w:space="0" w:color="000000"/>
            </w:tcBorders>
          </w:tcPr>
          <w:p w14:paraId="2992EEE8" w14:textId="77777777" w:rsidR="0099269D" w:rsidRPr="00A27DF5" w:rsidRDefault="00590282">
            <w:pPr>
              <w:pStyle w:val="TableParagraph"/>
              <w:spacing w:before="115" w:line="260" w:lineRule="exact"/>
              <w:ind w:left="105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Basic</w:t>
            </w:r>
            <w:r w:rsidRPr="000F224D">
              <w:rPr>
                <w:spacing w:val="-1"/>
                <w:sz w:val="24"/>
                <w:szCs w:val="24"/>
              </w:rPr>
              <w:t xml:space="preserve"> </w:t>
            </w:r>
            <w:r w:rsidRPr="000F224D">
              <w:rPr>
                <w:sz w:val="24"/>
                <w:szCs w:val="24"/>
              </w:rPr>
              <w:t>Pay</w:t>
            </w:r>
          </w:p>
        </w:tc>
        <w:tc>
          <w:tcPr>
            <w:tcW w:w="2268" w:type="dxa"/>
          </w:tcPr>
          <w:p w14:paraId="04E405AA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B9F3E5" w14:textId="77777777" w:rsidR="0099269D" w:rsidRPr="00A27DF5" w:rsidRDefault="00590282">
            <w:pPr>
              <w:pStyle w:val="TableParagraph"/>
              <w:spacing w:before="115" w:line="260" w:lineRule="exact"/>
              <w:ind w:left="108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Basic</w:t>
            </w:r>
            <w:r w:rsidRPr="000F224D">
              <w:rPr>
                <w:spacing w:val="-1"/>
                <w:sz w:val="24"/>
                <w:szCs w:val="24"/>
              </w:rPr>
              <w:t xml:space="preserve"> </w:t>
            </w:r>
            <w:r w:rsidRPr="000F224D">
              <w:rPr>
                <w:sz w:val="24"/>
                <w:szCs w:val="24"/>
              </w:rPr>
              <w:t>Pay</w:t>
            </w:r>
          </w:p>
        </w:tc>
        <w:tc>
          <w:tcPr>
            <w:tcW w:w="2268" w:type="dxa"/>
          </w:tcPr>
          <w:p w14:paraId="0ACE6752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269D" w:rsidRPr="000F224D" w14:paraId="543354F0" w14:textId="77777777">
        <w:trPr>
          <w:trHeight w:val="398"/>
        </w:trPr>
        <w:tc>
          <w:tcPr>
            <w:tcW w:w="2268" w:type="dxa"/>
            <w:tcBorders>
              <w:left w:val="single" w:sz="6" w:space="0" w:color="000000"/>
            </w:tcBorders>
          </w:tcPr>
          <w:p w14:paraId="5EBED6CA" w14:textId="77777777" w:rsidR="0099269D" w:rsidRPr="000F224D" w:rsidRDefault="00590282">
            <w:pPr>
              <w:pStyle w:val="TableParagraph"/>
              <w:spacing w:before="118" w:line="260" w:lineRule="exact"/>
              <w:ind w:left="105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Enhancements</w:t>
            </w:r>
          </w:p>
        </w:tc>
        <w:tc>
          <w:tcPr>
            <w:tcW w:w="2268" w:type="dxa"/>
          </w:tcPr>
          <w:p w14:paraId="5A42E8C2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3E85176" w14:textId="77777777" w:rsidR="0099269D" w:rsidRPr="000F224D" w:rsidRDefault="00590282">
            <w:pPr>
              <w:pStyle w:val="TableParagraph"/>
              <w:spacing w:before="118" w:line="260" w:lineRule="exact"/>
              <w:ind w:left="108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Enhancements</w:t>
            </w:r>
          </w:p>
        </w:tc>
        <w:tc>
          <w:tcPr>
            <w:tcW w:w="2268" w:type="dxa"/>
          </w:tcPr>
          <w:p w14:paraId="128A06CB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269D" w:rsidRPr="000F224D" w14:paraId="14761A03" w14:textId="77777777">
        <w:trPr>
          <w:trHeight w:val="397"/>
        </w:trPr>
        <w:tc>
          <w:tcPr>
            <w:tcW w:w="2268" w:type="dxa"/>
            <w:tcBorders>
              <w:left w:val="single" w:sz="6" w:space="0" w:color="000000"/>
            </w:tcBorders>
          </w:tcPr>
          <w:p w14:paraId="504E680F" w14:textId="77777777" w:rsidR="0099269D" w:rsidRPr="000F224D" w:rsidRDefault="00590282">
            <w:pPr>
              <w:pStyle w:val="TableParagraph"/>
              <w:spacing w:before="115" w:line="263" w:lineRule="exact"/>
              <w:ind w:left="105"/>
              <w:rPr>
                <w:b/>
                <w:sz w:val="24"/>
                <w:szCs w:val="24"/>
              </w:rPr>
            </w:pPr>
            <w:r w:rsidRPr="000F224D">
              <w:rPr>
                <w:b/>
                <w:sz w:val="24"/>
                <w:szCs w:val="24"/>
              </w:rPr>
              <w:t>Gross Pay</w:t>
            </w:r>
          </w:p>
        </w:tc>
        <w:tc>
          <w:tcPr>
            <w:tcW w:w="2268" w:type="dxa"/>
          </w:tcPr>
          <w:p w14:paraId="6AFADE5D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5318A99" w14:textId="77777777" w:rsidR="0099269D" w:rsidRPr="000F224D" w:rsidRDefault="00590282">
            <w:pPr>
              <w:pStyle w:val="TableParagraph"/>
              <w:spacing w:before="115" w:line="263" w:lineRule="exact"/>
              <w:ind w:left="108"/>
              <w:rPr>
                <w:b/>
                <w:sz w:val="24"/>
                <w:szCs w:val="24"/>
              </w:rPr>
            </w:pPr>
            <w:r w:rsidRPr="000F224D">
              <w:rPr>
                <w:b/>
                <w:sz w:val="24"/>
                <w:szCs w:val="24"/>
              </w:rPr>
              <w:t>Gross Pay</w:t>
            </w:r>
          </w:p>
        </w:tc>
        <w:tc>
          <w:tcPr>
            <w:tcW w:w="2268" w:type="dxa"/>
          </w:tcPr>
          <w:p w14:paraId="489EF050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269D" w:rsidRPr="000F224D" w14:paraId="7190A200" w14:textId="77777777">
        <w:trPr>
          <w:trHeight w:val="395"/>
        </w:trPr>
        <w:tc>
          <w:tcPr>
            <w:tcW w:w="2268" w:type="dxa"/>
            <w:tcBorders>
              <w:left w:val="single" w:sz="6" w:space="0" w:color="000000"/>
            </w:tcBorders>
          </w:tcPr>
          <w:p w14:paraId="11D09C9D" w14:textId="77777777" w:rsidR="0099269D" w:rsidRPr="00A27DF5" w:rsidRDefault="00590282">
            <w:pPr>
              <w:pStyle w:val="TableParagraph"/>
              <w:spacing w:before="115" w:line="260" w:lineRule="exact"/>
              <w:ind w:left="105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Less</w:t>
            </w:r>
            <w:r w:rsidRPr="000F224D">
              <w:rPr>
                <w:spacing w:val="-2"/>
                <w:sz w:val="24"/>
                <w:szCs w:val="24"/>
              </w:rPr>
              <w:t xml:space="preserve"> </w:t>
            </w:r>
            <w:r w:rsidRPr="000F224D">
              <w:rPr>
                <w:sz w:val="24"/>
                <w:szCs w:val="24"/>
              </w:rPr>
              <w:t>Pension</w:t>
            </w:r>
          </w:p>
        </w:tc>
        <w:tc>
          <w:tcPr>
            <w:tcW w:w="2268" w:type="dxa"/>
          </w:tcPr>
          <w:p w14:paraId="0B14FD5E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F48B9D1" w14:textId="77777777" w:rsidR="0099269D" w:rsidRPr="00A27DF5" w:rsidRDefault="00590282">
            <w:pPr>
              <w:pStyle w:val="TableParagraph"/>
              <w:spacing w:before="115" w:line="260" w:lineRule="exact"/>
              <w:ind w:left="108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Less</w:t>
            </w:r>
            <w:r w:rsidRPr="000F224D">
              <w:rPr>
                <w:spacing w:val="-2"/>
                <w:sz w:val="24"/>
                <w:szCs w:val="24"/>
              </w:rPr>
              <w:t xml:space="preserve"> </w:t>
            </w:r>
            <w:r w:rsidRPr="000F224D">
              <w:rPr>
                <w:sz w:val="24"/>
                <w:szCs w:val="24"/>
              </w:rPr>
              <w:t>Pension</w:t>
            </w:r>
          </w:p>
        </w:tc>
        <w:tc>
          <w:tcPr>
            <w:tcW w:w="2268" w:type="dxa"/>
          </w:tcPr>
          <w:p w14:paraId="640D6961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269D" w:rsidRPr="000F224D" w14:paraId="0FE70D27" w14:textId="77777777">
        <w:trPr>
          <w:trHeight w:val="397"/>
        </w:trPr>
        <w:tc>
          <w:tcPr>
            <w:tcW w:w="2268" w:type="dxa"/>
            <w:tcBorders>
              <w:left w:val="single" w:sz="6" w:space="0" w:color="000000"/>
            </w:tcBorders>
          </w:tcPr>
          <w:p w14:paraId="54A3CC31" w14:textId="77777777" w:rsidR="0099269D" w:rsidRPr="00A27DF5" w:rsidRDefault="00590282">
            <w:pPr>
              <w:pStyle w:val="TableParagraph"/>
              <w:spacing w:before="115" w:line="263" w:lineRule="exact"/>
              <w:ind w:left="105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Less</w:t>
            </w:r>
            <w:r w:rsidRPr="000F224D">
              <w:rPr>
                <w:spacing w:val="-2"/>
                <w:sz w:val="24"/>
                <w:szCs w:val="24"/>
              </w:rPr>
              <w:t xml:space="preserve"> </w:t>
            </w:r>
            <w:r w:rsidRPr="000F224D">
              <w:rPr>
                <w:sz w:val="24"/>
                <w:szCs w:val="24"/>
              </w:rPr>
              <w:t>Tax</w:t>
            </w:r>
          </w:p>
        </w:tc>
        <w:tc>
          <w:tcPr>
            <w:tcW w:w="2268" w:type="dxa"/>
          </w:tcPr>
          <w:p w14:paraId="2ADD46BF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5EFEA27" w14:textId="77777777" w:rsidR="0099269D" w:rsidRPr="00A27DF5" w:rsidRDefault="00590282">
            <w:pPr>
              <w:pStyle w:val="TableParagraph"/>
              <w:spacing w:before="115" w:line="263" w:lineRule="exact"/>
              <w:ind w:left="108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Less</w:t>
            </w:r>
            <w:r w:rsidRPr="000F224D">
              <w:rPr>
                <w:spacing w:val="-2"/>
                <w:sz w:val="24"/>
                <w:szCs w:val="24"/>
              </w:rPr>
              <w:t xml:space="preserve"> </w:t>
            </w:r>
            <w:r w:rsidRPr="000F224D">
              <w:rPr>
                <w:sz w:val="24"/>
                <w:szCs w:val="24"/>
              </w:rPr>
              <w:t>Tax</w:t>
            </w:r>
          </w:p>
        </w:tc>
        <w:tc>
          <w:tcPr>
            <w:tcW w:w="2268" w:type="dxa"/>
          </w:tcPr>
          <w:p w14:paraId="5FF688B2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269D" w:rsidRPr="000F224D" w14:paraId="355F431C" w14:textId="77777777">
        <w:trPr>
          <w:trHeight w:val="395"/>
        </w:trPr>
        <w:tc>
          <w:tcPr>
            <w:tcW w:w="2268" w:type="dxa"/>
            <w:tcBorders>
              <w:left w:val="single" w:sz="6" w:space="0" w:color="000000"/>
            </w:tcBorders>
          </w:tcPr>
          <w:p w14:paraId="2DF047A4" w14:textId="77777777" w:rsidR="0099269D" w:rsidRPr="00A27DF5" w:rsidRDefault="00590282">
            <w:pPr>
              <w:pStyle w:val="TableParagraph"/>
              <w:spacing w:before="115" w:line="260" w:lineRule="exact"/>
              <w:ind w:left="105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Less</w:t>
            </w:r>
            <w:r w:rsidRPr="000F224D">
              <w:rPr>
                <w:spacing w:val="-1"/>
                <w:sz w:val="24"/>
                <w:szCs w:val="24"/>
              </w:rPr>
              <w:t xml:space="preserve"> </w:t>
            </w:r>
            <w:r w:rsidRPr="000F224D">
              <w:rPr>
                <w:sz w:val="24"/>
                <w:szCs w:val="24"/>
              </w:rPr>
              <w:t>NI</w:t>
            </w:r>
          </w:p>
        </w:tc>
        <w:tc>
          <w:tcPr>
            <w:tcW w:w="2268" w:type="dxa"/>
          </w:tcPr>
          <w:p w14:paraId="75F93A70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543CF0C" w14:textId="77777777" w:rsidR="0099269D" w:rsidRPr="00A27DF5" w:rsidRDefault="00590282">
            <w:pPr>
              <w:pStyle w:val="TableParagraph"/>
              <w:spacing w:before="115" w:line="260" w:lineRule="exact"/>
              <w:ind w:left="108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Less</w:t>
            </w:r>
            <w:r w:rsidRPr="000F224D">
              <w:rPr>
                <w:spacing w:val="-1"/>
                <w:sz w:val="24"/>
                <w:szCs w:val="24"/>
              </w:rPr>
              <w:t xml:space="preserve"> </w:t>
            </w:r>
            <w:r w:rsidRPr="000F224D">
              <w:rPr>
                <w:sz w:val="24"/>
                <w:szCs w:val="24"/>
              </w:rPr>
              <w:t>NI</w:t>
            </w:r>
          </w:p>
        </w:tc>
        <w:tc>
          <w:tcPr>
            <w:tcW w:w="2268" w:type="dxa"/>
          </w:tcPr>
          <w:p w14:paraId="456B0302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269D" w:rsidRPr="000F224D" w14:paraId="4EDBC752" w14:textId="77777777">
        <w:trPr>
          <w:trHeight w:val="398"/>
        </w:trPr>
        <w:tc>
          <w:tcPr>
            <w:tcW w:w="2268" w:type="dxa"/>
            <w:tcBorders>
              <w:left w:val="single" w:sz="6" w:space="0" w:color="000000"/>
            </w:tcBorders>
          </w:tcPr>
          <w:p w14:paraId="229E6BC8" w14:textId="77777777" w:rsidR="0099269D" w:rsidRPr="00A27DF5" w:rsidRDefault="00590282">
            <w:pPr>
              <w:pStyle w:val="TableParagraph"/>
              <w:spacing w:before="118" w:line="260" w:lineRule="exact"/>
              <w:ind w:left="105"/>
              <w:rPr>
                <w:b/>
                <w:sz w:val="24"/>
                <w:szCs w:val="24"/>
              </w:rPr>
            </w:pPr>
            <w:r w:rsidRPr="000F224D">
              <w:rPr>
                <w:b/>
                <w:sz w:val="24"/>
                <w:szCs w:val="24"/>
              </w:rPr>
              <w:t>Total</w:t>
            </w:r>
            <w:r w:rsidRPr="000F224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F224D">
              <w:rPr>
                <w:b/>
                <w:sz w:val="24"/>
                <w:szCs w:val="24"/>
              </w:rPr>
              <w:t>Deductions</w:t>
            </w:r>
          </w:p>
        </w:tc>
        <w:tc>
          <w:tcPr>
            <w:tcW w:w="2268" w:type="dxa"/>
          </w:tcPr>
          <w:p w14:paraId="32998CA2" w14:textId="77777777" w:rsidR="0099269D" w:rsidRPr="001F0CEE" w:rsidRDefault="00590282">
            <w:pPr>
              <w:pStyle w:val="TableParagraph"/>
              <w:spacing w:before="118" w:line="260" w:lineRule="exact"/>
              <w:ind w:left="646"/>
              <w:rPr>
                <w:sz w:val="24"/>
                <w:szCs w:val="24"/>
              </w:rPr>
            </w:pPr>
            <w:r w:rsidRPr="00A27DF5">
              <w:rPr>
                <w:w w:val="99"/>
                <w:sz w:val="24"/>
                <w:szCs w:val="24"/>
              </w:rPr>
              <w:t>£</w:t>
            </w:r>
          </w:p>
        </w:tc>
        <w:tc>
          <w:tcPr>
            <w:tcW w:w="2268" w:type="dxa"/>
          </w:tcPr>
          <w:p w14:paraId="47B4E670" w14:textId="77777777" w:rsidR="0099269D" w:rsidRPr="00B1486C" w:rsidRDefault="00590282">
            <w:pPr>
              <w:pStyle w:val="TableParagraph"/>
              <w:spacing w:before="118" w:line="260" w:lineRule="exact"/>
              <w:ind w:left="108"/>
              <w:rPr>
                <w:b/>
                <w:sz w:val="24"/>
                <w:szCs w:val="24"/>
              </w:rPr>
            </w:pPr>
            <w:r w:rsidRPr="00B1486C">
              <w:rPr>
                <w:b/>
                <w:sz w:val="24"/>
                <w:szCs w:val="24"/>
              </w:rPr>
              <w:t>Total</w:t>
            </w:r>
            <w:r w:rsidRPr="00B148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486C">
              <w:rPr>
                <w:b/>
                <w:sz w:val="24"/>
                <w:szCs w:val="24"/>
              </w:rPr>
              <w:t>Deductions</w:t>
            </w:r>
          </w:p>
        </w:tc>
        <w:tc>
          <w:tcPr>
            <w:tcW w:w="2268" w:type="dxa"/>
          </w:tcPr>
          <w:p w14:paraId="01F92A63" w14:textId="77777777" w:rsidR="0099269D" w:rsidRPr="00B1486C" w:rsidRDefault="00590282">
            <w:pPr>
              <w:pStyle w:val="TableParagraph"/>
              <w:spacing w:before="118" w:line="260" w:lineRule="exact"/>
              <w:ind w:right="228"/>
              <w:jc w:val="center"/>
              <w:rPr>
                <w:sz w:val="24"/>
                <w:szCs w:val="24"/>
              </w:rPr>
            </w:pPr>
            <w:r w:rsidRPr="00B1486C">
              <w:rPr>
                <w:w w:val="99"/>
                <w:sz w:val="24"/>
                <w:szCs w:val="24"/>
              </w:rPr>
              <w:t>£</w:t>
            </w:r>
          </w:p>
        </w:tc>
      </w:tr>
      <w:tr w:rsidR="0099269D" w:rsidRPr="000F224D" w14:paraId="26981704" w14:textId="77777777">
        <w:trPr>
          <w:trHeight w:val="398"/>
        </w:trPr>
        <w:tc>
          <w:tcPr>
            <w:tcW w:w="2268" w:type="dxa"/>
            <w:tcBorders>
              <w:left w:val="single" w:sz="6" w:space="0" w:color="000000"/>
            </w:tcBorders>
          </w:tcPr>
          <w:p w14:paraId="607A66D6" w14:textId="77777777" w:rsidR="0099269D" w:rsidRPr="00A27DF5" w:rsidRDefault="00590282">
            <w:pPr>
              <w:pStyle w:val="TableParagraph"/>
              <w:spacing w:before="116" w:line="263" w:lineRule="exact"/>
              <w:ind w:left="105"/>
              <w:rPr>
                <w:b/>
                <w:sz w:val="24"/>
                <w:szCs w:val="24"/>
              </w:rPr>
            </w:pPr>
            <w:r w:rsidRPr="000F224D">
              <w:rPr>
                <w:b/>
                <w:sz w:val="24"/>
                <w:szCs w:val="24"/>
              </w:rPr>
              <w:t>Net Pay</w:t>
            </w:r>
            <w:r w:rsidRPr="000F224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F224D">
              <w:rPr>
                <w:b/>
                <w:sz w:val="24"/>
                <w:szCs w:val="24"/>
              </w:rPr>
              <w:t>Due</w:t>
            </w:r>
          </w:p>
        </w:tc>
        <w:tc>
          <w:tcPr>
            <w:tcW w:w="2268" w:type="dxa"/>
          </w:tcPr>
          <w:p w14:paraId="52C80C9D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F98B9F3" w14:textId="77777777" w:rsidR="0099269D" w:rsidRPr="00A27DF5" w:rsidRDefault="00590282">
            <w:pPr>
              <w:pStyle w:val="TableParagraph"/>
              <w:spacing w:before="116" w:line="263" w:lineRule="exact"/>
              <w:ind w:left="108"/>
              <w:rPr>
                <w:b/>
                <w:sz w:val="24"/>
                <w:szCs w:val="24"/>
              </w:rPr>
            </w:pPr>
            <w:r w:rsidRPr="000F224D">
              <w:rPr>
                <w:b/>
                <w:sz w:val="24"/>
                <w:szCs w:val="24"/>
              </w:rPr>
              <w:t>Net Pay</w:t>
            </w:r>
            <w:r w:rsidRPr="000F224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F224D">
              <w:rPr>
                <w:b/>
                <w:sz w:val="24"/>
                <w:szCs w:val="24"/>
              </w:rPr>
              <w:t>Due</w:t>
            </w:r>
          </w:p>
        </w:tc>
        <w:tc>
          <w:tcPr>
            <w:tcW w:w="2268" w:type="dxa"/>
          </w:tcPr>
          <w:p w14:paraId="01229418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3B7B412" w14:textId="77777777" w:rsidR="0099269D" w:rsidRPr="00D638DA" w:rsidRDefault="0099269D">
      <w:pPr>
        <w:rPr>
          <w:sz w:val="24"/>
          <w:szCs w:val="24"/>
        </w:rPr>
        <w:sectPr w:rsidR="0099269D" w:rsidRPr="00D638DA">
          <w:type w:val="continuous"/>
          <w:pgSz w:w="11910" w:h="16840"/>
          <w:pgMar w:top="1340" w:right="380" w:bottom="1780" w:left="920" w:header="0" w:footer="1607" w:gutter="0"/>
          <w:cols w:space="720"/>
        </w:sectPr>
      </w:pPr>
    </w:p>
    <w:p w14:paraId="2983DDAF" w14:textId="77777777" w:rsidR="0099269D" w:rsidRPr="00D638DA" w:rsidRDefault="0099269D">
      <w:pPr>
        <w:pStyle w:val="BodyText"/>
        <w:rPr>
          <w:b/>
        </w:rPr>
      </w:pPr>
    </w:p>
    <w:p w14:paraId="42DC5B2D" w14:textId="77777777" w:rsidR="0099269D" w:rsidRPr="00D638DA" w:rsidRDefault="0099269D">
      <w:pPr>
        <w:pStyle w:val="BodyText"/>
        <w:rPr>
          <w:b/>
        </w:rPr>
      </w:pPr>
    </w:p>
    <w:p w14:paraId="1AA2B251" w14:textId="77777777" w:rsidR="0099269D" w:rsidRPr="00D638DA" w:rsidRDefault="0099269D">
      <w:pPr>
        <w:pStyle w:val="BodyText"/>
        <w:rPr>
          <w:b/>
        </w:rPr>
      </w:pPr>
    </w:p>
    <w:p w14:paraId="6E9F8ADD" w14:textId="77777777" w:rsidR="0099269D" w:rsidRPr="00D638DA" w:rsidRDefault="0099269D">
      <w:pPr>
        <w:pStyle w:val="BodyText"/>
        <w:rPr>
          <w:b/>
        </w:rPr>
      </w:pPr>
    </w:p>
    <w:p w14:paraId="799F3E63" w14:textId="77777777" w:rsidR="0099269D" w:rsidRPr="00D638DA" w:rsidRDefault="0099269D">
      <w:pPr>
        <w:pStyle w:val="BodyText"/>
        <w:rPr>
          <w:b/>
        </w:rPr>
      </w:pPr>
    </w:p>
    <w:p w14:paraId="6D2950C7" w14:textId="77777777" w:rsidR="0099269D" w:rsidRPr="001F0CEE" w:rsidRDefault="00590282">
      <w:pPr>
        <w:pStyle w:val="Heading2"/>
        <w:numPr>
          <w:ilvl w:val="0"/>
          <w:numId w:val="8"/>
        </w:numPr>
        <w:tabs>
          <w:tab w:val="left" w:pos="1086"/>
          <w:tab w:val="left" w:pos="1087"/>
        </w:tabs>
        <w:spacing w:before="1" w:line="396" w:lineRule="exact"/>
        <w:ind w:left="1067" w:right="3132" w:hanging="548"/>
        <w:jc w:val="left"/>
      </w:pPr>
      <w:bookmarkStart w:id="35" w:name="_Toc123651810"/>
      <w:r w:rsidRPr="000F224D">
        <w:t>APPENDIX 3: LETTER TO EMPLOYEE (LINE MANAGER)</w:t>
      </w:r>
      <w:r w:rsidRPr="00A27DF5">
        <w:rPr>
          <w:spacing w:val="-64"/>
        </w:rPr>
        <w:t xml:space="preserve"> </w:t>
      </w:r>
      <w:r w:rsidRPr="00A27DF5">
        <w:t>PRIVATE</w:t>
      </w:r>
      <w:r w:rsidRPr="001F0CEE">
        <w:rPr>
          <w:spacing w:val="-1"/>
        </w:rPr>
        <w:t xml:space="preserve"> </w:t>
      </w:r>
      <w:r w:rsidRPr="001F0CEE">
        <w:t>&amp; CONFIDENTIAL</w:t>
      </w:r>
      <w:bookmarkEnd w:id="35"/>
    </w:p>
    <w:p w14:paraId="650CC306" w14:textId="77777777" w:rsidR="0099269D" w:rsidRPr="000F224D" w:rsidRDefault="00590282">
      <w:pPr>
        <w:pStyle w:val="BodyText"/>
        <w:spacing w:line="248" w:lineRule="exact"/>
        <w:ind w:left="1086"/>
      </w:pPr>
      <w:r w:rsidRPr="000F224D">
        <w:t>Name</w:t>
      </w:r>
    </w:p>
    <w:p w14:paraId="35A2AA34" w14:textId="77777777" w:rsidR="0099269D" w:rsidRPr="000F224D" w:rsidRDefault="00590282">
      <w:pPr>
        <w:pStyle w:val="BodyText"/>
        <w:ind w:left="1086"/>
      </w:pPr>
      <w:r w:rsidRPr="000F224D">
        <w:t>Address</w:t>
      </w:r>
    </w:p>
    <w:p w14:paraId="3C684B62" w14:textId="77777777" w:rsidR="0099269D" w:rsidRPr="00D638DA" w:rsidRDefault="0099269D">
      <w:pPr>
        <w:pStyle w:val="BodyText"/>
      </w:pPr>
    </w:p>
    <w:p w14:paraId="0820B4D0" w14:textId="77777777" w:rsidR="0099269D" w:rsidRPr="00D638DA" w:rsidRDefault="0099269D">
      <w:pPr>
        <w:pStyle w:val="BodyText"/>
      </w:pPr>
    </w:p>
    <w:p w14:paraId="69C54A9B" w14:textId="77777777" w:rsidR="0099269D" w:rsidRPr="00D638DA" w:rsidRDefault="0099269D">
      <w:pPr>
        <w:pStyle w:val="BodyText"/>
      </w:pPr>
    </w:p>
    <w:p w14:paraId="50CBFB3E" w14:textId="77777777" w:rsidR="0099269D" w:rsidRPr="000F224D" w:rsidRDefault="00590282">
      <w:pPr>
        <w:pStyle w:val="BodyText"/>
        <w:spacing w:before="207"/>
        <w:ind w:left="1086"/>
      </w:pPr>
      <w:r w:rsidRPr="000F224D">
        <w:t>Dear</w:t>
      </w:r>
    </w:p>
    <w:p w14:paraId="3C7258AF" w14:textId="77777777" w:rsidR="0099269D" w:rsidRPr="00A27DF5" w:rsidRDefault="0099269D">
      <w:pPr>
        <w:pStyle w:val="BodyText"/>
      </w:pPr>
    </w:p>
    <w:p w14:paraId="09C0FF47" w14:textId="77777777" w:rsidR="0099269D" w:rsidRPr="00902085" w:rsidRDefault="00590282" w:rsidP="00D638DA">
      <w:pPr>
        <w:ind w:left="366" w:firstLine="720"/>
      </w:pPr>
      <w:r w:rsidRPr="00D638DA">
        <w:rPr>
          <w:b/>
          <w:bCs/>
        </w:rPr>
        <w:t>Re:</w:t>
      </w:r>
      <w:r w:rsidRPr="00D638DA">
        <w:rPr>
          <w:b/>
          <w:bCs/>
          <w:spacing w:val="-1"/>
        </w:rPr>
        <w:t xml:space="preserve"> </w:t>
      </w:r>
      <w:r w:rsidRPr="00D638DA">
        <w:rPr>
          <w:b/>
          <w:bCs/>
        </w:rPr>
        <w:t>Overpayment</w:t>
      </w:r>
      <w:r w:rsidRPr="00D638DA">
        <w:rPr>
          <w:b/>
          <w:bCs/>
          <w:spacing w:val="-3"/>
        </w:rPr>
        <w:t xml:space="preserve"> </w:t>
      </w:r>
      <w:r w:rsidRPr="00D638DA">
        <w:rPr>
          <w:b/>
          <w:bCs/>
        </w:rPr>
        <w:t>of Salary</w:t>
      </w:r>
      <w:r w:rsidRPr="00D638DA">
        <w:rPr>
          <w:b/>
          <w:bCs/>
          <w:spacing w:val="-5"/>
        </w:rPr>
        <w:t xml:space="preserve"> </w:t>
      </w:r>
      <w:r w:rsidRPr="00D638DA">
        <w:rPr>
          <w:b/>
          <w:bCs/>
        </w:rPr>
        <w:t>-</w:t>
      </w:r>
      <w:r w:rsidRPr="00D638DA">
        <w:rPr>
          <w:b/>
          <w:bCs/>
          <w:spacing w:val="2"/>
        </w:rPr>
        <w:t xml:space="preserve"> </w:t>
      </w:r>
      <w:r w:rsidRPr="00D638DA">
        <w:rPr>
          <w:b/>
          <w:bCs/>
        </w:rPr>
        <w:t>Assignment</w:t>
      </w:r>
      <w:r w:rsidRPr="00D638DA">
        <w:rPr>
          <w:b/>
          <w:bCs/>
          <w:spacing w:val="-3"/>
        </w:rPr>
        <w:t xml:space="preserve"> </w:t>
      </w:r>
      <w:r w:rsidRPr="00D638DA">
        <w:rPr>
          <w:b/>
          <w:bCs/>
        </w:rPr>
        <w:t>No:</w:t>
      </w:r>
    </w:p>
    <w:p w14:paraId="4C0E0821" w14:textId="77777777" w:rsidR="0099269D" w:rsidRPr="00D638DA" w:rsidRDefault="0099269D">
      <w:pPr>
        <w:pStyle w:val="BodyText"/>
        <w:spacing w:before="11"/>
        <w:rPr>
          <w:b/>
        </w:rPr>
      </w:pPr>
    </w:p>
    <w:p w14:paraId="515AC2D0" w14:textId="77777777" w:rsidR="0099269D" w:rsidRPr="000F224D" w:rsidRDefault="00590282">
      <w:pPr>
        <w:pStyle w:val="BodyText"/>
        <w:ind w:left="1086" w:right="99"/>
      </w:pPr>
      <w:r w:rsidRPr="000F224D">
        <w:t xml:space="preserve">As recently discussed with your line manager </w:t>
      </w:r>
      <w:r w:rsidRPr="000F224D">
        <w:rPr>
          <w:b/>
          <w:color w:val="FF0000"/>
        </w:rPr>
        <w:t>name</w:t>
      </w:r>
      <w:r w:rsidRPr="00A27DF5">
        <w:t>, I am writing to confirm the details of</w:t>
      </w:r>
      <w:r w:rsidRPr="00A27DF5">
        <w:rPr>
          <w:spacing w:val="-64"/>
        </w:rPr>
        <w:t xml:space="preserve"> </w:t>
      </w:r>
      <w:r w:rsidRPr="000F224D">
        <w:t>your</w:t>
      </w:r>
      <w:r w:rsidRPr="000F224D">
        <w:rPr>
          <w:spacing w:val="-1"/>
        </w:rPr>
        <w:t xml:space="preserve"> </w:t>
      </w:r>
      <w:r w:rsidRPr="000F224D">
        <w:t>overpayment</w:t>
      </w:r>
      <w:r w:rsidRPr="000F224D">
        <w:rPr>
          <w:spacing w:val="-1"/>
        </w:rPr>
        <w:t xml:space="preserve"> </w:t>
      </w:r>
      <w:r w:rsidRPr="000F224D">
        <w:t>which</w:t>
      </w:r>
      <w:r w:rsidRPr="000F224D">
        <w:rPr>
          <w:spacing w:val="-1"/>
        </w:rPr>
        <w:t xml:space="preserve"> </w:t>
      </w:r>
      <w:r w:rsidRPr="000F224D">
        <w:t>has</w:t>
      </w:r>
      <w:r w:rsidRPr="000F224D">
        <w:rPr>
          <w:spacing w:val="-3"/>
        </w:rPr>
        <w:t xml:space="preserve"> </w:t>
      </w:r>
      <w:r w:rsidRPr="000F224D">
        <w:t>arisen</w:t>
      </w:r>
      <w:r w:rsidRPr="000F224D">
        <w:rPr>
          <w:spacing w:val="-3"/>
        </w:rPr>
        <w:t xml:space="preserve"> </w:t>
      </w:r>
      <w:r w:rsidRPr="000F224D">
        <w:t>due</w:t>
      </w:r>
      <w:r w:rsidRPr="000F224D">
        <w:rPr>
          <w:spacing w:val="-1"/>
        </w:rPr>
        <w:t xml:space="preserve"> </w:t>
      </w:r>
      <w:r w:rsidRPr="000F224D">
        <w:t>to</w:t>
      </w:r>
      <w:r w:rsidRPr="000F224D">
        <w:rPr>
          <w:spacing w:val="-1"/>
        </w:rPr>
        <w:t xml:space="preserve"> </w:t>
      </w:r>
      <w:r w:rsidRPr="000F224D">
        <w:rPr>
          <w:b/>
          <w:color w:val="FF0000"/>
        </w:rPr>
        <w:t>reason</w:t>
      </w:r>
      <w:r w:rsidRPr="000F224D">
        <w:t>.</w:t>
      </w:r>
      <w:r w:rsidRPr="000F224D">
        <w:rPr>
          <w:spacing w:val="-3"/>
        </w:rPr>
        <w:t xml:space="preserve"> </w:t>
      </w:r>
      <w:r w:rsidRPr="000F224D">
        <w:t>The</w:t>
      </w:r>
      <w:r w:rsidRPr="000F224D">
        <w:rPr>
          <w:spacing w:val="-1"/>
        </w:rPr>
        <w:t xml:space="preserve"> </w:t>
      </w:r>
      <w:r w:rsidRPr="000F224D">
        <w:t xml:space="preserve">total </w:t>
      </w:r>
      <w:r w:rsidRPr="000F224D">
        <w:rPr>
          <w:color w:val="FF0000"/>
        </w:rPr>
        <w:t>net</w:t>
      </w:r>
      <w:r w:rsidRPr="000F224D">
        <w:rPr>
          <w:color w:val="FF0000"/>
          <w:spacing w:val="-2"/>
        </w:rPr>
        <w:t xml:space="preserve"> </w:t>
      </w:r>
      <w:r w:rsidRPr="000F224D">
        <w:t>amount</w:t>
      </w:r>
      <w:r w:rsidRPr="000F224D">
        <w:rPr>
          <w:spacing w:val="-3"/>
        </w:rPr>
        <w:t xml:space="preserve"> </w:t>
      </w:r>
      <w:r w:rsidRPr="000F224D">
        <w:t>owed</w:t>
      </w:r>
      <w:r w:rsidRPr="000F224D">
        <w:rPr>
          <w:spacing w:val="-1"/>
        </w:rPr>
        <w:t xml:space="preserve"> </w:t>
      </w:r>
      <w:r w:rsidRPr="000F224D">
        <w:t>is</w:t>
      </w:r>
    </w:p>
    <w:p w14:paraId="21F083D3" w14:textId="77777777" w:rsidR="0099269D" w:rsidRPr="000F224D" w:rsidRDefault="00590282">
      <w:pPr>
        <w:pStyle w:val="BodyText"/>
        <w:ind w:left="1086"/>
      </w:pPr>
      <w:r w:rsidRPr="000F224D">
        <w:t>£</w:t>
      </w:r>
      <w:r w:rsidRPr="000F224D">
        <w:rPr>
          <w:b/>
          <w:color w:val="FF0000"/>
        </w:rPr>
        <w:t>amount</w:t>
      </w:r>
      <w:r w:rsidRPr="000F224D">
        <w:rPr>
          <w:b/>
        </w:rPr>
        <w:t>,</w:t>
      </w:r>
      <w:r w:rsidRPr="000F224D">
        <w:rPr>
          <w:b/>
          <w:spacing w:val="-1"/>
        </w:rPr>
        <w:t xml:space="preserve"> </w:t>
      </w:r>
      <w:r w:rsidRPr="000F224D">
        <w:t>please</w:t>
      </w:r>
      <w:r w:rsidRPr="000F224D">
        <w:rPr>
          <w:spacing w:val="-1"/>
        </w:rPr>
        <w:t xml:space="preserve"> </w:t>
      </w:r>
      <w:r w:rsidRPr="000F224D">
        <w:t>see</w:t>
      </w:r>
      <w:r w:rsidRPr="000F224D">
        <w:rPr>
          <w:spacing w:val="-2"/>
        </w:rPr>
        <w:t xml:space="preserve"> </w:t>
      </w:r>
      <w:r w:rsidRPr="000F224D">
        <w:t>the</w:t>
      </w:r>
      <w:r w:rsidRPr="000F224D">
        <w:rPr>
          <w:spacing w:val="-3"/>
        </w:rPr>
        <w:t xml:space="preserve"> </w:t>
      </w:r>
      <w:r w:rsidRPr="000F224D">
        <w:t>full</w:t>
      </w:r>
      <w:r w:rsidRPr="000F224D">
        <w:rPr>
          <w:spacing w:val="-3"/>
        </w:rPr>
        <w:t xml:space="preserve"> </w:t>
      </w:r>
      <w:r w:rsidRPr="000F224D">
        <w:t>breakdown</w:t>
      </w:r>
      <w:r w:rsidRPr="000F224D">
        <w:rPr>
          <w:spacing w:val="-1"/>
        </w:rPr>
        <w:t xml:space="preserve"> </w:t>
      </w:r>
      <w:r w:rsidRPr="000F224D">
        <w:t>attached</w:t>
      </w:r>
      <w:r w:rsidRPr="000F224D">
        <w:rPr>
          <w:spacing w:val="-3"/>
        </w:rPr>
        <w:t xml:space="preserve"> </w:t>
      </w:r>
      <w:r w:rsidRPr="000F224D">
        <w:t>to</w:t>
      </w:r>
      <w:r w:rsidRPr="000F224D">
        <w:rPr>
          <w:spacing w:val="-1"/>
        </w:rPr>
        <w:t xml:space="preserve"> </w:t>
      </w:r>
      <w:r w:rsidRPr="000F224D">
        <w:t>this</w:t>
      </w:r>
      <w:r w:rsidRPr="000F224D">
        <w:rPr>
          <w:spacing w:val="-1"/>
        </w:rPr>
        <w:t xml:space="preserve"> </w:t>
      </w:r>
      <w:r w:rsidRPr="000F224D">
        <w:t>letter</w:t>
      </w:r>
      <w:r w:rsidRPr="000F224D">
        <w:rPr>
          <w:spacing w:val="-5"/>
        </w:rPr>
        <w:t xml:space="preserve"> </w:t>
      </w:r>
      <w:r w:rsidRPr="000F224D">
        <w:t>for</w:t>
      </w:r>
      <w:r w:rsidRPr="000F224D">
        <w:rPr>
          <w:spacing w:val="-4"/>
        </w:rPr>
        <w:t xml:space="preserve"> </w:t>
      </w:r>
      <w:r w:rsidRPr="000F224D">
        <w:t>how</w:t>
      </w:r>
      <w:r w:rsidRPr="000F224D">
        <w:rPr>
          <w:spacing w:val="-4"/>
        </w:rPr>
        <w:t xml:space="preserve"> </w:t>
      </w:r>
      <w:r w:rsidRPr="000F224D">
        <w:t>this</w:t>
      </w:r>
      <w:r w:rsidRPr="000F224D">
        <w:rPr>
          <w:spacing w:val="-2"/>
        </w:rPr>
        <w:t xml:space="preserve"> </w:t>
      </w:r>
      <w:r w:rsidRPr="000F224D">
        <w:t>has</w:t>
      </w:r>
      <w:r w:rsidRPr="000F224D">
        <w:rPr>
          <w:spacing w:val="-1"/>
        </w:rPr>
        <w:t xml:space="preserve"> </w:t>
      </w:r>
      <w:r w:rsidRPr="000F224D">
        <w:t>been</w:t>
      </w:r>
      <w:r w:rsidRPr="000F224D">
        <w:rPr>
          <w:spacing w:val="-64"/>
        </w:rPr>
        <w:t xml:space="preserve"> </w:t>
      </w:r>
      <w:r w:rsidRPr="000F224D">
        <w:t>calculated.</w:t>
      </w:r>
    </w:p>
    <w:p w14:paraId="22FDFC76" w14:textId="77777777" w:rsidR="0099269D" w:rsidRPr="000F224D" w:rsidRDefault="0099269D">
      <w:pPr>
        <w:pStyle w:val="BodyText"/>
      </w:pPr>
    </w:p>
    <w:p w14:paraId="04CB074C" w14:textId="77777777" w:rsidR="0099269D" w:rsidRPr="00B1486C" w:rsidRDefault="00590282">
      <w:pPr>
        <w:ind w:left="1086"/>
        <w:rPr>
          <w:b/>
          <w:sz w:val="24"/>
          <w:szCs w:val="24"/>
        </w:rPr>
      </w:pPr>
      <w:r w:rsidRPr="00B1486C">
        <w:rPr>
          <w:b/>
          <w:color w:val="FF0000"/>
          <w:sz w:val="24"/>
          <w:szCs w:val="24"/>
        </w:rPr>
        <w:t>Option</w:t>
      </w:r>
      <w:r w:rsidRPr="00B1486C">
        <w:rPr>
          <w:b/>
          <w:color w:val="FF0000"/>
          <w:spacing w:val="-1"/>
          <w:sz w:val="24"/>
          <w:szCs w:val="24"/>
        </w:rPr>
        <w:t xml:space="preserve"> </w:t>
      </w:r>
      <w:r w:rsidRPr="00B1486C">
        <w:rPr>
          <w:b/>
          <w:color w:val="FF0000"/>
          <w:sz w:val="24"/>
          <w:szCs w:val="24"/>
        </w:rPr>
        <w:t>1</w:t>
      </w:r>
    </w:p>
    <w:p w14:paraId="7BE3AC92" w14:textId="77777777" w:rsidR="0099269D" w:rsidRPr="000F224D" w:rsidRDefault="00590282">
      <w:pPr>
        <w:pStyle w:val="BodyText"/>
        <w:spacing w:before="120"/>
        <w:ind w:left="1086" w:right="379"/>
        <w:rPr>
          <w:b/>
        </w:rPr>
      </w:pPr>
      <w:r w:rsidRPr="000F224D">
        <w:rPr>
          <w:color w:val="FF0000"/>
        </w:rPr>
        <w:t>Could you please contact the Payroll Department directly on 01274 251000 no later</w:t>
      </w:r>
      <w:r w:rsidRPr="000F224D">
        <w:rPr>
          <w:color w:val="FF0000"/>
          <w:spacing w:val="1"/>
        </w:rPr>
        <w:t xml:space="preserve"> </w:t>
      </w:r>
      <w:r w:rsidRPr="000F224D">
        <w:rPr>
          <w:color w:val="FF0000"/>
        </w:rPr>
        <w:t xml:space="preserve">than </w:t>
      </w:r>
      <w:r w:rsidRPr="000F224D">
        <w:rPr>
          <w:b/>
          <w:color w:val="FF0000"/>
        </w:rPr>
        <w:t xml:space="preserve">date </w:t>
      </w:r>
      <w:r w:rsidRPr="000F224D">
        <w:rPr>
          <w:color w:val="FF0000"/>
        </w:rPr>
        <w:t>to arrange repayment of these monies. Should you wish to make immediate</w:t>
      </w:r>
      <w:r w:rsidRPr="000F224D">
        <w:rPr>
          <w:color w:val="FF0000"/>
          <w:spacing w:val="-64"/>
        </w:rPr>
        <w:t xml:space="preserve"> </w:t>
      </w:r>
      <w:r w:rsidRPr="000F224D">
        <w:rPr>
          <w:color w:val="FF0000"/>
        </w:rPr>
        <w:t>repayment please contact the Finance Department on 01274 274854 to pay debit or</w:t>
      </w:r>
      <w:r w:rsidRPr="000F224D">
        <w:rPr>
          <w:color w:val="FF0000"/>
          <w:spacing w:val="1"/>
        </w:rPr>
        <w:t xml:space="preserve"> </w:t>
      </w:r>
      <w:r w:rsidRPr="000F224D">
        <w:rPr>
          <w:color w:val="FF0000"/>
        </w:rPr>
        <w:t xml:space="preserve">credit card (we do not accept </w:t>
      </w:r>
      <w:proofErr w:type="gramStart"/>
      <w:r w:rsidRPr="000F224D">
        <w:rPr>
          <w:color w:val="FF0000"/>
        </w:rPr>
        <w:t>American express</w:t>
      </w:r>
      <w:proofErr w:type="gramEnd"/>
      <w:r w:rsidRPr="000F224D">
        <w:rPr>
          <w:color w:val="FF0000"/>
        </w:rPr>
        <w:t>), or please forward a cheque for the</w:t>
      </w:r>
      <w:r w:rsidRPr="000F224D">
        <w:rPr>
          <w:color w:val="FF0000"/>
          <w:spacing w:val="1"/>
        </w:rPr>
        <w:t xml:space="preserve"> </w:t>
      </w:r>
      <w:r w:rsidRPr="000F224D">
        <w:rPr>
          <w:color w:val="FF0000"/>
        </w:rPr>
        <w:t>amount owed</w:t>
      </w:r>
      <w:r w:rsidRPr="000F224D">
        <w:rPr>
          <w:b/>
          <w:color w:val="FF0000"/>
        </w:rPr>
        <w:t>.</w:t>
      </w:r>
      <w:r w:rsidRPr="000F224D">
        <w:rPr>
          <w:b/>
          <w:color w:val="FF0000"/>
          <w:spacing w:val="1"/>
        </w:rPr>
        <w:t xml:space="preserve"> </w:t>
      </w:r>
      <w:r w:rsidRPr="000F224D">
        <w:rPr>
          <w:color w:val="FF0000"/>
        </w:rPr>
        <w:t>Please make the cheque payable to Bradford Teaching Hospitals NHS</w:t>
      </w:r>
      <w:r w:rsidRPr="000F224D">
        <w:rPr>
          <w:color w:val="FF0000"/>
          <w:spacing w:val="-64"/>
        </w:rPr>
        <w:t xml:space="preserve"> </w:t>
      </w:r>
      <w:r w:rsidRPr="000F224D">
        <w:rPr>
          <w:color w:val="FF0000"/>
        </w:rPr>
        <w:t>Foundation Trust and return to the above address above no later than (</w:t>
      </w:r>
      <w:r w:rsidRPr="000F224D">
        <w:rPr>
          <w:b/>
          <w:color w:val="FF0000"/>
        </w:rPr>
        <w:t>28 working</w:t>
      </w:r>
      <w:r w:rsidRPr="000F224D">
        <w:rPr>
          <w:b/>
          <w:color w:val="FF0000"/>
          <w:spacing w:val="1"/>
        </w:rPr>
        <w:t xml:space="preserve"> </w:t>
      </w:r>
      <w:r w:rsidRPr="000F224D">
        <w:rPr>
          <w:b/>
          <w:color w:val="FF0000"/>
        </w:rPr>
        <w:t>days</w:t>
      </w:r>
      <w:r w:rsidRPr="000F224D">
        <w:rPr>
          <w:b/>
          <w:color w:val="FF0000"/>
          <w:spacing w:val="-1"/>
        </w:rPr>
        <w:t xml:space="preserve"> </w:t>
      </w:r>
      <w:r w:rsidRPr="000F224D">
        <w:rPr>
          <w:b/>
          <w:color w:val="FF0000"/>
        </w:rPr>
        <w:t>from date of letter</w:t>
      </w:r>
      <w:r w:rsidRPr="000F224D">
        <w:rPr>
          <w:b/>
          <w:color w:val="FF0000"/>
          <w:spacing w:val="2"/>
        </w:rPr>
        <w:t xml:space="preserve"> </w:t>
      </w:r>
      <w:r w:rsidRPr="000F224D">
        <w:rPr>
          <w:b/>
          <w:color w:val="FF0000"/>
        </w:rPr>
        <w:t>– insert date).</w:t>
      </w:r>
    </w:p>
    <w:p w14:paraId="6860658E" w14:textId="77777777" w:rsidR="0099269D" w:rsidRPr="000F224D" w:rsidRDefault="0099269D">
      <w:pPr>
        <w:pStyle w:val="BodyText"/>
        <w:spacing w:before="1"/>
        <w:rPr>
          <w:b/>
        </w:rPr>
      </w:pPr>
    </w:p>
    <w:p w14:paraId="5524F6FD" w14:textId="77777777" w:rsidR="0099269D" w:rsidRPr="00B1486C" w:rsidRDefault="00590282">
      <w:pPr>
        <w:ind w:left="1086"/>
        <w:rPr>
          <w:b/>
          <w:sz w:val="24"/>
          <w:szCs w:val="24"/>
        </w:rPr>
      </w:pPr>
      <w:r w:rsidRPr="00B1486C">
        <w:rPr>
          <w:b/>
          <w:color w:val="FF0000"/>
          <w:sz w:val="24"/>
          <w:szCs w:val="24"/>
        </w:rPr>
        <w:t>Option</w:t>
      </w:r>
      <w:r w:rsidRPr="00B1486C">
        <w:rPr>
          <w:b/>
          <w:color w:val="FF0000"/>
          <w:spacing w:val="-1"/>
          <w:sz w:val="24"/>
          <w:szCs w:val="24"/>
        </w:rPr>
        <w:t xml:space="preserve"> </w:t>
      </w:r>
      <w:r w:rsidRPr="00B1486C">
        <w:rPr>
          <w:b/>
          <w:color w:val="FF0000"/>
          <w:sz w:val="24"/>
          <w:szCs w:val="24"/>
        </w:rPr>
        <w:t>2</w:t>
      </w:r>
    </w:p>
    <w:p w14:paraId="0624322A" w14:textId="77777777" w:rsidR="0099269D" w:rsidRPr="000F224D" w:rsidRDefault="00590282">
      <w:pPr>
        <w:pStyle w:val="BodyText"/>
        <w:spacing w:before="120"/>
        <w:ind w:left="1086"/>
      </w:pPr>
      <w:r w:rsidRPr="000F224D">
        <w:rPr>
          <w:color w:val="FF0000"/>
        </w:rPr>
        <w:t>I</w:t>
      </w:r>
      <w:r w:rsidRPr="000F224D">
        <w:rPr>
          <w:color w:val="FF0000"/>
          <w:spacing w:val="-2"/>
        </w:rPr>
        <w:t xml:space="preserve"> </w:t>
      </w:r>
      <w:r w:rsidRPr="000F224D">
        <w:rPr>
          <w:color w:val="FF0000"/>
        </w:rPr>
        <w:t>propose</w:t>
      </w:r>
      <w:r w:rsidRPr="000F224D">
        <w:rPr>
          <w:color w:val="FF0000"/>
          <w:spacing w:val="-1"/>
        </w:rPr>
        <w:t xml:space="preserve"> </w:t>
      </w:r>
      <w:r w:rsidRPr="000F224D">
        <w:rPr>
          <w:color w:val="FF0000"/>
        </w:rPr>
        <w:t>to</w:t>
      </w:r>
      <w:r w:rsidRPr="000F224D">
        <w:rPr>
          <w:color w:val="FF0000"/>
          <w:spacing w:val="-1"/>
        </w:rPr>
        <w:t xml:space="preserve"> </w:t>
      </w:r>
      <w:r w:rsidRPr="000F224D">
        <w:rPr>
          <w:color w:val="FF0000"/>
        </w:rPr>
        <w:t>deduct</w:t>
      </w:r>
      <w:r w:rsidRPr="000F224D">
        <w:rPr>
          <w:color w:val="FF0000"/>
          <w:spacing w:val="-1"/>
        </w:rPr>
        <w:t xml:space="preserve"> </w:t>
      </w:r>
      <w:r w:rsidRPr="000F224D">
        <w:rPr>
          <w:color w:val="FF0000"/>
        </w:rPr>
        <w:t>the</w:t>
      </w:r>
      <w:r w:rsidRPr="000F224D">
        <w:rPr>
          <w:color w:val="FF0000"/>
          <w:spacing w:val="-3"/>
        </w:rPr>
        <w:t xml:space="preserve"> </w:t>
      </w:r>
      <w:r w:rsidRPr="000F224D">
        <w:rPr>
          <w:color w:val="FF0000"/>
        </w:rPr>
        <w:t>net</w:t>
      </w:r>
      <w:r w:rsidRPr="000F224D">
        <w:rPr>
          <w:color w:val="FF0000"/>
          <w:spacing w:val="-3"/>
        </w:rPr>
        <w:t xml:space="preserve"> </w:t>
      </w:r>
      <w:r w:rsidRPr="000F224D">
        <w:rPr>
          <w:color w:val="FF0000"/>
        </w:rPr>
        <w:t>amount</w:t>
      </w:r>
      <w:r w:rsidRPr="000F224D">
        <w:rPr>
          <w:color w:val="FF0000"/>
          <w:spacing w:val="-4"/>
        </w:rPr>
        <w:t xml:space="preserve"> </w:t>
      </w:r>
      <w:r w:rsidRPr="000F224D">
        <w:rPr>
          <w:color w:val="FF0000"/>
        </w:rPr>
        <w:t>from your</w:t>
      </w:r>
      <w:r w:rsidRPr="000F224D">
        <w:rPr>
          <w:color w:val="FF0000"/>
          <w:spacing w:val="-4"/>
        </w:rPr>
        <w:t xml:space="preserve"> </w:t>
      </w:r>
      <w:r w:rsidRPr="000F224D">
        <w:rPr>
          <w:color w:val="FF0000"/>
        </w:rPr>
        <w:t>salary</w:t>
      </w:r>
      <w:r w:rsidRPr="000F224D">
        <w:rPr>
          <w:color w:val="FF0000"/>
          <w:spacing w:val="-4"/>
        </w:rPr>
        <w:t xml:space="preserve"> </w:t>
      </w:r>
      <w:r w:rsidRPr="000F224D">
        <w:rPr>
          <w:color w:val="FF0000"/>
        </w:rPr>
        <w:t>over</w:t>
      </w:r>
      <w:r w:rsidRPr="000F224D">
        <w:rPr>
          <w:color w:val="FF0000"/>
          <w:spacing w:val="-1"/>
        </w:rPr>
        <w:t xml:space="preserve"> </w:t>
      </w:r>
      <w:r w:rsidRPr="000F224D">
        <w:rPr>
          <w:color w:val="FF0000"/>
        </w:rPr>
        <w:t>a period</w:t>
      </w:r>
      <w:r w:rsidRPr="000F224D">
        <w:rPr>
          <w:color w:val="FF0000"/>
          <w:spacing w:val="-2"/>
        </w:rPr>
        <w:t xml:space="preserve"> </w:t>
      </w:r>
      <w:r w:rsidRPr="000F224D">
        <w:rPr>
          <w:color w:val="FF0000"/>
        </w:rPr>
        <w:t>of</w:t>
      </w:r>
      <w:r w:rsidRPr="000F224D">
        <w:rPr>
          <w:color w:val="FF0000"/>
          <w:spacing w:val="4"/>
        </w:rPr>
        <w:t xml:space="preserve"> </w:t>
      </w:r>
      <w:r w:rsidRPr="000F224D">
        <w:rPr>
          <w:b/>
          <w:color w:val="FF0000"/>
        </w:rPr>
        <w:t>(x)</w:t>
      </w:r>
      <w:r w:rsidRPr="000F224D">
        <w:rPr>
          <w:b/>
          <w:color w:val="FF0000"/>
          <w:spacing w:val="-1"/>
        </w:rPr>
        <w:t xml:space="preserve"> </w:t>
      </w:r>
      <w:r w:rsidRPr="000F224D">
        <w:rPr>
          <w:color w:val="FF0000"/>
        </w:rPr>
        <w:t>months</w:t>
      </w:r>
      <w:r w:rsidRPr="000F224D">
        <w:rPr>
          <w:color w:val="FF0000"/>
          <w:spacing w:val="-3"/>
        </w:rPr>
        <w:t xml:space="preserve"> </w:t>
      </w:r>
      <w:r w:rsidRPr="000F224D">
        <w:rPr>
          <w:color w:val="FF0000"/>
        </w:rPr>
        <w:t>at</w:t>
      </w:r>
    </w:p>
    <w:p w14:paraId="35A5181A" w14:textId="77777777" w:rsidR="0099269D" w:rsidRPr="00B1486C" w:rsidRDefault="00590282">
      <w:pPr>
        <w:ind w:left="1086"/>
        <w:rPr>
          <w:b/>
          <w:sz w:val="24"/>
          <w:szCs w:val="24"/>
        </w:rPr>
      </w:pPr>
      <w:r w:rsidRPr="00B1486C">
        <w:rPr>
          <w:color w:val="FF0000"/>
          <w:sz w:val="24"/>
          <w:szCs w:val="24"/>
        </w:rPr>
        <w:t>£</w:t>
      </w:r>
      <w:r w:rsidRPr="00B1486C">
        <w:rPr>
          <w:b/>
          <w:color w:val="FF0000"/>
          <w:sz w:val="24"/>
          <w:szCs w:val="24"/>
        </w:rPr>
        <w:t xml:space="preserve">amount </w:t>
      </w:r>
      <w:r w:rsidRPr="00B1486C">
        <w:rPr>
          <w:color w:val="FF0000"/>
          <w:sz w:val="24"/>
          <w:szCs w:val="24"/>
        </w:rPr>
        <w:t>per month. This is to commence on the next available pay date. If you are in</w:t>
      </w:r>
      <w:r w:rsidRPr="00B1486C">
        <w:rPr>
          <w:color w:val="FF0000"/>
          <w:spacing w:val="1"/>
          <w:sz w:val="24"/>
          <w:szCs w:val="24"/>
        </w:rPr>
        <w:t xml:space="preserve"> </w:t>
      </w:r>
      <w:r w:rsidRPr="00B1486C">
        <w:rPr>
          <w:color w:val="FF0000"/>
          <w:sz w:val="24"/>
          <w:szCs w:val="24"/>
        </w:rPr>
        <w:t>agreement</w:t>
      </w:r>
      <w:r w:rsidRPr="00B1486C">
        <w:rPr>
          <w:color w:val="FF0000"/>
          <w:spacing w:val="-3"/>
          <w:sz w:val="24"/>
          <w:szCs w:val="24"/>
        </w:rPr>
        <w:t xml:space="preserve"> </w:t>
      </w:r>
      <w:r w:rsidRPr="00B1486C">
        <w:rPr>
          <w:color w:val="FF0000"/>
          <w:sz w:val="24"/>
          <w:szCs w:val="24"/>
        </w:rPr>
        <w:t>with</w:t>
      </w:r>
      <w:r w:rsidRPr="00B1486C">
        <w:rPr>
          <w:color w:val="FF0000"/>
          <w:spacing w:val="-2"/>
          <w:sz w:val="24"/>
          <w:szCs w:val="24"/>
        </w:rPr>
        <w:t xml:space="preserve"> </w:t>
      </w:r>
      <w:proofErr w:type="gramStart"/>
      <w:r w:rsidRPr="00B1486C">
        <w:rPr>
          <w:color w:val="FF0000"/>
          <w:sz w:val="24"/>
          <w:szCs w:val="24"/>
        </w:rPr>
        <w:t>this</w:t>
      </w:r>
      <w:proofErr w:type="gramEnd"/>
      <w:r w:rsidRPr="00B1486C">
        <w:rPr>
          <w:color w:val="FF0000"/>
          <w:spacing w:val="-3"/>
          <w:sz w:val="24"/>
          <w:szCs w:val="24"/>
        </w:rPr>
        <w:t xml:space="preserve"> </w:t>
      </w:r>
      <w:r w:rsidRPr="00B1486C">
        <w:rPr>
          <w:color w:val="FF0000"/>
          <w:sz w:val="24"/>
          <w:szCs w:val="24"/>
        </w:rPr>
        <w:t>please</w:t>
      </w:r>
      <w:r w:rsidRPr="00B1486C">
        <w:rPr>
          <w:color w:val="FF0000"/>
          <w:spacing w:val="-3"/>
          <w:sz w:val="24"/>
          <w:szCs w:val="24"/>
        </w:rPr>
        <w:t xml:space="preserve"> </w:t>
      </w:r>
      <w:r w:rsidRPr="00B1486C">
        <w:rPr>
          <w:color w:val="FF0000"/>
          <w:sz w:val="24"/>
          <w:szCs w:val="24"/>
        </w:rPr>
        <w:t>sign</w:t>
      </w:r>
      <w:r w:rsidRPr="00B1486C">
        <w:rPr>
          <w:color w:val="FF0000"/>
          <w:spacing w:val="-2"/>
          <w:sz w:val="24"/>
          <w:szCs w:val="24"/>
        </w:rPr>
        <w:t xml:space="preserve"> </w:t>
      </w:r>
      <w:r w:rsidRPr="00B1486C">
        <w:rPr>
          <w:color w:val="FF0000"/>
          <w:sz w:val="24"/>
          <w:szCs w:val="24"/>
        </w:rPr>
        <w:t>the</w:t>
      </w:r>
      <w:r w:rsidRPr="00B1486C">
        <w:rPr>
          <w:color w:val="FF0000"/>
          <w:spacing w:val="-4"/>
          <w:sz w:val="24"/>
          <w:szCs w:val="24"/>
        </w:rPr>
        <w:t xml:space="preserve"> </w:t>
      </w:r>
      <w:r w:rsidRPr="00B1486C">
        <w:rPr>
          <w:color w:val="FF0000"/>
          <w:sz w:val="24"/>
          <w:szCs w:val="24"/>
        </w:rPr>
        <w:t>enclosed</w:t>
      </w:r>
      <w:r w:rsidRPr="00B1486C">
        <w:rPr>
          <w:color w:val="FF0000"/>
          <w:spacing w:val="-4"/>
          <w:sz w:val="24"/>
          <w:szCs w:val="24"/>
        </w:rPr>
        <w:t xml:space="preserve"> </w:t>
      </w:r>
      <w:r w:rsidRPr="00B1486C">
        <w:rPr>
          <w:color w:val="FF0000"/>
          <w:sz w:val="24"/>
          <w:szCs w:val="24"/>
        </w:rPr>
        <w:t>“Salary</w:t>
      </w:r>
      <w:r w:rsidRPr="00B1486C">
        <w:rPr>
          <w:color w:val="FF0000"/>
          <w:spacing w:val="-5"/>
          <w:sz w:val="24"/>
          <w:szCs w:val="24"/>
        </w:rPr>
        <w:t xml:space="preserve"> </w:t>
      </w:r>
      <w:r w:rsidRPr="00B1486C">
        <w:rPr>
          <w:color w:val="FF0000"/>
          <w:sz w:val="24"/>
          <w:szCs w:val="24"/>
        </w:rPr>
        <w:t>Deduction</w:t>
      </w:r>
      <w:r w:rsidRPr="00B1486C">
        <w:rPr>
          <w:color w:val="FF0000"/>
          <w:spacing w:val="-5"/>
          <w:sz w:val="24"/>
          <w:szCs w:val="24"/>
        </w:rPr>
        <w:t xml:space="preserve"> </w:t>
      </w:r>
      <w:r w:rsidRPr="00B1486C">
        <w:rPr>
          <w:color w:val="FF0000"/>
          <w:sz w:val="24"/>
          <w:szCs w:val="24"/>
        </w:rPr>
        <w:t>Authorisation”</w:t>
      </w:r>
      <w:r w:rsidRPr="00B1486C">
        <w:rPr>
          <w:color w:val="FF0000"/>
          <w:spacing w:val="-5"/>
          <w:sz w:val="24"/>
          <w:szCs w:val="24"/>
        </w:rPr>
        <w:t xml:space="preserve"> </w:t>
      </w:r>
      <w:r w:rsidRPr="00B1486C">
        <w:rPr>
          <w:color w:val="FF0000"/>
          <w:sz w:val="24"/>
          <w:szCs w:val="24"/>
        </w:rPr>
        <w:t>form</w:t>
      </w:r>
      <w:r w:rsidRPr="00B1486C">
        <w:rPr>
          <w:color w:val="FF0000"/>
          <w:spacing w:val="-4"/>
          <w:sz w:val="24"/>
          <w:szCs w:val="24"/>
        </w:rPr>
        <w:t xml:space="preserve"> </w:t>
      </w:r>
      <w:r w:rsidRPr="00B1486C">
        <w:rPr>
          <w:color w:val="FF0000"/>
          <w:sz w:val="24"/>
          <w:szCs w:val="24"/>
        </w:rPr>
        <w:t>and</w:t>
      </w:r>
      <w:r w:rsidRPr="00B1486C">
        <w:rPr>
          <w:color w:val="FF0000"/>
          <w:spacing w:val="-64"/>
          <w:sz w:val="24"/>
          <w:szCs w:val="24"/>
        </w:rPr>
        <w:t xml:space="preserve"> </w:t>
      </w:r>
      <w:r w:rsidRPr="00B1486C">
        <w:rPr>
          <w:color w:val="FF0000"/>
          <w:sz w:val="24"/>
          <w:szCs w:val="24"/>
        </w:rPr>
        <w:t>return</w:t>
      </w:r>
      <w:r w:rsidRPr="00B1486C">
        <w:rPr>
          <w:color w:val="FF0000"/>
          <w:spacing w:val="-2"/>
          <w:sz w:val="24"/>
          <w:szCs w:val="24"/>
        </w:rPr>
        <w:t xml:space="preserve"> </w:t>
      </w:r>
      <w:r w:rsidRPr="00B1486C">
        <w:rPr>
          <w:color w:val="FF0000"/>
          <w:sz w:val="24"/>
          <w:szCs w:val="24"/>
        </w:rPr>
        <w:t>to</w:t>
      </w:r>
      <w:r w:rsidRPr="00B1486C">
        <w:rPr>
          <w:color w:val="FF0000"/>
          <w:spacing w:val="-1"/>
          <w:sz w:val="24"/>
          <w:szCs w:val="24"/>
        </w:rPr>
        <w:t xml:space="preserve"> </w:t>
      </w:r>
      <w:r w:rsidRPr="00B1486C">
        <w:rPr>
          <w:color w:val="FF0000"/>
          <w:sz w:val="24"/>
          <w:szCs w:val="24"/>
        </w:rPr>
        <w:t>the</w:t>
      </w:r>
      <w:r w:rsidRPr="00B1486C">
        <w:rPr>
          <w:color w:val="FF0000"/>
          <w:spacing w:val="-1"/>
          <w:sz w:val="24"/>
          <w:szCs w:val="24"/>
        </w:rPr>
        <w:t xml:space="preserve"> </w:t>
      </w:r>
      <w:r w:rsidRPr="00B1486C">
        <w:rPr>
          <w:color w:val="FF0000"/>
          <w:sz w:val="24"/>
          <w:szCs w:val="24"/>
        </w:rPr>
        <w:t>above</w:t>
      </w:r>
      <w:r w:rsidRPr="00B1486C">
        <w:rPr>
          <w:color w:val="FF0000"/>
          <w:spacing w:val="-1"/>
          <w:sz w:val="24"/>
          <w:szCs w:val="24"/>
        </w:rPr>
        <w:t xml:space="preserve"> </w:t>
      </w:r>
      <w:r w:rsidRPr="00B1486C">
        <w:rPr>
          <w:color w:val="FF0000"/>
          <w:sz w:val="24"/>
          <w:szCs w:val="24"/>
        </w:rPr>
        <w:t>address</w:t>
      </w:r>
      <w:r w:rsidRPr="00B1486C">
        <w:rPr>
          <w:color w:val="FF0000"/>
          <w:spacing w:val="-1"/>
          <w:sz w:val="24"/>
          <w:szCs w:val="24"/>
        </w:rPr>
        <w:t xml:space="preserve"> </w:t>
      </w:r>
      <w:r w:rsidRPr="00B1486C">
        <w:rPr>
          <w:color w:val="FF0000"/>
          <w:sz w:val="24"/>
          <w:szCs w:val="24"/>
        </w:rPr>
        <w:t xml:space="preserve">by </w:t>
      </w:r>
      <w:r w:rsidRPr="00B1486C">
        <w:rPr>
          <w:b/>
          <w:color w:val="FF0000"/>
          <w:sz w:val="24"/>
          <w:szCs w:val="24"/>
        </w:rPr>
        <w:t>(28</w:t>
      </w:r>
      <w:r w:rsidRPr="00B1486C">
        <w:rPr>
          <w:b/>
          <w:color w:val="FF0000"/>
          <w:spacing w:val="-2"/>
          <w:sz w:val="24"/>
          <w:szCs w:val="24"/>
        </w:rPr>
        <w:t xml:space="preserve"> </w:t>
      </w:r>
      <w:r w:rsidRPr="00B1486C">
        <w:rPr>
          <w:b/>
          <w:color w:val="FF0000"/>
          <w:sz w:val="24"/>
          <w:szCs w:val="24"/>
        </w:rPr>
        <w:t>working</w:t>
      </w:r>
      <w:r w:rsidRPr="00B1486C">
        <w:rPr>
          <w:b/>
          <w:color w:val="FF0000"/>
          <w:spacing w:val="-3"/>
          <w:sz w:val="24"/>
          <w:szCs w:val="24"/>
        </w:rPr>
        <w:t xml:space="preserve"> </w:t>
      </w:r>
      <w:r w:rsidRPr="00B1486C">
        <w:rPr>
          <w:b/>
          <w:color w:val="FF0000"/>
          <w:sz w:val="24"/>
          <w:szCs w:val="24"/>
        </w:rPr>
        <w:t>days</w:t>
      </w:r>
      <w:r w:rsidRPr="00B1486C">
        <w:rPr>
          <w:b/>
          <w:color w:val="FF0000"/>
          <w:spacing w:val="-1"/>
          <w:sz w:val="24"/>
          <w:szCs w:val="24"/>
        </w:rPr>
        <w:t xml:space="preserve"> </w:t>
      </w:r>
      <w:r w:rsidRPr="00B1486C">
        <w:rPr>
          <w:b/>
          <w:color w:val="FF0000"/>
          <w:sz w:val="24"/>
          <w:szCs w:val="24"/>
        </w:rPr>
        <w:t>from</w:t>
      </w:r>
      <w:r w:rsidRPr="00B1486C">
        <w:rPr>
          <w:b/>
          <w:color w:val="FF0000"/>
          <w:spacing w:val="-1"/>
          <w:sz w:val="24"/>
          <w:szCs w:val="24"/>
        </w:rPr>
        <w:t xml:space="preserve"> </w:t>
      </w:r>
      <w:r w:rsidRPr="00B1486C">
        <w:rPr>
          <w:b/>
          <w:color w:val="FF0000"/>
          <w:sz w:val="24"/>
          <w:szCs w:val="24"/>
        </w:rPr>
        <w:t>date</w:t>
      </w:r>
      <w:r w:rsidRPr="00B1486C">
        <w:rPr>
          <w:b/>
          <w:color w:val="FF0000"/>
          <w:spacing w:val="-2"/>
          <w:sz w:val="24"/>
          <w:szCs w:val="24"/>
        </w:rPr>
        <w:t xml:space="preserve"> </w:t>
      </w:r>
      <w:r w:rsidRPr="00B1486C">
        <w:rPr>
          <w:b/>
          <w:color w:val="FF0000"/>
          <w:sz w:val="24"/>
          <w:szCs w:val="24"/>
        </w:rPr>
        <w:t>of</w:t>
      </w:r>
      <w:r w:rsidRPr="00B1486C">
        <w:rPr>
          <w:b/>
          <w:color w:val="FF0000"/>
          <w:spacing w:val="-1"/>
          <w:sz w:val="24"/>
          <w:szCs w:val="24"/>
        </w:rPr>
        <w:t xml:space="preserve"> </w:t>
      </w:r>
      <w:r w:rsidRPr="00B1486C">
        <w:rPr>
          <w:b/>
          <w:color w:val="FF0000"/>
          <w:sz w:val="24"/>
          <w:szCs w:val="24"/>
        </w:rPr>
        <w:t>letter</w:t>
      </w:r>
      <w:r w:rsidRPr="00B1486C">
        <w:rPr>
          <w:b/>
          <w:color w:val="FF0000"/>
          <w:spacing w:val="2"/>
          <w:sz w:val="24"/>
          <w:szCs w:val="24"/>
        </w:rPr>
        <w:t xml:space="preserve"> </w:t>
      </w:r>
      <w:r w:rsidRPr="00B1486C">
        <w:rPr>
          <w:b/>
          <w:color w:val="FF0000"/>
          <w:sz w:val="24"/>
          <w:szCs w:val="24"/>
        </w:rPr>
        <w:t>– insert</w:t>
      </w:r>
      <w:r w:rsidRPr="00B1486C">
        <w:rPr>
          <w:b/>
          <w:color w:val="FF0000"/>
          <w:spacing w:val="-1"/>
          <w:sz w:val="24"/>
          <w:szCs w:val="24"/>
        </w:rPr>
        <w:t xml:space="preserve"> </w:t>
      </w:r>
      <w:r w:rsidRPr="00B1486C">
        <w:rPr>
          <w:b/>
          <w:color w:val="FF0000"/>
          <w:sz w:val="24"/>
          <w:szCs w:val="24"/>
        </w:rPr>
        <w:t>date).</w:t>
      </w:r>
    </w:p>
    <w:p w14:paraId="199A62AF" w14:textId="77777777" w:rsidR="0099269D" w:rsidRPr="000F224D" w:rsidRDefault="00590282">
      <w:pPr>
        <w:pStyle w:val="BodyText"/>
        <w:ind w:left="1086" w:right="99"/>
        <w:rPr>
          <w:b/>
        </w:rPr>
      </w:pPr>
      <w:r w:rsidRPr="000F224D">
        <w:rPr>
          <w:color w:val="FF0000"/>
        </w:rPr>
        <w:t>Please note if your employment with the Trust comes to an end before the full amount</w:t>
      </w:r>
      <w:r w:rsidRPr="000F224D">
        <w:rPr>
          <w:color w:val="FF0000"/>
          <w:spacing w:val="1"/>
        </w:rPr>
        <w:t xml:space="preserve"> </w:t>
      </w:r>
      <w:r w:rsidRPr="000F224D">
        <w:rPr>
          <w:color w:val="FF0000"/>
        </w:rPr>
        <w:t>has been repaid the remaining balance will become payable immediately and will</w:t>
      </w:r>
      <w:r w:rsidRPr="000F224D">
        <w:rPr>
          <w:color w:val="FF0000"/>
          <w:spacing w:val="1"/>
        </w:rPr>
        <w:t xml:space="preserve"> </w:t>
      </w:r>
      <w:r w:rsidRPr="000F224D">
        <w:rPr>
          <w:color w:val="FF0000"/>
        </w:rPr>
        <w:t>deducted</w:t>
      </w:r>
      <w:r w:rsidRPr="000F224D">
        <w:rPr>
          <w:color w:val="FF0000"/>
          <w:spacing w:val="-6"/>
        </w:rPr>
        <w:t xml:space="preserve"> </w:t>
      </w:r>
      <w:r w:rsidRPr="000F224D">
        <w:rPr>
          <w:color w:val="FF0000"/>
        </w:rPr>
        <w:t>from any</w:t>
      </w:r>
      <w:r w:rsidRPr="000F224D">
        <w:rPr>
          <w:color w:val="FF0000"/>
          <w:spacing w:val="-4"/>
        </w:rPr>
        <w:t xml:space="preserve"> </w:t>
      </w:r>
      <w:r w:rsidRPr="000F224D">
        <w:rPr>
          <w:color w:val="FF0000"/>
        </w:rPr>
        <w:t>final</w:t>
      </w:r>
      <w:r w:rsidRPr="000F224D">
        <w:rPr>
          <w:color w:val="FF0000"/>
          <w:spacing w:val="-1"/>
        </w:rPr>
        <w:t xml:space="preserve"> </w:t>
      </w:r>
      <w:r w:rsidRPr="000F224D">
        <w:rPr>
          <w:color w:val="FF0000"/>
        </w:rPr>
        <w:t>monies</w:t>
      </w:r>
      <w:r w:rsidRPr="000F224D">
        <w:rPr>
          <w:color w:val="FF0000"/>
          <w:spacing w:val="-2"/>
        </w:rPr>
        <w:t xml:space="preserve"> </w:t>
      </w:r>
      <w:r w:rsidRPr="000F224D">
        <w:rPr>
          <w:color w:val="FF0000"/>
        </w:rPr>
        <w:t>due.</w:t>
      </w:r>
      <w:r w:rsidRPr="000F224D">
        <w:rPr>
          <w:color w:val="FF0000"/>
          <w:spacing w:val="63"/>
        </w:rPr>
        <w:t xml:space="preserve"> </w:t>
      </w:r>
      <w:r w:rsidRPr="000F224D">
        <w:rPr>
          <w:color w:val="FF0000"/>
        </w:rPr>
        <w:t>However,</w:t>
      </w:r>
      <w:r w:rsidRPr="000F224D">
        <w:rPr>
          <w:color w:val="FF0000"/>
          <w:spacing w:val="-1"/>
        </w:rPr>
        <w:t xml:space="preserve"> </w:t>
      </w:r>
      <w:r w:rsidRPr="000F224D">
        <w:rPr>
          <w:color w:val="FF0000"/>
        </w:rPr>
        <w:t>if</w:t>
      </w:r>
      <w:r w:rsidRPr="000F224D">
        <w:rPr>
          <w:color w:val="FF0000"/>
          <w:spacing w:val="1"/>
        </w:rPr>
        <w:t xml:space="preserve"> </w:t>
      </w:r>
      <w:r w:rsidRPr="000F224D">
        <w:rPr>
          <w:color w:val="FF0000"/>
        </w:rPr>
        <w:t>you</w:t>
      </w:r>
      <w:r w:rsidRPr="000F224D">
        <w:rPr>
          <w:color w:val="FF0000"/>
          <w:spacing w:val="-1"/>
        </w:rPr>
        <w:t xml:space="preserve"> </w:t>
      </w:r>
      <w:r w:rsidRPr="000F224D">
        <w:rPr>
          <w:color w:val="FF0000"/>
        </w:rPr>
        <w:t>do</w:t>
      </w:r>
      <w:r w:rsidRPr="000F224D">
        <w:rPr>
          <w:color w:val="FF0000"/>
          <w:spacing w:val="-4"/>
        </w:rPr>
        <w:t xml:space="preserve"> </w:t>
      </w:r>
      <w:r w:rsidRPr="000F224D">
        <w:rPr>
          <w:color w:val="FF0000"/>
        </w:rPr>
        <w:t>not</w:t>
      </w:r>
      <w:r w:rsidRPr="000F224D">
        <w:rPr>
          <w:color w:val="FF0000"/>
          <w:spacing w:val="-3"/>
        </w:rPr>
        <w:t xml:space="preserve"> </w:t>
      </w:r>
      <w:r w:rsidRPr="000F224D">
        <w:rPr>
          <w:color w:val="FF0000"/>
        </w:rPr>
        <w:t>find</w:t>
      </w:r>
      <w:r w:rsidRPr="000F224D">
        <w:rPr>
          <w:color w:val="FF0000"/>
          <w:spacing w:val="-1"/>
        </w:rPr>
        <w:t xml:space="preserve"> </w:t>
      </w:r>
      <w:r w:rsidRPr="000F224D">
        <w:rPr>
          <w:color w:val="FF0000"/>
        </w:rPr>
        <w:t>this</w:t>
      </w:r>
      <w:r w:rsidRPr="000F224D">
        <w:rPr>
          <w:color w:val="FF0000"/>
          <w:spacing w:val="-1"/>
        </w:rPr>
        <w:t xml:space="preserve"> </w:t>
      </w:r>
      <w:proofErr w:type="gramStart"/>
      <w:r w:rsidRPr="000F224D">
        <w:rPr>
          <w:color w:val="FF0000"/>
        </w:rPr>
        <w:t>acceptable</w:t>
      </w:r>
      <w:proofErr w:type="gramEnd"/>
      <w:r w:rsidRPr="000F224D">
        <w:rPr>
          <w:color w:val="FF0000"/>
          <w:spacing w:val="-4"/>
        </w:rPr>
        <w:t xml:space="preserve"> </w:t>
      </w:r>
      <w:r w:rsidRPr="000F224D">
        <w:rPr>
          <w:color w:val="FF0000"/>
        </w:rPr>
        <w:t>please</w:t>
      </w:r>
      <w:r w:rsidRPr="000F224D">
        <w:rPr>
          <w:color w:val="FF0000"/>
          <w:spacing w:val="-64"/>
        </w:rPr>
        <w:t xml:space="preserve"> </w:t>
      </w:r>
      <w:r w:rsidRPr="000F224D">
        <w:rPr>
          <w:color w:val="FF0000"/>
        </w:rPr>
        <w:t xml:space="preserve">contact the Payroll Department on 01274 251000 no later than </w:t>
      </w:r>
      <w:r w:rsidRPr="000F224D">
        <w:rPr>
          <w:b/>
          <w:color w:val="FF0000"/>
        </w:rPr>
        <w:t>(28 working days from</w:t>
      </w:r>
      <w:r w:rsidRPr="000F224D">
        <w:rPr>
          <w:b/>
          <w:color w:val="FF0000"/>
          <w:spacing w:val="1"/>
        </w:rPr>
        <w:t xml:space="preserve"> </w:t>
      </w:r>
      <w:r w:rsidRPr="000F224D">
        <w:rPr>
          <w:b/>
          <w:color w:val="FF0000"/>
        </w:rPr>
        <w:t>date</w:t>
      </w:r>
      <w:r w:rsidRPr="000F224D">
        <w:rPr>
          <w:b/>
          <w:color w:val="FF0000"/>
          <w:spacing w:val="-1"/>
        </w:rPr>
        <w:t xml:space="preserve"> </w:t>
      </w:r>
      <w:r w:rsidRPr="000F224D">
        <w:rPr>
          <w:b/>
          <w:color w:val="FF0000"/>
        </w:rPr>
        <w:t>of letter</w:t>
      </w:r>
      <w:r w:rsidRPr="000F224D">
        <w:rPr>
          <w:b/>
          <w:color w:val="FF0000"/>
          <w:spacing w:val="1"/>
        </w:rPr>
        <w:t xml:space="preserve"> </w:t>
      </w:r>
      <w:r w:rsidRPr="000F224D">
        <w:rPr>
          <w:b/>
          <w:color w:val="FF0000"/>
        </w:rPr>
        <w:t>–</w:t>
      </w:r>
      <w:r w:rsidRPr="000F224D">
        <w:rPr>
          <w:b/>
          <w:color w:val="FF0000"/>
          <w:spacing w:val="-1"/>
        </w:rPr>
        <w:t xml:space="preserve"> </w:t>
      </w:r>
      <w:r w:rsidRPr="000F224D">
        <w:rPr>
          <w:b/>
          <w:color w:val="FF0000"/>
        </w:rPr>
        <w:t>insert</w:t>
      </w:r>
      <w:r w:rsidRPr="000F224D">
        <w:rPr>
          <w:b/>
          <w:color w:val="FF0000"/>
          <w:spacing w:val="-3"/>
        </w:rPr>
        <w:t xml:space="preserve"> </w:t>
      </w:r>
      <w:r w:rsidRPr="000F224D">
        <w:rPr>
          <w:b/>
          <w:color w:val="FF0000"/>
        </w:rPr>
        <w:t>date).</w:t>
      </w:r>
    </w:p>
    <w:p w14:paraId="52C880C1" w14:textId="77777777" w:rsidR="0099269D" w:rsidRPr="000F224D" w:rsidRDefault="0099269D">
      <w:pPr>
        <w:pStyle w:val="BodyText"/>
        <w:spacing w:before="6"/>
        <w:rPr>
          <w:b/>
        </w:rPr>
      </w:pPr>
    </w:p>
    <w:p w14:paraId="71005A41" w14:textId="77777777" w:rsidR="0099269D" w:rsidRPr="00B1486C" w:rsidRDefault="00590282">
      <w:pPr>
        <w:spacing w:before="1" w:line="390" w:lineRule="atLeast"/>
        <w:ind w:left="1086" w:right="367"/>
        <w:rPr>
          <w:sz w:val="24"/>
          <w:szCs w:val="24"/>
        </w:rPr>
      </w:pPr>
      <w:r w:rsidRPr="00B1486C">
        <w:rPr>
          <w:sz w:val="24"/>
          <w:szCs w:val="24"/>
        </w:rPr>
        <w:t xml:space="preserve">Should we not hear from you by </w:t>
      </w:r>
      <w:r w:rsidRPr="00B1486C">
        <w:rPr>
          <w:color w:val="FF0000"/>
          <w:sz w:val="24"/>
          <w:szCs w:val="24"/>
        </w:rPr>
        <w:t>(</w:t>
      </w:r>
      <w:r w:rsidRPr="00B1486C">
        <w:rPr>
          <w:b/>
          <w:color w:val="FF0000"/>
          <w:sz w:val="24"/>
          <w:szCs w:val="24"/>
        </w:rPr>
        <w:t xml:space="preserve">28 working days from date of letter </w:t>
      </w:r>
      <w:r w:rsidRPr="00B1486C">
        <w:rPr>
          <w:color w:val="FF0000"/>
          <w:sz w:val="24"/>
          <w:szCs w:val="24"/>
        </w:rPr>
        <w:t xml:space="preserve">– </w:t>
      </w:r>
      <w:r w:rsidRPr="00B1486C">
        <w:rPr>
          <w:b/>
          <w:color w:val="FF0000"/>
          <w:sz w:val="24"/>
          <w:szCs w:val="24"/>
        </w:rPr>
        <w:t>insert date</w:t>
      </w:r>
      <w:r w:rsidRPr="00B1486C">
        <w:rPr>
          <w:color w:val="FF0000"/>
          <w:sz w:val="24"/>
          <w:szCs w:val="24"/>
        </w:rPr>
        <w:t>).</w:t>
      </w:r>
      <w:r w:rsidRPr="00B1486C">
        <w:rPr>
          <w:color w:val="FF0000"/>
          <w:spacing w:val="-64"/>
          <w:sz w:val="24"/>
          <w:szCs w:val="24"/>
        </w:rPr>
        <w:t xml:space="preserve"> </w:t>
      </w:r>
      <w:r w:rsidRPr="00B1486C">
        <w:rPr>
          <w:sz w:val="24"/>
          <w:szCs w:val="24"/>
        </w:rPr>
        <w:t>an</w:t>
      </w:r>
      <w:r w:rsidRPr="00B1486C">
        <w:rPr>
          <w:spacing w:val="-1"/>
          <w:sz w:val="24"/>
          <w:szCs w:val="24"/>
        </w:rPr>
        <w:t xml:space="preserve"> </w:t>
      </w:r>
      <w:r w:rsidRPr="00B1486C">
        <w:rPr>
          <w:sz w:val="24"/>
          <w:szCs w:val="24"/>
        </w:rPr>
        <w:t>invoice</w:t>
      </w:r>
      <w:r w:rsidRPr="00B1486C">
        <w:rPr>
          <w:spacing w:val="-1"/>
          <w:sz w:val="24"/>
          <w:szCs w:val="24"/>
        </w:rPr>
        <w:t xml:space="preserve"> </w:t>
      </w:r>
      <w:r w:rsidRPr="00B1486C">
        <w:rPr>
          <w:sz w:val="24"/>
          <w:szCs w:val="24"/>
        </w:rPr>
        <w:t>will be</w:t>
      </w:r>
      <w:r w:rsidRPr="00B1486C">
        <w:rPr>
          <w:spacing w:val="-1"/>
          <w:sz w:val="24"/>
          <w:szCs w:val="24"/>
        </w:rPr>
        <w:t xml:space="preserve"> </w:t>
      </w:r>
      <w:r w:rsidRPr="00B1486C">
        <w:rPr>
          <w:sz w:val="24"/>
          <w:szCs w:val="24"/>
        </w:rPr>
        <w:t>raised</w:t>
      </w:r>
      <w:r w:rsidRPr="00B1486C">
        <w:rPr>
          <w:spacing w:val="-3"/>
          <w:sz w:val="24"/>
          <w:szCs w:val="24"/>
        </w:rPr>
        <w:t xml:space="preserve"> </w:t>
      </w:r>
      <w:r w:rsidRPr="00B1486C">
        <w:rPr>
          <w:sz w:val="24"/>
          <w:szCs w:val="24"/>
        </w:rPr>
        <w:t>for the</w:t>
      </w:r>
      <w:r w:rsidRPr="00B1486C">
        <w:rPr>
          <w:spacing w:val="-3"/>
          <w:sz w:val="24"/>
          <w:szCs w:val="24"/>
        </w:rPr>
        <w:t xml:space="preserve"> </w:t>
      </w:r>
      <w:r w:rsidRPr="00B1486C">
        <w:rPr>
          <w:sz w:val="24"/>
          <w:szCs w:val="24"/>
        </w:rPr>
        <w:t>full</w:t>
      </w:r>
      <w:r w:rsidRPr="00B1486C">
        <w:rPr>
          <w:spacing w:val="-1"/>
          <w:sz w:val="24"/>
          <w:szCs w:val="24"/>
        </w:rPr>
        <w:t xml:space="preserve"> </w:t>
      </w:r>
      <w:r w:rsidRPr="00B1486C">
        <w:rPr>
          <w:sz w:val="24"/>
          <w:szCs w:val="24"/>
        </w:rPr>
        <w:t>amount</w:t>
      </w:r>
      <w:r w:rsidRPr="00B1486C">
        <w:rPr>
          <w:spacing w:val="-3"/>
          <w:sz w:val="24"/>
          <w:szCs w:val="24"/>
        </w:rPr>
        <w:t xml:space="preserve"> </w:t>
      </w:r>
      <w:r w:rsidRPr="00B1486C">
        <w:rPr>
          <w:sz w:val="24"/>
          <w:szCs w:val="24"/>
        </w:rPr>
        <w:t>by</w:t>
      </w:r>
      <w:r w:rsidRPr="00B1486C">
        <w:rPr>
          <w:spacing w:val="-4"/>
          <w:sz w:val="24"/>
          <w:szCs w:val="24"/>
        </w:rPr>
        <w:t xml:space="preserve"> </w:t>
      </w:r>
      <w:r w:rsidRPr="00B1486C">
        <w:rPr>
          <w:sz w:val="24"/>
          <w:szCs w:val="24"/>
        </w:rPr>
        <w:t>the</w:t>
      </w:r>
      <w:r w:rsidRPr="00B1486C">
        <w:rPr>
          <w:spacing w:val="-2"/>
          <w:sz w:val="24"/>
          <w:szCs w:val="24"/>
        </w:rPr>
        <w:t xml:space="preserve"> </w:t>
      </w:r>
      <w:r w:rsidRPr="00B1486C">
        <w:rPr>
          <w:sz w:val="24"/>
          <w:szCs w:val="24"/>
        </w:rPr>
        <w:t>Trust’s</w:t>
      </w:r>
      <w:r w:rsidRPr="00B1486C">
        <w:rPr>
          <w:spacing w:val="-1"/>
          <w:sz w:val="24"/>
          <w:szCs w:val="24"/>
        </w:rPr>
        <w:t xml:space="preserve"> </w:t>
      </w:r>
      <w:r w:rsidRPr="00B1486C">
        <w:rPr>
          <w:sz w:val="24"/>
          <w:szCs w:val="24"/>
        </w:rPr>
        <w:t>Finance</w:t>
      </w:r>
      <w:r w:rsidRPr="00B1486C">
        <w:rPr>
          <w:spacing w:val="-1"/>
          <w:sz w:val="24"/>
          <w:szCs w:val="24"/>
        </w:rPr>
        <w:t xml:space="preserve"> </w:t>
      </w:r>
      <w:r w:rsidRPr="00B1486C">
        <w:rPr>
          <w:sz w:val="24"/>
          <w:szCs w:val="24"/>
        </w:rPr>
        <w:t>Department.</w:t>
      </w:r>
    </w:p>
    <w:p w14:paraId="35937044" w14:textId="77777777" w:rsidR="0099269D" w:rsidRPr="000F224D" w:rsidRDefault="00590282">
      <w:pPr>
        <w:pStyle w:val="BodyText"/>
        <w:spacing w:before="6"/>
        <w:ind w:left="1086"/>
      </w:pPr>
      <w:r w:rsidRPr="000F224D">
        <w:t>This</w:t>
      </w:r>
      <w:r w:rsidRPr="000F224D">
        <w:rPr>
          <w:spacing w:val="-4"/>
        </w:rPr>
        <w:t xml:space="preserve"> </w:t>
      </w:r>
      <w:r w:rsidRPr="000F224D">
        <w:t>invoice</w:t>
      </w:r>
      <w:r w:rsidRPr="000F224D">
        <w:rPr>
          <w:spacing w:val="-2"/>
        </w:rPr>
        <w:t xml:space="preserve"> </w:t>
      </w:r>
      <w:r w:rsidRPr="000F224D">
        <w:t>will</w:t>
      </w:r>
      <w:r w:rsidRPr="000F224D">
        <w:rPr>
          <w:spacing w:val="-3"/>
        </w:rPr>
        <w:t xml:space="preserve"> </w:t>
      </w:r>
      <w:r w:rsidRPr="000F224D">
        <w:t>then</w:t>
      </w:r>
      <w:r w:rsidRPr="000F224D">
        <w:rPr>
          <w:spacing w:val="-2"/>
        </w:rPr>
        <w:t xml:space="preserve"> </w:t>
      </w:r>
      <w:r w:rsidRPr="000F224D">
        <w:t>be</w:t>
      </w:r>
      <w:r w:rsidRPr="000F224D">
        <w:rPr>
          <w:spacing w:val="-4"/>
        </w:rPr>
        <w:t xml:space="preserve"> </w:t>
      </w:r>
      <w:r w:rsidRPr="000F224D">
        <w:t>followed</w:t>
      </w:r>
      <w:r w:rsidRPr="000F224D">
        <w:rPr>
          <w:spacing w:val="-3"/>
        </w:rPr>
        <w:t xml:space="preserve"> </w:t>
      </w:r>
      <w:r w:rsidRPr="000F224D">
        <w:t>up</w:t>
      </w:r>
      <w:r w:rsidRPr="000F224D">
        <w:rPr>
          <w:spacing w:val="-2"/>
        </w:rPr>
        <w:t xml:space="preserve"> </w:t>
      </w:r>
      <w:r w:rsidRPr="000F224D">
        <w:t>in</w:t>
      </w:r>
      <w:r w:rsidRPr="000F224D">
        <w:rPr>
          <w:spacing w:val="-4"/>
        </w:rPr>
        <w:t xml:space="preserve"> </w:t>
      </w:r>
      <w:r w:rsidRPr="000F224D">
        <w:t>accordance</w:t>
      </w:r>
      <w:r w:rsidRPr="000F224D">
        <w:rPr>
          <w:spacing w:val="-2"/>
        </w:rPr>
        <w:t xml:space="preserve"> </w:t>
      </w:r>
      <w:r w:rsidRPr="000F224D">
        <w:t>with</w:t>
      </w:r>
      <w:r w:rsidRPr="000F224D">
        <w:rPr>
          <w:spacing w:val="-2"/>
        </w:rPr>
        <w:t xml:space="preserve"> </w:t>
      </w:r>
      <w:r w:rsidRPr="000F224D">
        <w:t>the</w:t>
      </w:r>
      <w:r w:rsidRPr="000F224D">
        <w:rPr>
          <w:spacing w:val="-5"/>
        </w:rPr>
        <w:t xml:space="preserve"> </w:t>
      </w:r>
      <w:r w:rsidRPr="000F224D">
        <w:t>Trust’s</w:t>
      </w:r>
      <w:r w:rsidRPr="000F224D">
        <w:rPr>
          <w:spacing w:val="-3"/>
        </w:rPr>
        <w:t xml:space="preserve"> </w:t>
      </w:r>
      <w:r w:rsidRPr="000F224D">
        <w:t>Debt</w:t>
      </w:r>
    </w:p>
    <w:p w14:paraId="7446B5E5" w14:textId="77777777" w:rsidR="0099269D" w:rsidRPr="00D638DA" w:rsidRDefault="0099269D">
      <w:pPr>
        <w:rPr>
          <w:sz w:val="24"/>
          <w:szCs w:val="24"/>
        </w:rPr>
        <w:sectPr w:rsidR="0099269D" w:rsidRPr="00D638DA">
          <w:pgSz w:w="11910" w:h="16840"/>
          <w:pgMar w:top="1580" w:right="380" w:bottom="1800" w:left="920" w:header="0" w:footer="1607" w:gutter="0"/>
          <w:cols w:space="720"/>
        </w:sectPr>
      </w:pPr>
    </w:p>
    <w:p w14:paraId="57BD002F" w14:textId="77777777" w:rsidR="0099269D" w:rsidRPr="00D638DA" w:rsidRDefault="0099269D">
      <w:pPr>
        <w:pStyle w:val="BodyText"/>
        <w:spacing w:before="8"/>
      </w:pPr>
    </w:p>
    <w:p w14:paraId="08BCFDCB" w14:textId="77777777" w:rsidR="0099269D" w:rsidRPr="000F224D" w:rsidRDefault="00590282">
      <w:pPr>
        <w:pStyle w:val="BodyText"/>
        <w:spacing w:before="92"/>
        <w:ind w:left="1086" w:right="1119"/>
      </w:pPr>
      <w:r w:rsidRPr="000F224D">
        <w:t>Recovery</w:t>
      </w:r>
      <w:r w:rsidRPr="000F224D">
        <w:rPr>
          <w:spacing w:val="-6"/>
        </w:rPr>
        <w:t xml:space="preserve"> </w:t>
      </w:r>
      <w:r w:rsidRPr="000F224D">
        <w:t>Policy</w:t>
      </w:r>
      <w:r w:rsidRPr="00A27DF5">
        <w:rPr>
          <w:spacing w:val="-2"/>
        </w:rPr>
        <w:t xml:space="preserve"> </w:t>
      </w:r>
      <w:r w:rsidRPr="00A27DF5">
        <w:t>which</w:t>
      </w:r>
      <w:r w:rsidRPr="001F0CEE">
        <w:rPr>
          <w:spacing w:val="-2"/>
        </w:rPr>
        <w:t xml:space="preserve"> </w:t>
      </w:r>
      <w:r w:rsidRPr="001F0CEE">
        <w:t>may</w:t>
      </w:r>
      <w:r w:rsidRPr="001F0CEE">
        <w:rPr>
          <w:spacing w:val="-4"/>
        </w:rPr>
        <w:t xml:space="preserve"> </w:t>
      </w:r>
      <w:r w:rsidRPr="001F0CEE">
        <w:t>involve</w:t>
      </w:r>
      <w:r w:rsidRPr="001F0CEE">
        <w:rPr>
          <w:spacing w:val="-2"/>
        </w:rPr>
        <w:t xml:space="preserve"> </w:t>
      </w:r>
      <w:r w:rsidRPr="001F0CEE">
        <w:t>the</w:t>
      </w:r>
      <w:r w:rsidRPr="001F0CEE">
        <w:rPr>
          <w:spacing w:val="-2"/>
        </w:rPr>
        <w:t xml:space="preserve"> </w:t>
      </w:r>
      <w:r w:rsidRPr="001F0CEE">
        <w:t>use</w:t>
      </w:r>
      <w:r w:rsidRPr="001F0CEE">
        <w:rPr>
          <w:spacing w:val="-4"/>
        </w:rPr>
        <w:t xml:space="preserve"> </w:t>
      </w:r>
      <w:r w:rsidRPr="001F0CEE">
        <w:t>of</w:t>
      </w:r>
      <w:r w:rsidRPr="001F0CEE">
        <w:rPr>
          <w:spacing w:val="-2"/>
        </w:rPr>
        <w:t xml:space="preserve"> </w:t>
      </w:r>
      <w:r w:rsidRPr="001F0CEE">
        <w:t>an</w:t>
      </w:r>
      <w:r w:rsidRPr="001F0CEE">
        <w:rPr>
          <w:spacing w:val="-3"/>
        </w:rPr>
        <w:t xml:space="preserve"> </w:t>
      </w:r>
      <w:r w:rsidRPr="001F0CEE">
        <w:t>external</w:t>
      </w:r>
      <w:r w:rsidRPr="001F0CEE">
        <w:rPr>
          <w:spacing w:val="-2"/>
        </w:rPr>
        <w:t xml:space="preserve"> </w:t>
      </w:r>
      <w:r w:rsidRPr="001F0CEE">
        <w:t>debt</w:t>
      </w:r>
      <w:r w:rsidRPr="001F0CEE">
        <w:rPr>
          <w:spacing w:val="-2"/>
        </w:rPr>
        <w:t xml:space="preserve"> </w:t>
      </w:r>
      <w:r w:rsidRPr="001F0CEE">
        <w:t>recovery</w:t>
      </w:r>
      <w:r w:rsidRPr="001F0CEE">
        <w:rPr>
          <w:spacing w:val="-64"/>
        </w:rPr>
        <w:t xml:space="preserve"> </w:t>
      </w:r>
      <w:r w:rsidRPr="000F224D">
        <w:t>company</w:t>
      </w:r>
      <w:r w:rsidRPr="000F224D">
        <w:rPr>
          <w:spacing w:val="-4"/>
        </w:rPr>
        <w:t xml:space="preserve"> </w:t>
      </w:r>
      <w:r w:rsidRPr="000F224D">
        <w:t>if appropriate.</w:t>
      </w:r>
    </w:p>
    <w:p w14:paraId="55610BBE" w14:textId="77777777" w:rsidR="0099269D" w:rsidRPr="00D638DA" w:rsidRDefault="0099269D">
      <w:pPr>
        <w:pStyle w:val="BodyText"/>
      </w:pPr>
    </w:p>
    <w:p w14:paraId="070C5E4E" w14:textId="77777777" w:rsidR="0099269D" w:rsidRPr="000F224D" w:rsidRDefault="00590282">
      <w:pPr>
        <w:pStyle w:val="BodyText"/>
        <w:spacing w:before="217"/>
        <w:ind w:left="1086" w:right="517"/>
      </w:pPr>
      <w:r w:rsidRPr="000F224D">
        <w:t>Please accept my apologies again for any inconvenience caused and do not hesitate</w:t>
      </w:r>
      <w:r w:rsidRPr="000F224D">
        <w:rPr>
          <w:spacing w:val="-64"/>
        </w:rPr>
        <w:t xml:space="preserve"> </w:t>
      </w:r>
      <w:r w:rsidRPr="00A27DF5">
        <w:t>to contact me on direct dial telephone number 01274 251000 if you have any</w:t>
      </w:r>
      <w:r w:rsidRPr="00A27DF5">
        <w:rPr>
          <w:spacing w:val="1"/>
        </w:rPr>
        <w:t xml:space="preserve"> </w:t>
      </w:r>
      <w:r w:rsidRPr="000F224D">
        <w:t>queries.</w:t>
      </w:r>
    </w:p>
    <w:p w14:paraId="008A877E" w14:textId="77777777" w:rsidR="0099269D" w:rsidRPr="000F224D" w:rsidRDefault="0099269D">
      <w:pPr>
        <w:pStyle w:val="BodyText"/>
      </w:pPr>
    </w:p>
    <w:p w14:paraId="5D7CA63E" w14:textId="77777777" w:rsidR="0099269D" w:rsidRPr="000F224D" w:rsidRDefault="00590282">
      <w:pPr>
        <w:pStyle w:val="BodyText"/>
        <w:spacing w:before="1"/>
        <w:ind w:left="1086"/>
      </w:pPr>
      <w:r w:rsidRPr="000F224D">
        <w:t>Yours</w:t>
      </w:r>
      <w:r w:rsidRPr="000F224D">
        <w:rPr>
          <w:spacing w:val="-2"/>
        </w:rPr>
        <w:t xml:space="preserve"> </w:t>
      </w:r>
      <w:r w:rsidRPr="000F224D">
        <w:t>sincerely</w:t>
      </w:r>
    </w:p>
    <w:p w14:paraId="12027E94" w14:textId="77777777" w:rsidR="0099269D" w:rsidRPr="00D638DA" w:rsidRDefault="0099269D">
      <w:pPr>
        <w:pStyle w:val="BodyText"/>
      </w:pPr>
    </w:p>
    <w:p w14:paraId="04BEC1D8" w14:textId="77777777" w:rsidR="0099269D" w:rsidRPr="00D638DA" w:rsidRDefault="0099269D">
      <w:pPr>
        <w:pStyle w:val="BodyText"/>
      </w:pPr>
    </w:p>
    <w:p w14:paraId="251F3949" w14:textId="77777777" w:rsidR="0099269D" w:rsidRPr="000F224D" w:rsidRDefault="00590282">
      <w:pPr>
        <w:pStyle w:val="BodyText"/>
        <w:spacing w:before="230"/>
        <w:ind w:left="1086"/>
      </w:pPr>
      <w:r w:rsidRPr="000F224D">
        <w:t>Name</w:t>
      </w:r>
    </w:p>
    <w:p w14:paraId="39E579BD" w14:textId="77777777" w:rsidR="0099269D" w:rsidRPr="001F0CEE" w:rsidRDefault="00590282">
      <w:pPr>
        <w:pStyle w:val="BodyText"/>
        <w:ind w:left="1086"/>
      </w:pPr>
      <w:r w:rsidRPr="00A27DF5">
        <w:t>Payroll</w:t>
      </w:r>
      <w:r w:rsidRPr="00A27DF5">
        <w:rPr>
          <w:spacing w:val="-2"/>
        </w:rPr>
        <w:t xml:space="preserve"> </w:t>
      </w:r>
      <w:r w:rsidRPr="001F0CEE">
        <w:t>Officer</w:t>
      </w:r>
    </w:p>
    <w:p w14:paraId="337C27CB" w14:textId="77777777" w:rsidR="0099269D" w:rsidRPr="000F224D" w:rsidRDefault="00590282">
      <w:pPr>
        <w:pStyle w:val="BodyText"/>
        <w:ind w:left="1086"/>
      </w:pPr>
      <w:r w:rsidRPr="000F224D">
        <w:t>Bradford</w:t>
      </w:r>
      <w:r w:rsidRPr="000F224D">
        <w:rPr>
          <w:spacing w:val="-5"/>
        </w:rPr>
        <w:t xml:space="preserve"> </w:t>
      </w:r>
      <w:r w:rsidRPr="000F224D">
        <w:t>Payroll</w:t>
      </w:r>
      <w:r w:rsidRPr="000F224D">
        <w:rPr>
          <w:spacing w:val="-3"/>
        </w:rPr>
        <w:t xml:space="preserve"> </w:t>
      </w:r>
      <w:r w:rsidRPr="000F224D">
        <w:t>Consortium</w:t>
      </w:r>
    </w:p>
    <w:p w14:paraId="3D0F724F" w14:textId="77777777" w:rsidR="0099269D" w:rsidRPr="00D638DA" w:rsidRDefault="0099269D">
      <w:pPr>
        <w:pStyle w:val="BodyText"/>
      </w:pPr>
    </w:p>
    <w:p w14:paraId="14A11931" w14:textId="77777777" w:rsidR="0099269D" w:rsidRPr="00D638DA" w:rsidRDefault="0099269D">
      <w:pPr>
        <w:pStyle w:val="BodyText"/>
      </w:pPr>
    </w:p>
    <w:p w14:paraId="03503423" w14:textId="59A1C7D5" w:rsidR="0099269D" w:rsidRPr="001F0CEE" w:rsidRDefault="00590282">
      <w:pPr>
        <w:pStyle w:val="BodyText"/>
        <w:tabs>
          <w:tab w:val="left" w:pos="2788"/>
        </w:tabs>
        <w:ind w:left="2788" w:right="1414" w:hanging="1702"/>
      </w:pPr>
      <w:r w:rsidRPr="000F224D">
        <w:t>Copy</w:t>
      </w:r>
      <w:r w:rsidRPr="000F224D">
        <w:rPr>
          <w:spacing w:val="-3"/>
        </w:rPr>
        <w:t xml:space="preserve"> </w:t>
      </w:r>
      <w:r w:rsidRPr="000F224D">
        <w:t>to:</w:t>
      </w:r>
      <w:r w:rsidRPr="000F224D">
        <w:tab/>
        <w:t xml:space="preserve">Paula Hanson, Head of </w:t>
      </w:r>
      <w:r w:rsidR="00966CA0">
        <w:t xml:space="preserve">Payroll and Pensions </w:t>
      </w:r>
      <w:r w:rsidRPr="000F224D">
        <w:t>New Mill</w:t>
      </w:r>
      <w:r w:rsidRPr="00A27DF5">
        <w:rPr>
          <w:spacing w:val="-64"/>
        </w:rPr>
        <w:t xml:space="preserve"> </w:t>
      </w:r>
      <w:r w:rsidR="001F0CEE">
        <w:t>Ian Savory,</w:t>
      </w:r>
      <w:r w:rsidRPr="001F0CEE">
        <w:t xml:space="preserve"> Debt Manager, BTHFT</w:t>
      </w:r>
    </w:p>
    <w:p w14:paraId="36ECD332" w14:textId="77777777" w:rsidR="0099269D" w:rsidRPr="000F224D" w:rsidRDefault="00590282">
      <w:pPr>
        <w:pStyle w:val="BodyText"/>
        <w:ind w:left="2788" w:right="4574"/>
      </w:pPr>
      <w:r w:rsidRPr="000F224D">
        <w:t>Pension Department, New Mill</w:t>
      </w:r>
      <w:r w:rsidRPr="000F224D">
        <w:rPr>
          <w:spacing w:val="-64"/>
        </w:rPr>
        <w:t xml:space="preserve"> </w:t>
      </w:r>
      <w:r w:rsidRPr="000F224D">
        <w:t>HR</w:t>
      </w:r>
      <w:r w:rsidRPr="000F224D">
        <w:rPr>
          <w:spacing w:val="-2"/>
        </w:rPr>
        <w:t xml:space="preserve"> </w:t>
      </w:r>
      <w:r w:rsidRPr="000F224D">
        <w:t>Department</w:t>
      </w:r>
    </w:p>
    <w:p w14:paraId="366EECA6" w14:textId="77777777" w:rsidR="0099269D" w:rsidRPr="00B1486C" w:rsidRDefault="00590282">
      <w:pPr>
        <w:ind w:left="2788"/>
        <w:rPr>
          <w:b/>
          <w:sz w:val="24"/>
          <w:szCs w:val="24"/>
        </w:rPr>
      </w:pPr>
      <w:r w:rsidRPr="00B1486C">
        <w:rPr>
          <w:b/>
          <w:color w:val="FF0000"/>
          <w:sz w:val="24"/>
          <w:szCs w:val="24"/>
        </w:rPr>
        <w:t>MANAGER</w:t>
      </w:r>
      <w:r w:rsidRPr="00B1486C">
        <w:rPr>
          <w:b/>
          <w:color w:val="FF0000"/>
          <w:spacing w:val="-6"/>
          <w:sz w:val="24"/>
          <w:szCs w:val="24"/>
        </w:rPr>
        <w:t xml:space="preserve"> </w:t>
      </w:r>
      <w:r w:rsidRPr="00B1486C">
        <w:rPr>
          <w:b/>
          <w:color w:val="FF0000"/>
          <w:sz w:val="24"/>
          <w:szCs w:val="24"/>
        </w:rPr>
        <w:t>COPY</w:t>
      </w:r>
    </w:p>
    <w:p w14:paraId="587971B9" w14:textId="77777777" w:rsidR="0099269D" w:rsidRPr="00D638DA" w:rsidRDefault="0099269D">
      <w:pPr>
        <w:pStyle w:val="BodyText"/>
        <w:spacing w:before="5"/>
        <w:rPr>
          <w:b/>
        </w:rPr>
      </w:pPr>
    </w:p>
    <w:p w14:paraId="460CA2BE" w14:textId="77777777" w:rsidR="0099269D" w:rsidRPr="001F0CEE" w:rsidRDefault="00590282">
      <w:pPr>
        <w:spacing w:before="1"/>
        <w:ind w:left="520"/>
        <w:rPr>
          <w:b/>
          <w:sz w:val="24"/>
          <w:szCs w:val="24"/>
        </w:rPr>
      </w:pPr>
      <w:r w:rsidRPr="000F224D">
        <w:rPr>
          <w:b/>
          <w:color w:val="FF0000"/>
          <w:sz w:val="24"/>
          <w:szCs w:val="24"/>
        </w:rPr>
        <w:t>Separate</w:t>
      </w:r>
      <w:r w:rsidRPr="000F224D">
        <w:rPr>
          <w:b/>
          <w:color w:val="FF0000"/>
          <w:spacing w:val="-5"/>
          <w:sz w:val="24"/>
          <w:szCs w:val="24"/>
        </w:rPr>
        <w:t xml:space="preserve"> </w:t>
      </w:r>
      <w:r w:rsidRPr="000F224D">
        <w:rPr>
          <w:b/>
          <w:color w:val="FF0000"/>
          <w:sz w:val="24"/>
          <w:szCs w:val="24"/>
        </w:rPr>
        <w:t>Breakdown</w:t>
      </w:r>
      <w:r w:rsidRPr="00A27DF5">
        <w:rPr>
          <w:b/>
          <w:color w:val="FF0000"/>
          <w:spacing w:val="-7"/>
          <w:sz w:val="24"/>
          <w:szCs w:val="24"/>
        </w:rPr>
        <w:t xml:space="preserve"> </w:t>
      </w:r>
      <w:r w:rsidRPr="00A27DF5">
        <w:rPr>
          <w:b/>
          <w:color w:val="FF0000"/>
          <w:sz w:val="24"/>
          <w:szCs w:val="24"/>
        </w:rPr>
        <w:t>of</w:t>
      </w:r>
      <w:r w:rsidRPr="001F0CEE">
        <w:rPr>
          <w:b/>
          <w:color w:val="FF0000"/>
          <w:spacing w:val="-5"/>
          <w:sz w:val="24"/>
          <w:szCs w:val="24"/>
        </w:rPr>
        <w:t xml:space="preserve"> </w:t>
      </w:r>
      <w:r w:rsidRPr="001F0CEE">
        <w:rPr>
          <w:b/>
          <w:color w:val="FF0000"/>
          <w:sz w:val="24"/>
          <w:szCs w:val="24"/>
        </w:rPr>
        <w:t>Overpayment</w:t>
      </w:r>
    </w:p>
    <w:p w14:paraId="6DCC395F" w14:textId="77777777" w:rsidR="0099269D" w:rsidRPr="000F224D" w:rsidRDefault="0099269D">
      <w:pPr>
        <w:pStyle w:val="BodyText"/>
        <w:spacing w:before="4"/>
        <w:rPr>
          <w:b/>
        </w:r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954"/>
        <w:gridCol w:w="1819"/>
        <w:gridCol w:w="2092"/>
      </w:tblGrid>
      <w:tr w:rsidR="0099269D" w:rsidRPr="000F224D" w14:paraId="4D8BD62F" w14:textId="77777777">
        <w:trPr>
          <w:trHeight w:val="791"/>
        </w:trPr>
        <w:tc>
          <w:tcPr>
            <w:tcW w:w="1819" w:type="dxa"/>
            <w:tcBorders>
              <w:left w:val="single" w:sz="6" w:space="0" w:color="000000"/>
            </w:tcBorders>
          </w:tcPr>
          <w:p w14:paraId="4EC1F65C" w14:textId="77777777" w:rsidR="0099269D" w:rsidRPr="00B1486C" w:rsidRDefault="00590282">
            <w:pPr>
              <w:pStyle w:val="TableParagraph"/>
              <w:spacing w:before="115"/>
              <w:ind w:left="105" w:right="457"/>
              <w:rPr>
                <w:b/>
                <w:sz w:val="24"/>
                <w:szCs w:val="24"/>
              </w:rPr>
            </w:pPr>
            <w:r w:rsidRPr="00B1486C">
              <w:rPr>
                <w:b/>
                <w:sz w:val="24"/>
                <w:szCs w:val="24"/>
              </w:rPr>
              <w:t>Salary</w:t>
            </w:r>
            <w:r w:rsidRPr="00B1486C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B1486C">
              <w:rPr>
                <w:b/>
                <w:sz w:val="24"/>
                <w:szCs w:val="24"/>
              </w:rPr>
              <w:t>Due</w:t>
            </w:r>
            <w:r w:rsidRPr="00B1486C">
              <w:rPr>
                <w:b/>
                <w:spacing w:val="-64"/>
                <w:sz w:val="24"/>
                <w:szCs w:val="24"/>
              </w:rPr>
              <w:t xml:space="preserve"> </w:t>
            </w:r>
            <w:r w:rsidRPr="00B1486C">
              <w:rPr>
                <w:b/>
                <w:sz w:val="24"/>
                <w:szCs w:val="24"/>
              </w:rPr>
              <w:t>for</w:t>
            </w:r>
          </w:p>
        </w:tc>
        <w:tc>
          <w:tcPr>
            <w:tcW w:w="1954" w:type="dxa"/>
          </w:tcPr>
          <w:p w14:paraId="02150337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14:paraId="7B28F5A5" w14:textId="77777777" w:rsidR="0099269D" w:rsidRPr="001F0CEE" w:rsidRDefault="00590282">
            <w:pPr>
              <w:pStyle w:val="TableParagraph"/>
              <w:spacing w:before="115"/>
              <w:ind w:left="108" w:right="254"/>
              <w:rPr>
                <w:b/>
                <w:sz w:val="24"/>
                <w:szCs w:val="24"/>
              </w:rPr>
            </w:pPr>
            <w:r w:rsidRPr="000F224D">
              <w:rPr>
                <w:b/>
                <w:sz w:val="24"/>
                <w:szCs w:val="24"/>
              </w:rPr>
              <w:t>Salary</w:t>
            </w:r>
            <w:r w:rsidRPr="000F224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DF5">
              <w:rPr>
                <w:b/>
                <w:sz w:val="24"/>
                <w:szCs w:val="24"/>
              </w:rPr>
              <w:t>Received</w:t>
            </w:r>
            <w:r w:rsidRPr="00A27DF5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1F0CEE">
              <w:rPr>
                <w:b/>
                <w:sz w:val="24"/>
                <w:szCs w:val="24"/>
              </w:rPr>
              <w:t>for</w:t>
            </w:r>
          </w:p>
        </w:tc>
        <w:tc>
          <w:tcPr>
            <w:tcW w:w="2092" w:type="dxa"/>
          </w:tcPr>
          <w:p w14:paraId="6D64C2A3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269D" w:rsidRPr="000F224D" w14:paraId="564E81F3" w14:textId="77777777">
        <w:trPr>
          <w:trHeight w:val="395"/>
        </w:trPr>
        <w:tc>
          <w:tcPr>
            <w:tcW w:w="1819" w:type="dxa"/>
            <w:tcBorders>
              <w:left w:val="single" w:sz="6" w:space="0" w:color="000000"/>
            </w:tcBorders>
          </w:tcPr>
          <w:p w14:paraId="08A4A35E" w14:textId="77777777" w:rsidR="0099269D" w:rsidRPr="00A27DF5" w:rsidRDefault="00590282">
            <w:pPr>
              <w:pStyle w:val="TableParagraph"/>
              <w:spacing w:before="115" w:line="260" w:lineRule="exact"/>
              <w:ind w:left="105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Basic</w:t>
            </w:r>
            <w:r w:rsidRPr="000F224D">
              <w:rPr>
                <w:spacing w:val="-1"/>
                <w:sz w:val="24"/>
                <w:szCs w:val="24"/>
              </w:rPr>
              <w:t xml:space="preserve"> </w:t>
            </w:r>
            <w:r w:rsidRPr="000F224D">
              <w:rPr>
                <w:sz w:val="24"/>
                <w:szCs w:val="24"/>
              </w:rPr>
              <w:t>Pay</w:t>
            </w:r>
          </w:p>
        </w:tc>
        <w:tc>
          <w:tcPr>
            <w:tcW w:w="1954" w:type="dxa"/>
          </w:tcPr>
          <w:p w14:paraId="2F1BFBE8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14:paraId="5F9BB3F1" w14:textId="77777777" w:rsidR="0099269D" w:rsidRPr="00A27DF5" w:rsidRDefault="00590282">
            <w:pPr>
              <w:pStyle w:val="TableParagraph"/>
              <w:spacing w:before="115" w:line="260" w:lineRule="exact"/>
              <w:ind w:left="108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Basic</w:t>
            </w:r>
            <w:r w:rsidRPr="000F224D">
              <w:rPr>
                <w:spacing w:val="-1"/>
                <w:sz w:val="24"/>
                <w:szCs w:val="24"/>
              </w:rPr>
              <w:t xml:space="preserve"> </w:t>
            </w:r>
            <w:r w:rsidRPr="000F224D">
              <w:rPr>
                <w:sz w:val="24"/>
                <w:szCs w:val="24"/>
              </w:rPr>
              <w:t>Pay</w:t>
            </w:r>
          </w:p>
        </w:tc>
        <w:tc>
          <w:tcPr>
            <w:tcW w:w="2092" w:type="dxa"/>
          </w:tcPr>
          <w:p w14:paraId="73531B62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269D" w:rsidRPr="000F224D" w14:paraId="4E92734E" w14:textId="77777777">
        <w:trPr>
          <w:trHeight w:val="395"/>
        </w:trPr>
        <w:tc>
          <w:tcPr>
            <w:tcW w:w="1819" w:type="dxa"/>
            <w:tcBorders>
              <w:left w:val="single" w:sz="6" w:space="0" w:color="000000"/>
            </w:tcBorders>
          </w:tcPr>
          <w:p w14:paraId="1CDC3127" w14:textId="77777777" w:rsidR="0099269D" w:rsidRPr="000F224D" w:rsidRDefault="00590282">
            <w:pPr>
              <w:pStyle w:val="TableParagraph"/>
              <w:spacing w:before="115" w:line="260" w:lineRule="exact"/>
              <w:ind w:left="105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Enhancements</w:t>
            </w:r>
          </w:p>
        </w:tc>
        <w:tc>
          <w:tcPr>
            <w:tcW w:w="1954" w:type="dxa"/>
          </w:tcPr>
          <w:p w14:paraId="465671E5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14:paraId="7D5C3807" w14:textId="77777777" w:rsidR="0099269D" w:rsidRPr="000F224D" w:rsidRDefault="00590282">
            <w:pPr>
              <w:pStyle w:val="TableParagraph"/>
              <w:spacing w:before="115" w:line="260" w:lineRule="exact"/>
              <w:ind w:left="108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Enhancements</w:t>
            </w:r>
          </w:p>
        </w:tc>
        <w:tc>
          <w:tcPr>
            <w:tcW w:w="2092" w:type="dxa"/>
          </w:tcPr>
          <w:p w14:paraId="55DE5C94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269D" w:rsidRPr="000F224D" w14:paraId="7497C3DF" w14:textId="77777777">
        <w:trPr>
          <w:trHeight w:val="395"/>
        </w:trPr>
        <w:tc>
          <w:tcPr>
            <w:tcW w:w="1819" w:type="dxa"/>
            <w:tcBorders>
              <w:left w:val="single" w:sz="6" w:space="0" w:color="000000"/>
            </w:tcBorders>
          </w:tcPr>
          <w:p w14:paraId="635E537F" w14:textId="77777777" w:rsidR="0099269D" w:rsidRPr="000F224D" w:rsidRDefault="00590282">
            <w:pPr>
              <w:pStyle w:val="TableParagraph"/>
              <w:spacing w:before="115" w:line="260" w:lineRule="exact"/>
              <w:ind w:left="105"/>
              <w:rPr>
                <w:b/>
                <w:sz w:val="24"/>
                <w:szCs w:val="24"/>
              </w:rPr>
            </w:pPr>
            <w:r w:rsidRPr="000F224D">
              <w:rPr>
                <w:b/>
                <w:sz w:val="24"/>
                <w:szCs w:val="24"/>
              </w:rPr>
              <w:t>Gross Pay</w:t>
            </w:r>
          </w:p>
        </w:tc>
        <w:tc>
          <w:tcPr>
            <w:tcW w:w="1954" w:type="dxa"/>
          </w:tcPr>
          <w:p w14:paraId="34B61903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14:paraId="48EA54D1" w14:textId="77777777" w:rsidR="0099269D" w:rsidRPr="000F224D" w:rsidRDefault="00590282">
            <w:pPr>
              <w:pStyle w:val="TableParagraph"/>
              <w:spacing w:before="115" w:line="260" w:lineRule="exact"/>
              <w:ind w:left="108"/>
              <w:rPr>
                <w:b/>
                <w:sz w:val="24"/>
                <w:szCs w:val="24"/>
              </w:rPr>
            </w:pPr>
            <w:r w:rsidRPr="000F224D">
              <w:rPr>
                <w:b/>
                <w:sz w:val="24"/>
                <w:szCs w:val="24"/>
              </w:rPr>
              <w:t>Gross Pay</w:t>
            </w:r>
          </w:p>
        </w:tc>
        <w:tc>
          <w:tcPr>
            <w:tcW w:w="2092" w:type="dxa"/>
          </w:tcPr>
          <w:p w14:paraId="60C4AFC3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269D" w:rsidRPr="000F224D" w14:paraId="60410C6C" w14:textId="77777777">
        <w:trPr>
          <w:trHeight w:val="397"/>
        </w:trPr>
        <w:tc>
          <w:tcPr>
            <w:tcW w:w="1819" w:type="dxa"/>
            <w:tcBorders>
              <w:left w:val="single" w:sz="6" w:space="0" w:color="000000"/>
            </w:tcBorders>
          </w:tcPr>
          <w:p w14:paraId="7D4241C3" w14:textId="77777777" w:rsidR="0099269D" w:rsidRPr="00A27DF5" w:rsidRDefault="00590282">
            <w:pPr>
              <w:pStyle w:val="TableParagraph"/>
              <w:spacing w:before="118" w:line="260" w:lineRule="exact"/>
              <w:ind w:left="105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Less</w:t>
            </w:r>
            <w:r w:rsidRPr="000F224D">
              <w:rPr>
                <w:spacing w:val="-2"/>
                <w:sz w:val="24"/>
                <w:szCs w:val="24"/>
              </w:rPr>
              <w:t xml:space="preserve"> </w:t>
            </w:r>
            <w:r w:rsidRPr="000F224D">
              <w:rPr>
                <w:sz w:val="24"/>
                <w:szCs w:val="24"/>
              </w:rPr>
              <w:t>Pension</w:t>
            </w:r>
          </w:p>
        </w:tc>
        <w:tc>
          <w:tcPr>
            <w:tcW w:w="1954" w:type="dxa"/>
          </w:tcPr>
          <w:p w14:paraId="71E1CA80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14:paraId="7E2289A8" w14:textId="77777777" w:rsidR="0099269D" w:rsidRPr="00A27DF5" w:rsidRDefault="00590282">
            <w:pPr>
              <w:pStyle w:val="TableParagraph"/>
              <w:spacing w:before="118" w:line="260" w:lineRule="exact"/>
              <w:ind w:left="108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Less</w:t>
            </w:r>
            <w:r w:rsidRPr="000F224D">
              <w:rPr>
                <w:spacing w:val="-2"/>
                <w:sz w:val="24"/>
                <w:szCs w:val="24"/>
              </w:rPr>
              <w:t xml:space="preserve"> </w:t>
            </w:r>
            <w:r w:rsidRPr="000F224D">
              <w:rPr>
                <w:sz w:val="24"/>
                <w:szCs w:val="24"/>
              </w:rPr>
              <w:t>Pension</w:t>
            </w:r>
          </w:p>
        </w:tc>
        <w:tc>
          <w:tcPr>
            <w:tcW w:w="2092" w:type="dxa"/>
          </w:tcPr>
          <w:p w14:paraId="0E07E74C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269D" w:rsidRPr="000F224D" w14:paraId="3F271C76" w14:textId="77777777">
        <w:trPr>
          <w:trHeight w:val="395"/>
        </w:trPr>
        <w:tc>
          <w:tcPr>
            <w:tcW w:w="1819" w:type="dxa"/>
            <w:tcBorders>
              <w:left w:val="single" w:sz="6" w:space="0" w:color="000000"/>
            </w:tcBorders>
          </w:tcPr>
          <w:p w14:paraId="3A8685D1" w14:textId="77777777" w:rsidR="0099269D" w:rsidRPr="00A27DF5" w:rsidRDefault="00590282">
            <w:pPr>
              <w:pStyle w:val="TableParagraph"/>
              <w:spacing w:before="115" w:line="260" w:lineRule="exact"/>
              <w:ind w:left="105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Less</w:t>
            </w:r>
            <w:r w:rsidRPr="000F224D">
              <w:rPr>
                <w:spacing w:val="-2"/>
                <w:sz w:val="24"/>
                <w:szCs w:val="24"/>
              </w:rPr>
              <w:t xml:space="preserve"> </w:t>
            </w:r>
            <w:r w:rsidRPr="00A27DF5">
              <w:rPr>
                <w:sz w:val="24"/>
                <w:szCs w:val="24"/>
              </w:rPr>
              <w:t>Tax</w:t>
            </w:r>
          </w:p>
        </w:tc>
        <w:tc>
          <w:tcPr>
            <w:tcW w:w="1954" w:type="dxa"/>
          </w:tcPr>
          <w:p w14:paraId="55C8830F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14:paraId="0858B204" w14:textId="77777777" w:rsidR="0099269D" w:rsidRPr="00A27DF5" w:rsidRDefault="00590282">
            <w:pPr>
              <w:pStyle w:val="TableParagraph"/>
              <w:spacing w:before="115" w:line="260" w:lineRule="exact"/>
              <w:ind w:left="108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Less</w:t>
            </w:r>
            <w:r w:rsidRPr="000F224D">
              <w:rPr>
                <w:spacing w:val="-2"/>
                <w:sz w:val="24"/>
                <w:szCs w:val="24"/>
              </w:rPr>
              <w:t xml:space="preserve"> </w:t>
            </w:r>
            <w:r w:rsidRPr="000F224D">
              <w:rPr>
                <w:sz w:val="24"/>
                <w:szCs w:val="24"/>
              </w:rPr>
              <w:t>Tax</w:t>
            </w:r>
          </w:p>
        </w:tc>
        <w:tc>
          <w:tcPr>
            <w:tcW w:w="2092" w:type="dxa"/>
          </w:tcPr>
          <w:p w14:paraId="4DB1F594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269D" w:rsidRPr="000F224D" w14:paraId="250602B6" w14:textId="77777777">
        <w:trPr>
          <w:trHeight w:val="395"/>
        </w:trPr>
        <w:tc>
          <w:tcPr>
            <w:tcW w:w="1819" w:type="dxa"/>
            <w:tcBorders>
              <w:left w:val="single" w:sz="6" w:space="0" w:color="000000"/>
            </w:tcBorders>
          </w:tcPr>
          <w:p w14:paraId="5A7BB1B5" w14:textId="77777777" w:rsidR="0099269D" w:rsidRPr="00A27DF5" w:rsidRDefault="00590282">
            <w:pPr>
              <w:pStyle w:val="TableParagraph"/>
              <w:spacing w:before="115" w:line="260" w:lineRule="exact"/>
              <w:ind w:left="105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Less</w:t>
            </w:r>
            <w:r w:rsidRPr="000F224D">
              <w:rPr>
                <w:spacing w:val="-1"/>
                <w:sz w:val="24"/>
                <w:szCs w:val="24"/>
              </w:rPr>
              <w:t xml:space="preserve"> </w:t>
            </w:r>
            <w:r w:rsidRPr="000F224D">
              <w:rPr>
                <w:sz w:val="24"/>
                <w:szCs w:val="24"/>
              </w:rPr>
              <w:t>NI</w:t>
            </w:r>
          </w:p>
        </w:tc>
        <w:tc>
          <w:tcPr>
            <w:tcW w:w="1954" w:type="dxa"/>
          </w:tcPr>
          <w:p w14:paraId="565D5A99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14:paraId="5669845C" w14:textId="77777777" w:rsidR="0099269D" w:rsidRPr="00A27DF5" w:rsidRDefault="00590282">
            <w:pPr>
              <w:pStyle w:val="TableParagraph"/>
              <w:spacing w:before="115" w:line="260" w:lineRule="exact"/>
              <w:ind w:left="108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Less</w:t>
            </w:r>
            <w:r w:rsidRPr="000F224D">
              <w:rPr>
                <w:spacing w:val="-1"/>
                <w:sz w:val="24"/>
                <w:szCs w:val="24"/>
              </w:rPr>
              <w:t xml:space="preserve"> </w:t>
            </w:r>
            <w:r w:rsidRPr="000F224D">
              <w:rPr>
                <w:sz w:val="24"/>
                <w:szCs w:val="24"/>
              </w:rPr>
              <w:t>NI</w:t>
            </w:r>
          </w:p>
        </w:tc>
        <w:tc>
          <w:tcPr>
            <w:tcW w:w="2092" w:type="dxa"/>
          </w:tcPr>
          <w:p w14:paraId="2907A307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269D" w:rsidRPr="000F224D" w14:paraId="3C467FEE" w14:textId="77777777">
        <w:trPr>
          <w:trHeight w:val="671"/>
        </w:trPr>
        <w:tc>
          <w:tcPr>
            <w:tcW w:w="1819" w:type="dxa"/>
            <w:tcBorders>
              <w:left w:val="single" w:sz="6" w:space="0" w:color="000000"/>
            </w:tcBorders>
          </w:tcPr>
          <w:p w14:paraId="72A2B850" w14:textId="77777777" w:rsidR="0099269D" w:rsidRPr="00A27DF5" w:rsidRDefault="00590282">
            <w:pPr>
              <w:pStyle w:val="TableParagraph"/>
              <w:spacing w:before="99" w:line="270" w:lineRule="atLeast"/>
              <w:ind w:left="105" w:right="374"/>
              <w:rPr>
                <w:b/>
                <w:sz w:val="24"/>
                <w:szCs w:val="24"/>
              </w:rPr>
            </w:pPr>
            <w:r w:rsidRPr="000F224D">
              <w:rPr>
                <w:b/>
                <w:sz w:val="24"/>
                <w:szCs w:val="24"/>
              </w:rPr>
              <w:t>Total</w:t>
            </w:r>
            <w:r w:rsidRPr="000F224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DF5">
              <w:rPr>
                <w:b/>
                <w:sz w:val="24"/>
                <w:szCs w:val="24"/>
              </w:rPr>
              <w:t>Deductions</w:t>
            </w:r>
          </w:p>
        </w:tc>
        <w:tc>
          <w:tcPr>
            <w:tcW w:w="1954" w:type="dxa"/>
          </w:tcPr>
          <w:p w14:paraId="6785B7BE" w14:textId="77777777" w:rsidR="0099269D" w:rsidRPr="00B1486C" w:rsidRDefault="00590282">
            <w:pPr>
              <w:pStyle w:val="TableParagraph"/>
              <w:spacing w:before="115"/>
              <w:ind w:left="643"/>
              <w:rPr>
                <w:sz w:val="24"/>
                <w:szCs w:val="24"/>
              </w:rPr>
            </w:pPr>
            <w:r w:rsidRPr="00B1486C">
              <w:rPr>
                <w:w w:val="99"/>
                <w:sz w:val="24"/>
                <w:szCs w:val="24"/>
              </w:rPr>
              <w:t>£</w:t>
            </w:r>
          </w:p>
        </w:tc>
        <w:tc>
          <w:tcPr>
            <w:tcW w:w="1819" w:type="dxa"/>
          </w:tcPr>
          <w:p w14:paraId="0FE6D668" w14:textId="77777777" w:rsidR="0099269D" w:rsidRPr="00B1486C" w:rsidRDefault="00590282">
            <w:pPr>
              <w:pStyle w:val="TableParagraph"/>
              <w:spacing w:before="99" w:line="270" w:lineRule="atLeast"/>
              <w:ind w:left="108" w:right="374"/>
              <w:rPr>
                <w:b/>
                <w:sz w:val="24"/>
                <w:szCs w:val="24"/>
              </w:rPr>
            </w:pPr>
            <w:r w:rsidRPr="00B1486C">
              <w:rPr>
                <w:b/>
                <w:sz w:val="24"/>
                <w:szCs w:val="24"/>
              </w:rPr>
              <w:t>Total</w:t>
            </w:r>
            <w:r w:rsidRPr="00B1486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1486C">
              <w:rPr>
                <w:b/>
                <w:sz w:val="24"/>
                <w:szCs w:val="24"/>
              </w:rPr>
              <w:t>Deductions</w:t>
            </w:r>
          </w:p>
        </w:tc>
        <w:tc>
          <w:tcPr>
            <w:tcW w:w="2092" w:type="dxa"/>
          </w:tcPr>
          <w:p w14:paraId="25BC1A37" w14:textId="77777777" w:rsidR="0099269D" w:rsidRPr="00B1486C" w:rsidRDefault="00590282">
            <w:pPr>
              <w:pStyle w:val="TableParagraph"/>
              <w:spacing w:before="115"/>
              <w:ind w:right="52"/>
              <w:jc w:val="center"/>
              <w:rPr>
                <w:sz w:val="24"/>
                <w:szCs w:val="24"/>
              </w:rPr>
            </w:pPr>
            <w:r w:rsidRPr="00B1486C">
              <w:rPr>
                <w:w w:val="99"/>
                <w:sz w:val="24"/>
                <w:szCs w:val="24"/>
              </w:rPr>
              <w:t>£</w:t>
            </w:r>
          </w:p>
        </w:tc>
      </w:tr>
      <w:tr w:rsidR="0099269D" w:rsidRPr="000F224D" w14:paraId="1027AEAA" w14:textId="77777777">
        <w:trPr>
          <w:trHeight w:val="396"/>
        </w:trPr>
        <w:tc>
          <w:tcPr>
            <w:tcW w:w="1819" w:type="dxa"/>
            <w:tcBorders>
              <w:left w:val="single" w:sz="6" w:space="0" w:color="000000"/>
            </w:tcBorders>
          </w:tcPr>
          <w:p w14:paraId="77A6A007" w14:textId="77777777" w:rsidR="0099269D" w:rsidRPr="00A27DF5" w:rsidRDefault="00590282">
            <w:pPr>
              <w:pStyle w:val="TableParagraph"/>
              <w:spacing w:before="116" w:line="260" w:lineRule="exact"/>
              <w:ind w:left="105"/>
              <w:rPr>
                <w:b/>
                <w:sz w:val="24"/>
                <w:szCs w:val="24"/>
              </w:rPr>
            </w:pPr>
            <w:r w:rsidRPr="000F224D">
              <w:rPr>
                <w:b/>
                <w:sz w:val="24"/>
                <w:szCs w:val="24"/>
              </w:rPr>
              <w:t>Net Pay</w:t>
            </w:r>
            <w:r w:rsidRPr="000F224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F224D">
              <w:rPr>
                <w:b/>
                <w:sz w:val="24"/>
                <w:szCs w:val="24"/>
              </w:rPr>
              <w:t>Due</w:t>
            </w:r>
          </w:p>
        </w:tc>
        <w:tc>
          <w:tcPr>
            <w:tcW w:w="1954" w:type="dxa"/>
          </w:tcPr>
          <w:p w14:paraId="4E563330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14:paraId="5BF6A203" w14:textId="77777777" w:rsidR="0099269D" w:rsidRPr="00A27DF5" w:rsidRDefault="00590282">
            <w:pPr>
              <w:pStyle w:val="TableParagraph"/>
              <w:spacing w:before="116" w:line="260" w:lineRule="exact"/>
              <w:ind w:left="108"/>
              <w:rPr>
                <w:b/>
                <w:sz w:val="24"/>
                <w:szCs w:val="24"/>
              </w:rPr>
            </w:pPr>
            <w:r w:rsidRPr="000F224D">
              <w:rPr>
                <w:b/>
                <w:sz w:val="24"/>
                <w:szCs w:val="24"/>
              </w:rPr>
              <w:t>Net Pay</w:t>
            </w:r>
            <w:r w:rsidRPr="000F224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F224D">
              <w:rPr>
                <w:b/>
                <w:sz w:val="24"/>
                <w:szCs w:val="24"/>
              </w:rPr>
              <w:t>Due</w:t>
            </w:r>
          </w:p>
        </w:tc>
        <w:tc>
          <w:tcPr>
            <w:tcW w:w="2092" w:type="dxa"/>
          </w:tcPr>
          <w:p w14:paraId="1FB2244F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D645991" w14:textId="77777777" w:rsidR="0099269D" w:rsidRPr="00D638DA" w:rsidRDefault="0099269D">
      <w:pPr>
        <w:rPr>
          <w:sz w:val="24"/>
          <w:szCs w:val="24"/>
        </w:rPr>
        <w:sectPr w:rsidR="0099269D" w:rsidRPr="00D638DA">
          <w:pgSz w:w="11910" w:h="16840"/>
          <w:pgMar w:top="1580" w:right="380" w:bottom="1800" w:left="920" w:header="0" w:footer="1607" w:gutter="0"/>
          <w:cols w:space="720"/>
        </w:sectPr>
      </w:pPr>
    </w:p>
    <w:p w14:paraId="6DCCF726" w14:textId="77777777" w:rsidR="0099269D" w:rsidRPr="00D638DA" w:rsidRDefault="0099269D">
      <w:pPr>
        <w:pStyle w:val="BodyText"/>
        <w:spacing w:before="8"/>
        <w:rPr>
          <w:b/>
        </w:rPr>
      </w:pPr>
    </w:p>
    <w:p w14:paraId="6B326716" w14:textId="77777777" w:rsidR="0099269D" w:rsidRPr="001F0CEE" w:rsidRDefault="00590282">
      <w:pPr>
        <w:pStyle w:val="Heading2"/>
        <w:numPr>
          <w:ilvl w:val="0"/>
          <w:numId w:val="8"/>
        </w:numPr>
        <w:tabs>
          <w:tab w:val="left" w:pos="1086"/>
          <w:tab w:val="left" w:pos="1087"/>
        </w:tabs>
        <w:spacing w:before="1" w:line="396" w:lineRule="exact"/>
        <w:ind w:left="1055" w:right="5574" w:hanging="536"/>
        <w:jc w:val="left"/>
      </w:pPr>
      <w:bookmarkStart w:id="36" w:name="_Toc123651811"/>
      <w:r w:rsidRPr="000F224D">
        <w:t>APPENDIX 4: LETTER TO LEAVER</w:t>
      </w:r>
      <w:r w:rsidRPr="000F224D">
        <w:rPr>
          <w:spacing w:val="-65"/>
        </w:rPr>
        <w:t xml:space="preserve"> </w:t>
      </w:r>
      <w:r w:rsidRPr="00A27DF5">
        <w:t>PRIVATE</w:t>
      </w:r>
      <w:r w:rsidRPr="00A27DF5">
        <w:rPr>
          <w:spacing w:val="-1"/>
        </w:rPr>
        <w:t xml:space="preserve"> </w:t>
      </w:r>
      <w:r w:rsidRPr="001F0CEE">
        <w:t>&amp;</w:t>
      </w:r>
      <w:r w:rsidRPr="001F0CEE">
        <w:rPr>
          <w:spacing w:val="-1"/>
        </w:rPr>
        <w:t xml:space="preserve"> </w:t>
      </w:r>
      <w:r w:rsidRPr="001F0CEE">
        <w:t>CONFIDENTIAL</w:t>
      </w:r>
      <w:bookmarkEnd w:id="36"/>
    </w:p>
    <w:p w14:paraId="07A9A19E" w14:textId="77777777" w:rsidR="0099269D" w:rsidRPr="000F224D" w:rsidRDefault="00590282">
      <w:pPr>
        <w:pStyle w:val="BodyText"/>
        <w:spacing w:line="248" w:lineRule="exact"/>
        <w:ind w:left="1086"/>
      </w:pPr>
      <w:r w:rsidRPr="000F224D">
        <w:t>Full Name</w:t>
      </w:r>
    </w:p>
    <w:p w14:paraId="11A9F029" w14:textId="77777777" w:rsidR="0099269D" w:rsidRPr="000F224D" w:rsidRDefault="00590282">
      <w:pPr>
        <w:pStyle w:val="BodyText"/>
        <w:spacing w:line="480" w:lineRule="auto"/>
        <w:ind w:left="1086" w:right="8623"/>
      </w:pPr>
      <w:r w:rsidRPr="000F224D">
        <w:t>Address</w:t>
      </w:r>
      <w:r w:rsidRPr="000F224D">
        <w:rPr>
          <w:spacing w:val="-64"/>
        </w:rPr>
        <w:t xml:space="preserve"> </w:t>
      </w:r>
      <w:r w:rsidRPr="000F224D">
        <w:t>Dear</w:t>
      </w:r>
    </w:p>
    <w:p w14:paraId="3F6F0C7E" w14:textId="77777777" w:rsidR="0099269D" w:rsidRPr="00902085" w:rsidRDefault="00590282" w:rsidP="00D638DA">
      <w:pPr>
        <w:ind w:left="366" w:firstLine="720"/>
      </w:pPr>
      <w:r w:rsidRPr="00D638DA">
        <w:rPr>
          <w:b/>
          <w:bCs/>
        </w:rPr>
        <w:t>Re:</w:t>
      </w:r>
      <w:r w:rsidRPr="00D638DA">
        <w:rPr>
          <w:b/>
          <w:bCs/>
          <w:spacing w:val="-1"/>
        </w:rPr>
        <w:t xml:space="preserve"> </w:t>
      </w:r>
      <w:r w:rsidRPr="00D638DA">
        <w:rPr>
          <w:b/>
          <w:bCs/>
        </w:rPr>
        <w:t>Overpayment</w:t>
      </w:r>
      <w:r w:rsidRPr="00D638DA">
        <w:rPr>
          <w:b/>
          <w:bCs/>
          <w:spacing w:val="-3"/>
        </w:rPr>
        <w:t xml:space="preserve"> </w:t>
      </w:r>
      <w:r w:rsidRPr="00D638DA">
        <w:rPr>
          <w:b/>
          <w:bCs/>
        </w:rPr>
        <w:t>of Salary</w:t>
      </w:r>
      <w:r w:rsidRPr="00D638DA">
        <w:rPr>
          <w:b/>
          <w:bCs/>
          <w:spacing w:val="-5"/>
        </w:rPr>
        <w:t xml:space="preserve"> </w:t>
      </w:r>
      <w:r w:rsidRPr="00D638DA">
        <w:rPr>
          <w:b/>
          <w:bCs/>
        </w:rPr>
        <w:t>-</w:t>
      </w:r>
      <w:r w:rsidRPr="00D638DA">
        <w:rPr>
          <w:b/>
          <w:bCs/>
          <w:spacing w:val="2"/>
        </w:rPr>
        <w:t xml:space="preserve"> </w:t>
      </w:r>
      <w:r w:rsidRPr="00D638DA">
        <w:rPr>
          <w:b/>
          <w:bCs/>
        </w:rPr>
        <w:t>Assignment</w:t>
      </w:r>
      <w:r w:rsidRPr="00D638DA">
        <w:rPr>
          <w:b/>
          <w:bCs/>
          <w:spacing w:val="-3"/>
        </w:rPr>
        <w:t xml:space="preserve"> </w:t>
      </w:r>
      <w:r w:rsidRPr="00D638DA">
        <w:rPr>
          <w:b/>
          <w:bCs/>
        </w:rPr>
        <w:t>No:</w:t>
      </w:r>
    </w:p>
    <w:p w14:paraId="223F0F13" w14:textId="77777777" w:rsidR="0099269D" w:rsidRPr="000F224D" w:rsidRDefault="00590282">
      <w:pPr>
        <w:pStyle w:val="BodyText"/>
        <w:tabs>
          <w:tab w:val="left" w:pos="8318"/>
        </w:tabs>
        <w:spacing w:before="120"/>
        <w:ind w:left="1086" w:right="348"/>
      </w:pPr>
      <w:r w:rsidRPr="000F224D">
        <w:t>Please accept my apologies for being unable to discuss this matter before writing to</w:t>
      </w:r>
      <w:r w:rsidRPr="000F224D">
        <w:rPr>
          <w:spacing w:val="1"/>
        </w:rPr>
        <w:t xml:space="preserve"> </w:t>
      </w:r>
      <w:r w:rsidRPr="000F224D">
        <w:t xml:space="preserve">you. </w:t>
      </w:r>
      <w:proofErr w:type="gramStart"/>
      <w:r w:rsidRPr="000F224D">
        <w:t>Unfortunately</w:t>
      </w:r>
      <w:proofErr w:type="gramEnd"/>
      <w:r w:rsidRPr="000F224D">
        <w:t xml:space="preserve"> you have incurred an overpayment of salary which has arisen due</w:t>
      </w:r>
      <w:r w:rsidRPr="000F224D">
        <w:rPr>
          <w:spacing w:val="1"/>
        </w:rPr>
        <w:t xml:space="preserve"> </w:t>
      </w:r>
      <w:r w:rsidRPr="000F224D">
        <w:t>to</w:t>
      </w:r>
      <w:r w:rsidRPr="000F224D">
        <w:rPr>
          <w:spacing w:val="-1"/>
        </w:rPr>
        <w:t xml:space="preserve"> </w:t>
      </w:r>
      <w:r w:rsidRPr="000F224D">
        <w:t>you</w:t>
      </w:r>
      <w:r w:rsidRPr="000F224D">
        <w:rPr>
          <w:spacing w:val="-1"/>
        </w:rPr>
        <w:t xml:space="preserve"> </w:t>
      </w:r>
      <w:r w:rsidRPr="000F224D">
        <w:t>leaving</w:t>
      </w:r>
      <w:r w:rsidRPr="000F224D">
        <w:rPr>
          <w:spacing w:val="-2"/>
        </w:rPr>
        <w:t xml:space="preserve"> </w:t>
      </w:r>
      <w:r w:rsidRPr="000F224D">
        <w:t>the</w:t>
      </w:r>
      <w:r w:rsidRPr="000F224D">
        <w:rPr>
          <w:spacing w:val="-1"/>
        </w:rPr>
        <w:t xml:space="preserve"> </w:t>
      </w:r>
      <w:r w:rsidRPr="000F224D">
        <w:t>trust</w:t>
      </w:r>
      <w:r w:rsidRPr="000F224D">
        <w:rPr>
          <w:spacing w:val="-3"/>
        </w:rPr>
        <w:t xml:space="preserve"> </w:t>
      </w:r>
      <w:r w:rsidRPr="000F224D">
        <w:t>on</w:t>
      </w:r>
      <w:r w:rsidRPr="000F224D">
        <w:rPr>
          <w:spacing w:val="1"/>
        </w:rPr>
        <w:t xml:space="preserve"> </w:t>
      </w:r>
      <w:r w:rsidRPr="000F224D">
        <w:rPr>
          <w:color w:val="FF0000"/>
        </w:rPr>
        <w:t>date</w:t>
      </w:r>
      <w:r w:rsidRPr="000F224D">
        <w:t>.</w:t>
      </w:r>
      <w:r w:rsidRPr="000F224D">
        <w:rPr>
          <w:spacing w:val="64"/>
        </w:rPr>
        <w:t xml:space="preserve"> </w:t>
      </w:r>
      <w:r w:rsidRPr="000F224D">
        <w:t>The</w:t>
      </w:r>
      <w:r w:rsidRPr="000F224D">
        <w:rPr>
          <w:spacing w:val="-1"/>
        </w:rPr>
        <w:t xml:space="preserve"> </w:t>
      </w:r>
      <w:r w:rsidRPr="000F224D">
        <w:t>total</w:t>
      </w:r>
      <w:r w:rsidRPr="000F224D">
        <w:rPr>
          <w:spacing w:val="-4"/>
        </w:rPr>
        <w:t xml:space="preserve"> </w:t>
      </w:r>
      <w:r w:rsidRPr="000F224D">
        <w:t>net</w:t>
      </w:r>
      <w:r w:rsidRPr="000F224D">
        <w:rPr>
          <w:spacing w:val="-3"/>
        </w:rPr>
        <w:t xml:space="preserve"> </w:t>
      </w:r>
      <w:r w:rsidRPr="000F224D">
        <w:t>amount</w:t>
      </w:r>
      <w:r w:rsidRPr="000F224D">
        <w:rPr>
          <w:spacing w:val="-1"/>
        </w:rPr>
        <w:t xml:space="preserve"> </w:t>
      </w:r>
      <w:r w:rsidRPr="000F224D">
        <w:t>owed</w:t>
      </w:r>
      <w:r w:rsidRPr="000F224D">
        <w:rPr>
          <w:spacing w:val="-1"/>
        </w:rPr>
        <w:t xml:space="preserve"> </w:t>
      </w:r>
      <w:r w:rsidRPr="000F224D">
        <w:t>is</w:t>
      </w:r>
      <w:r w:rsidRPr="000F224D">
        <w:rPr>
          <w:spacing w:val="3"/>
        </w:rPr>
        <w:t xml:space="preserve"> </w:t>
      </w:r>
      <w:r w:rsidRPr="000F224D">
        <w:rPr>
          <w:color w:val="FF0000"/>
        </w:rPr>
        <w:t>£</w:t>
      </w:r>
      <w:r w:rsidRPr="000F224D">
        <w:rPr>
          <w:color w:val="FF0000"/>
        </w:rPr>
        <w:tab/>
      </w:r>
      <w:r w:rsidRPr="000F224D">
        <w:t>please see the full</w:t>
      </w:r>
      <w:r w:rsidRPr="000F224D">
        <w:rPr>
          <w:spacing w:val="-64"/>
        </w:rPr>
        <w:t xml:space="preserve"> </w:t>
      </w:r>
      <w:r w:rsidRPr="000F224D">
        <w:t>breakdown at the end of the letter for how this has been calculated. An invoice will</w:t>
      </w:r>
      <w:r w:rsidRPr="000F224D">
        <w:rPr>
          <w:spacing w:val="1"/>
        </w:rPr>
        <w:t xml:space="preserve"> </w:t>
      </w:r>
      <w:r w:rsidRPr="000F224D">
        <w:t>follow</w:t>
      </w:r>
      <w:r w:rsidRPr="000F224D">
        <w:rPr>
          <w:spacing w:val="-4"/>
        </w:rPr>
        <w:t xml:space="preserve"> </w:t>
      </w:r>
      <w:r w:rsidRPr="000F224D">
        <w:t>in due course.</w:t>
      </w:r>
    </w:p>
    <w:p w14:paraId="68320273" w14:textId="77777777" w:rsidR="0099269D" w:rsidRPr="00D638DA" w:rsidRDefault="0099269D">
      <w:pPr>
        <w:pStyle w:val="BodyText"/>
      </w:pPr>
    </w:p>
    <w:p w14:paraId="6194D89B" w14:textId="77777777" w:rsidR="0099269D" w:rsidRPr="000F224D" w:rsidRDefault="00590282">
      <w:pPr>
        <w:pStyle w:val="BodyText"/>
        <w:spacing w:before="218"/>
        <w:ind w:left="1086" w:right="244"/>
      </w:pPr>
      <w:r w:rsidRPr="000F224D">
        <w:t xml:space="preserve">Please contact the Finance Department on 01274 274854 to pay by debit or </w:t>
      </w:r>
      <w:proofErr w:type="gramStart"/>
      <w:r w:rsidRPr="000F224D">
        <w:t>credit card</w:t>
      </w:r>
      <w:proofErr w:type="gramEnd"/>
      <w:r w:rsidRPr="000F224D">
        <w:rPr>
          <w:spacing w:val="-64"/>
        </w:rPr>
        <w:t xml:space="preserve"> </w:t>
      </w:r>
      <w:r w:rsidRPr="00A27DF5">
        <w:t>(we do not accept American Express cards).</w:t>
      </w:r>
      <w:r w:rsidRPr="00A27DF5">
        <w:rPr>
          <w:spacing w:val="1"/>
        </w:rPr>
        <w:t xml:space="preserve"> </w:t>
      </w:r>
      <w:r w:rsidRPr="001F0CEE">
        <w:t>Alternatively, please forward a cheque for</w:t>
      </w:r>
      <w:r w:rsidRPr="001F0CEE">
        <w:rPr>
          <w:spacing w:val="-64"/>
        </w:rPr>
        <w:t xml:space="preserve"> </w:t>
      </w:r>
      <w:r w:rsidRPr="000F224D">
        <w:t>the amount owed to the Finance Department, Bradford Teaching Hospitals NHS</w:t>
      </w:r>
      <w:r w:rsidRPr="000F224D">
        <w:rPr>
          <w:spacing w:val="1"/>
        </w:rPr>
        <w:t xml:space="preserve"> </w:t>
      </w:r>
      <w:r w:rsidRPr="000F224D">
        <w:t>Foundation Trust, Daisy Bank, Duckworth Lane, Bradford, BD9 6RJ.</w:t>
      </w:r>
      <w:r w:rsidRPr="000F224D">
        <w:rPr>
          <w:spacing w:val="1"/>
        </w:rPr>
        <w:t xml:space="preserve"> </w:t>
      </w:r>
      <w:r w:rsidRPr="000F224D">
        <w:t>Cheques should</w:t>
      </w:r>
      <w:r w:rsidRPr="000F224D">
        <w:rPr>
          <w:spacing w:val="1"/>
        </w:rPr>
        <w:t xml:space="preserve"> </w:t>
      </w:r>
      <w:r w:rsidRPr="000F224D">
        <w:t>be</w:t>
      </w:r>
      <w:r w:rsidRPr="000F224D">
        <w:rPr>
          <w:spacing w:val="-3"/>
        </w:rPr>
        <w:t xml:space="preserve"> </w:t>
      </w:r>
      <w:r w:rsidRPr="000F224D">
        <w:t>made</w:t>
      </w:r>
      <w:r w:rsidRPr="000F224D">
        <w:rPr>
          <w:spacing w:val="-1"/>
        </w:rPr>
        <w:t xml:space="preserve"> </w:t>
      </w:r>
      <w:r w:rsidRPr="000F224D">
        <w:t>payable</w:t>
      </w:r>
      <w:r w:rsidRPr="000F224D">
        <w:rPr>
          <w:spacing w:val="-1"/>
        </w:rPr>
        <w:t xml:space="preserve"> </w:t>
      </w:r>
      <w:r w:rsidRPr="000F224D">
        <w:t>to Bradford</w:t>
      </w:r>
      <w:r w:rsidRPr="000F224D">
        <w:rPr>
          <w:spacing w:val="-6"/>
        </w:rPr>
        <w:t xml:space="preserve"> </w:t>
      </w:r>
      <w:r w:rsidRPr="000F224D">
        <w:t>Teaching</w:t>
      </w:r>
      <w:r w:rsidRPr="000F224D">
        <w:rPr>
          <w:spacing w:val="-1"/>
        </w:rPr>
        <w:t xml:space="preserve"> </w:t>
      </w:r>
      <w:r w:rsidRPr="000F224D">
        <w:t>Hospitals</w:t>
      </w:r>
      <w:r w:rsidRPr="000F224D">
        <w:rPr>
          <w:spacing w:val="-1"/>
        </w:rPr>
        <w:t xml:space="preserve"> </w:t>
      </w:r>
      <w:r w:rsidRPr="000F224D">
        <w:t>NHS</w:t>
      </w:r>
      <w:r w:rsidRPr="000F224D">
        <w:rPr>
          <w:spacing w:val="-1"/>
        </w:rPr>
        <w:t xml:space="preserve"> </w:t>
      </w:r>
      <w:r w:rsidRPr="000F224D">
        <w:t>Foundation</w:t>
      </w:r>
      <w:r w:rsidRPr="000F224D">
        <w:rPr>
          <w:spacing w:val="-3"/>
        </w:rPr>
        <w:t xml:space="preserve"> </w:t>
      </w:r>
      <w:r w:rsidRPr="000F224D">
        <w:t>Trust.</w:t>
      </w:r>
    </w:p>
    <w:p w14:paraId="2646A28E" w14:textId="77777777" w:rsidR="0099269D" w:rsidRPr="00D638DA" w:rsidRDefault="0099269D">
      <w:pPr>
        <w:pStyle w:val="BodyText"/>
        <w:spacing w:before="5"/>
      </w:pPr>
    </w:p>
    <w:p w14:paraId="7ED6D8CE" w14:textId="77777777" w:rsidR="0099269D" w:rsidRPr="000F224D" w:rsidRDefault="00590282">
      <w:pPr>
        <w:pStyle w:val="BodyText"/>
        <w:ind w:left="1086" w:right="912"/>
      </w:pPr>
      <w:r w:rsidRPr="000F224D">
        <w:t>For any queries relating to the calculation of the overpayment, please contact the</w:t>
      </w:r>
      <w:r w:rsidRPr="000F224D">
        <w:rPr>
          <w:spacing w:val="-64"/>
        </w:rPr>
        <w:t xml:space="preserve"> </w:t>
      </w:r>
      <w:r w:rsidRPr="00A27DF5">
        <w:t>Payroll</w:t>
      </w:r>
      <w:r w:rsidRPr="00A27DF5">
        <w:rPr>
          <w:spacing w:val="-2"/>
        </w:rPr>
        <w:t xml:space="preserve"> </w:t>
      </w:r>
      <w:r w:rsidRPr="001F0CEE">
        <w:t>Department</w:t>
      </w:r>
      <w:r w:rsidRPr="001F0CEE">
        <w:rPr>
          <w:spacing w:val="-2"/>
        </w:rPr>
        <w:t xml:space="preserve"> </w:t>
      </w:r>
      <w:r w:rsidRPr="001F0CEE">
        <w:t>on</w:t>
      </w:r>
      <w:r w:rsidRPr="001F0CEE">
        <w:rPr>
          <w:spacing w:val="-2"/>
        </w:rPr>
        <w:t xml:space="preserve"> </w:t>
      </w:r>
      <w:r w:rsidRPr="001F0CEE">
        <w:t>the</w:t>
      </w:r>
      <w:r w:rsidRPr="001F0CEE">
        <w:rPr>
          <w:spacing w:val="-3"/>
        </w:rPr>
        <w:t xml:space="preserve"> </w:t>
      </w:r>
      <w:r w:rsidRPr="001F0CEE">
        <w:t>following</w:t>
      </w:r>
      <w:r w:rsidRPr="001F0CEE">
        <w:rPr>
          <w:spacing w:val="-1"/>
        </w:rPr>
        <w:t xml:space="preserve"> </w:t>
      </w:r>
      <w:r w:rsidRPr="000F224D">
        <w:t>number</w:t>
      </w:r>
      <w:r w:rsidRPr="000F224D">
        <w:rPr>
          <w:spacing w:val="-3"/>
        </w:rPr>
        <w:t xml:space="preserve"> </w:t>
      </w:r>
      <w:r w:rsidRPr="000F224D">
        <w:t>01274</w:t>
      </w:r>
      <w:r w:rsidRPr="000F224D">
        <w:rPr>
          <w:spacing w:val="-1"/>
        </w:rPr>
        <w:t xml:space="preserve"> </w:t>
      </w:r>
      <w:r w:rsidRPr="000F224D">
        <w:t>251000.</w:t>
      </w:r>
    </w:p>
    <w:p w14:paraId="13485205" w14:textId="77777777" w:rsidR="0099269D" w:rsidRPr="000F224D" w:rsidRDefault="0099269D">
      <w:pPr>
        <w:pStyle w:val="BodyText"/>
      </w:pPr>
    </w:p>
    <w:p w14:paraId="587F54F8" w14:textId="77777777" w:rsidR="0099269D" w:rsidRPr="000F224D" w:rsidRDefault="00590282">
      <w:pPr>
        <w:pStyle w:val="BodyText"/>
        <w:spacing w:line="480" w:lineRule="auto"/>
        <w:ind w:left="1086" w:right="2552"/>
      </w:pPr>
      <w:r w:rsidRPr="000F224D">
        <w:t>Please accept my apologies again for any inconvenience caused.</w:t>
      </w:r>
      <w:r w:rsidRPr="000F224D">
        <w:rPr>
          <w:spacing w:val="-64"/>
        </w:rPr>
        <w:t xml:space="preserve"> </w:t>
      </w:r>
      <w:r w:rsidRPr="000F224D">
        <w:t>Yours</w:t>
      </w:r>
      <w:r w:rsidRPr="000F224D">
        <w:rPr>
          <w:spacing w:val="-1"/>
        </w:rPr>
        <w:t xml:space="preserve"> </w:t>
      </w:r>
      <w:r w:rsidRPr="000F224D">
        <w:t>sincerely</w:t>
      </w:r>
    </w:p>
    <w:p w14:paraId="27EB8F0E" w14:textId="77777777" w:rsidR="0099269D" w:rsidRPr="00D638DA" w:rsidRDefault="0099269D">
      <w:pPr>
        <w:pStyle w:val="BodyText"/>
      </w:pPr>
    </w:p>
    <w:p w14:paraId="12DBC137" w14:textId="77777777" w:rsidR="0099269D" w:rsidRPr="00D638DA" w:rsidRDefault="0099269D">
      <w:pPr>
        <w:pStyle w:val="BodyText"/>
      </w:pPr>
    </w:p>
    <w:p w14:paraId="13900624" w14:textId="77777777" w:rsidR="0099269D" w:rsidRPr="000F224D" w:rsidRDefault="00590282">
      <w:pPr>
        <w:pStyle w:val="BodyText"/>
        <w:ind w:left="1086"/>
      </w:pPr>
      <w:r w:rsidRPr="000F224D">
        <w:t>Name</w:t>
      </w:r>
    </w:p>
    <w:p w14:paraId="17485E89" w14:textId="77777777" w:rsidR="0099269D" w:rsidRPr="001F0CEE" w:rsidRDefault="00590282">
      <w:pPr>
        <w:pStyle w:val="BodyText"/>
        <w:ind w:left="1086"/>
      </w:pPr>
      <w:r w:rsidRPr="00A27DF5">
        <w:t>Payroll</w:t>
      </w:r>
      <w:r w:rsidRPr="00A27DF5">
        <w:rPr>
          <w:spacing w:val="-2"/>
        </w:rPr>
        <w:t xml:space="preserve"> </w:t>
      </w:r>
      <w:r w:rsidRPr="001F0CEE">
        <w:t>Officer</w:t>
      </w:r>
    </w:p>
    <w:p w14:paraId="4E5F5DDF" w14:textId="77777777" w:rsidR="0099269D" w:rsidRPr="000F224D" w:rsidRDefault="00590282">
      <w:pPr>
        <w:pStyle w:val="BodyText"/>
        <w:ind w:left="1086"/>
      </w:pPr>
      <w:r w:rsidRPr="000F224D">
        <w:t>Bradford</w:t>
      </w:r>
      <w:r w:rsidRPr="000F224D">
        <w:rPr>
          <w:spacing w:val="-5"/>
        </w:rPr>
        <w:t xml:space="preserve"> </w:t>
      </w:r>
      <w:r w:rsidRPr="000F224D">
        <w:t>Payroll</w:t>
      </w:r>
      <w:r w:rsidRPr="000F224D">
        <w:rPr>
          <w:spacing w:val="-3"/>
        </w:rPr>
        <w:t xml:space="preserve"> </w:t>
      </w:r>
      <w:r w:rsidRPr="000F224D">
        <w:t>Consortium</w:t>
      </w:r>
    </w:p>
    <w:p w14:paraId="3BA12561" w14:textId="77777777" w:rsidR="0099269D" w:rsidRPr="00D638DA" w:rsidRDefault="0099269D">
      <w:pPr>
        <w:pStyle w:val="BodyText"/>
      </w:pPr>
    </w:p>
    <w:p w14:paraId="3023CD43" w14:textId="77777777" w:rsidR="0099269D" w:rsidRPr="00D638DA" w:rsidRDefault="0099269D">
      <w:pPr>
        <w:pStyle w:val="BodyText"/>
      </w:pPr>
    </w:p>
    <w:p w14:paraId="688640B4" w14:textId="09AF1BC1" w:rsidR="0099269D" w:rsidRPr="000F224D" w:rsidRDefault="00590282">
      <w:pPr>
        <w:pStyle w:val="BodyText"/>
        <w:tabs>
          <w:tab w:val="left" w:pos="2646"/>
        </w:tabs>
        <w:ind w:left="2646" w:right="1555" w:hanging="1560"/>
      </w:pPr>
      <w:r w:rsidRPr="000F224D">
        <w:t>Copy</w:t>
      </w:r>
      <w:r w:rsidRPr="000F224D">
        <w:rPr>
          <w:spacing w:val="-3"/>
        </w:rPr>
        <w:t xml:space="preserve"> </w:t>
      </w:r>
      <w:r w:rsidRPr="000F224D">
        <w:t>to:</w:t>
      </w:r>
      <w:r w:rsidRPr="000F224D">
        <w:tab/>
        <w:t xml:space="preserve">Paula Hanson, </w:t>
      </w:r>
      <w:r w:rsidRPr="00A27DF5">
        <w:t xml:space="preserve">Head of </w:t>
      </w:r>
      <w:r w:rsidR="00966CA0">
        <w:t>Payroll and Pensions</w:t>
      </w:r>
      <w:r w:rsidRPr="00A27DF5">
        <w:t xml:space="preserve"> New Mill</w:t>
      </w:r>
      <w:r w:rsidRPr="00A27DF5">
        <w:rPr>
          <w:spacing w:val="-64"/>
        </w:rPr>
        <w:t xml:space="preserve"> </w:t>
      </w:r>
      <w:hyperlink r:id="rId11">
        <w:r w:rsidRPr="000F224D">
          <w:rPr>
            <w:color w:val="0000FF"/>
            <w:u w:val="single" w:color="0000FF"/>
          </w:rPr>
          <w:t>Ian.savory@bthft.nhs.uk</w:t>
        </w:r>
      </w:hyperlink>
    </w:p>
    <w:p w14:paraId="016D3088" w14:textId="77777777" w:rsidR="0099269D" w:rsidRPr="000F224D" w:rsidRDefault="00590282">
      <w:pPr>
        <w:pStyle w:val="BodyText"/>
        <w:spacing w:before="1"/>
        <w:ind w:left="2646" w:right="6276"/>
      </w:pPr>
      <w:r w:rsidRPr="000F224D">
        <w:t>HR Department</w:t>
      </w:r>
      <w:r w:rsidRPr="000F224D">
        <w:rPr>
          <w:spacing w:val="-64"/>
        </w:rPr>
        <w:t xml:space="preserve"> </w:t>
      </w:r>
      <w:r w:rsidRPr="000F224D">
        <w:rPr>
          <w:color w:val="FF0000"/>
        </w:rPr>
        <w:t>Manager</w:t>
      </w:r>
    </w:p>
    <w:p w14:paraId="54EB7D8A" w14:textId="77777777" w:rsidR="0099269D" w:rsidRPr="00D638DA" w:rsidRDefault="0099269D">
      <w:pPr>
        <w:rPr>
          <w:sz w:val="24"/>
          <w:szCs w:val="24"/>
        </w:rPr>
        <w:sectPr w:rsidR="0099269D" w:rsidRPr="00D638DA">
          <w:pgSz w:w="11910" w:h="16840"/>
          <w:pgMar w:top="1580" w:right="380" w:bottom="1800" w:left="920" w:header="0" w:footer="1607" w:gutter="0"/>
          <w:cols w:space="720"/>
        </w:sectPr>
      </w:pPr>
    </w:p>
    <w:p w14:paraId="693BF072" w14:textId="77777777" w:rsidR="0099269D" w:rsidRPr="00D638DA" w:rsidRDefault="0099269D">
      <w:pPr>
        <w:pStyle w:val="BodyText"/>
        <w:spacing w:before="8"/>
      </w:pPr>
    </w:p>
    <w:p w14:paraId="3B843E80" w14:textId="77777777" w:rsidR="0099269D" w:rsidRPr="001F0CEE" w:rsidRDefault="00590282">
      <w:pPr>
        <w:spacing w:before="92"/>
        <w:ind w:left="520"/>
        <w:rPr>
          <w:b/>
          <w:sz w:val="24"/>
          <w:szCs w:val="24"/>
        </w:rPr>
      </w:pPr>
      <w:r w:rsidRPr="000F224D">
        <w:rPr>
          <w:b/>
          <w:sz w:val="24"/>
          <w:szCs w:val="24"/>
        </w:rPr>
        <w:t>Breakdown</w:t>
      </w:r>
      <w:r w:rsidRPr="000F224D">
        <w:rPr>
          <w:b/>
          <w:spacing w:val="-2"/>
          <w:sz w:val="24"/>
          <w:szCs w:val="24"/>
        </w:rPr>
        <w:t xml:space="preserve"> </w:t>
      </w:r>
      <w:r w:rsidRPr="000F224D">
        <w:rPr>
          <w:b/>
          <w:sz w:val="24"/>
          <w:szCs w:val="24"/>
        </w:rPr>
        <w:t>of</w:t>
      </w:r>
      <w:r w:rsidRPr="00A27DF5">
        <w:rPr>
          <w:b/>
          <w:spacing w:val="-4"/>
          <w:sz w:val="24"/>
          <w:szCs w:val="24"/>
        </w:rPr>
        <w:t xml:space="preserve"> </w:t>
      </w:r>
      <w:r w:rsidRPr="00A27DF5">
        <w:rPr>
          <w:b/>
          <w:sz w:val="24"/>
          <w:szCs w:val="24"/>
        </w:rPr>
        <w:t>Overpayment</w:t>
      </w:r>
    </w:p>
    <w:p w14:paraId="5B5E7C5B" w14:textId="77777777" w:rsidR="0099269D" w:rsidRPr="000F224D" w:rsidRDefault="0099269D">
      <w:pPr>
        <w:pStyle w:val="BodyText"/>
        <w:spacing w:before="5"/>
        <w:rPr>
          <w:b/>
        </w:r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1992"/>
        <w:gridCol w:w="2635"/>
        <w:gridCol w:w="2126"/>
      </w:tblGrid>
      <w:tr w:rsidR="0099269D" w:rsidRPr="000F224D" w14:paraId="5AB0E600" w14:textId="77777777">
        <w:trPr>
          <w:trHeight w:val="275"/>
        </w:trPr>
        <w:tc>
          <w:tcPr>
            <w:tcW w:w="2064" w:type="dxa"/>
            <w:tcBorders>
              <w:left w:val="single" w:sz="6" w:space="0" w:color="000000"/>
            </w:tcBorders>
          </w:tcPr>
          <w:p w14:paraId="52D59051" w14:textId="77777777" w:rsidR="0099269D" w:rsidRPr="00B1486C" w:rsidRDefault="00590282">
            <w:pPr>
              <w:pStyle w:val="TableParagraph"/>
              <w:spacing w:line="256" w:lineRule="exact"/>
              <w:ind w:left="105"/>
              <w:rPr>
                <w:b/>
                <w:sz w:val="24"/>
                <w:szCs w:val="24"/>
              </w:rPr>
            </w:pPr>
            <w:r w:rsidRPr="00B1486C">
              <w:rPr>
                <w:b/>
                <w:sz w:val="24"/>
                <w:szCs w:val="24"/>
              </w:rPr>
              <w:t>Salary</w:t>
            </w:r>
            <w:r w:rsidRPr="00B148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1486C">
              <w:rPr>
                <w:b/>
                <w:sz w:val="24"/>
                <w:szCs w:val="24"/>
              </w:rPr>
              <w:t>Due for</w:t>
            </w:r>
          </w:p>
        </w:tc>
        <w:tc>
          <w:tcPr>
            <w:tcW w:w="1992" w:type="dxa"/>
          </w:tcPr>
          <w:p w14:paraId="660E446C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4C63CAA3" w14:textId="77777777" w:rsidR="0099269D" w:rsidRPr="00A27DF5" w:rsidRDefault="00590282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0F224D">
              <w:rPr>
                <w:b/>
                <w:sz w:val="24"/>
                <w:szCs w:val="24"/>
              </w:rPr>
              <w:t>Salary</w:t>
            </w:r>
            <w:r w:rsidRPr="000F224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F224D">
              <w:rPr>
                <w:b/>
                <w:sz w:val="24"/>
                <w:szCs w:val="24"/>
              </w:rPr>
              <w:t>Received for</w:t>
            </w:r>
          </w:p>
        </w:tc>
        <w:tc>
          <w:tcPr>
            <w:tcW w:w="2126" w:type="dxa"/>
          </w:tcPr>
          <w:p w14:paraId="2B619C2B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269D" w:rsidRPr="000F224D" w14:paraId="0C0CD00D" w14:textId="77777777">
        <w:trPr>
          <w:trHeight w:val="275"/>
        </w:trPr>
        <w:tc>
          <w:tcPr>
            <w:tcW w:w="2064" w:type="dxa"/>
            <w:tcBorders>
              <w:left w:val="single" w:sz="6" w:space="0" w:color="000000"/>
            </w:tcBorders>
          </w:tcPr>
          <w:p w14:paraId="4F7479AC" w14:textId="77777777" w:rsidR="0099269D" w:rsidRPr="00A27DF5" w:rsidRDefault="00590282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Basic</w:t>
            </w:r>
            <w:r w:rsidRPr="000F224D">
              <w:rPr>
                <w:spacing w:val="-1"/>
                <w:sz w:val="24"/>
                <w:szCs w:val="24"/>
              </w:rPr>
              <w:t xml:space="preserve"> </w:t>
            </w:r>
            <w:r w:rsidRPr="000F224D">
              <w:rPr>
                <w:sz w:val="24"/>
                <w:szCs w:val="24"/>
              </w:rPr>
              <w:t>Pay</w:t>
            </w:r>
          </w:p>
        </w:tc>
        <w:tc>
          <w:tcPr>
            <w:tcW w:w="1992" w:type="dxa"/>
          </w:tcPr>
          <w:p w14:paraId="426C95FF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5AC341A9" w14:textId="77777777" w:rsidR="0099269D" w:rsidRPr="00A27DF5" w:rsidRDefault="0059028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Basic</w:t>
            </w:r>
            <w:r w:rsidRPr="000F224D">
              <w:rPr>
                <w:spacing w:val="-1"/>
                <w:sz w:val="24"/>
                <w:szCs w:val="24"/>
              </w:rPr>
              <w:t xml:space="preserve"> </w:t>
            </w:r>
            <w:r w:rsidRPr="000F224D">
              <w:rPr>
                <w:sz w:val="24"/>
                <w:szCs w:val="24"/>
              </w:rPr>
              <w:t>Pay</w:t>
            </w:r>
          </w:p>
        </w:tc>
        <w:tc>
          <w:tcPr>
            <w:tcW w:w="2126" w:type="dxa"/>
          </w:tcPr>
          <w:p w14:paraId="0FBACB10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269D" w:rsidRPr="000F224D" w14:paraId="2471C9E2" w14:textId="77777777">
        <w:trPr>
          <w:trHeight w:val="275"/>
        </w:trPr>
        <w:tc>
          <w:tcPr>
            <w:tcW w:w="2064" w:type="dxa"/>
            <w:tcBorders>
              <w:left w:val="single" w:sz="6" w:space="0" w:color="000000"/>
            </w:tcBorders>
          </w:tcPr>
          <w:p w14:paraId="62962EC7" w14:textId="77777777" w:rsidR="0099269D" w:rsidRPr="000F224D" w:rsidRDefault="00590282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Enhancements</w:t>
            </w:r>
          </w:p>
        </w:tc>
        <w:tc>
          <w:tcPr>
            <w:tcW w:w="1992" w:type="dxa"/>
          </w:tcPr>
          <w:p w14:paraId="368D8101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D9ACEBD" w14:textId="77777777" w:rsidR="0099269D" w:rsidRPr="000F224D" w:rsidRDefault="0059028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Enhancements</w:t>
            </w:r>
          </w:p>
        </w:tc>
        <w:tc>
          <w:tcPr>
            <w:tcW w:w="2126" w:type="dxa"/>
          </w:tcPr>
          <w:p w14:paraId="66FA1E85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269D" w:rsidRPr="000F224D" w14:paraId="41820329" w14:textId="77777777">
        <w:trPr>
          <w:trHeight w:val="277"/>
        </w:trPr>
        <w:tc>
          <w:tcPr>
            <w:tcW w:w="2064" w:type="dxa"/>
            <w:tcBorders>
              <w:left w:val="single" w:sz="6" w:space="0" w:color="000000"/>
            </w:tcBorders>
          </w:tcPr>
          <w:p w14:paraId="3C5A965A" w14:textId="77777777" w:rsidR="0099269D" w:rsidRPr="000F224D" w:rsidRDefault="00590282">
            <w:pPr>
              <w:pStyle w:val="TableParagraph"/>
              <w:spacing w:line="258" w:lineRule="exact"/>
              <w:ind w:left="105"/>
              <w:rPr>
                <w:b/>
                <w:sz w:val="24"/>
                <w:szCs w:val="24"/>
              </w:rPr>
            </w:pPr>
            <w:r w:rsidRPr="000F224D">
              <w:rPr>
                <w:b/>
                <w:sz w:val="24"/>
                <w:szCs w:val="24"/>
              </w:rPr>
              <w:t>Gross Pay</w:t>
            </w:r>
          </w:p>
        </w:tc>
        <w:tc>
          <w:tcPr>
            <w:tcW w:w="1992" w:type="dxa"/>
          </w:tcPr>
          <w:p w14:paraId="7A46DDD2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0BB8CD69" w14:textId="77777777" w:rsidR="0099269D" w:rsidRPr="000F224D" w:rsidRDefault="00590282">
            <w:pPr>
              <w:pStyle w:val="TableParagraph"/>
              <w:spacing w:line="258" w:lineRule="exact"/>
              <w:ind w:left="108"/>
              <w:rPr>
                <w:b/>
                <w:sz w:val="24"/>
                <w:szCs w:val="24"/>
              </w:rPr>
            </w:pPr>
            <w:r w:rsidRPr="000F224D">
              <w:rPr>
                <w:b/>
                <w:sz w:val="24"/>
                <w:szCs w:val="24"/>
              </w:rPr>
              <w:t>Gross Pay</w:t>
            </w:r>
          </w:p>
        </w:tc>
        <w:tc>
          <w:tcPr>
            <w:tcW w:w="2126" w:type="dxa"/>
          </w:tcPr>
          <w:p w14:paraId="4BACDC08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269D" w:rsidRPr="000F224D" w14:paraId="55B6B5C5" w14:textId="77777777">
        <w:trPr>
          <w:trHeight w:val="275"/>
        </w:trPr>
        <w:tc>
          <w:tcPr>
            <w:tcW w:w="2064" w:type="dxa"/>
            <w:tcBorders>
              <w:left w:val="single" w:sz="6" w:space="0" w:color="000000"/>
            </w:tcBorders>
          </w:tcPr>
          <w:p w14:paraId="33C01715" w14:textId="77777777" w:rsidR="0099269D" w:rsidRPr="00A27DF5" w:rsidRDefault="00590282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Less</w:t>
            </w:r>
            <w:r w:rsidRPr="000F224D">
              <w:rPr>
                <w:spacing w:val="-2"/>
                <w:sz w:val="24"/>
                <w:szCs w:val="24"/>
              </w:rPr>
              <w:t xml:space="preserve"> </w:t>
            </w:r>
            <w:r w:rsidRPr="000F224D">
              <w:rPr>
                <w:sz w:val="24"/>
                <w:szCs w:val="24"/>
              </w:rPr>
              <w:t>Pension</w:t>
            </w:r>
          </w:p>
        </w:tc>
        <w:tc>
          <w:tcPr>
            <w:tcW w:w="1992" w:type="dxa"/>
          </w:tcPr>
          <w:p w14:paraId="6B425CA3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BE8DB83" w14:textId="77777777" w:rsidR="0099269D" w:rsidRPr="00A27DF5" w:rsidRDefault="0059028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Less</w:t>
            </w:r>
            <w:r w:rsidRPr="000F224D">
              <w:rPr>
                <w:spacing w:val="-2"/>
                <w:sz w:val="24"/>
                <w:szCs w:val="24"/>
              </w:rPr>
              <w:t xml:space="preserve"> </w:t>
            </w:r>
            <w:r w:rsidRPr="000F224D">
              <w:rPr>
                <w:sz w:val="24"/>
                <w:szCs w:val="24"/>
              </w:rPr>
              <w:t>Pension</w:t>
            </w:r>
          </w:p>
        </w:tc>
        <w:tc>
          <w:tcPr>
            <w:tcW w:w="2126" w:type="dxa"/>
          </w:tcPr>
          <w:p w14:paraId="5F3A2BFF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269D" w:rsidRPr="000F224D" w14:paraId="60D3F517" w14:textId="77777777">
        <w:trPr>
          <w:trHeight w:val="275"/>
        </w:trPr>
        <w:tc>
          <w:tcPr>
            <w:tcW w:w="2064" w:type="dxa"/>
            <w:tcBorders>
              <w:left w:val="single" w:sz="6" w:space="0" w:color="000000"/>
            </w:tcBorders>
          </w:tcPr>
          <w:p w14:paraId="5D682221" w14:textId="77777777" w:rsidR="0099269D" w:rsidRPr="00A27DF5" w:rsidRDefault="00590282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Less</w:t>
            </w:r>
            <w:r w:rsidRPr="000F224D">
              <w:rPr>
                <w:spacing w:val="-2"/>
                <w:sz w:val="24"/>
                <w:szCs w:val="24"/>
              </w:rPr>
              <w:t xml:space="preserve"> </w:t>
            </w:r>
            <w:r w:rsidRPr="000F224D">
              <w:rPr>
                <w:sz w:val="24"/>
                <w:szCs w:val="24"/>
              </w:rPr>
              <w:t>Tax</w:t>
            </w:r>
          </w:p>
        </w:tc>
        <w:tc>
          <w:tcPr>
            <w:tcW w:w="1992" w:type="dxa"/>
          </w:tcPr>
          <w:p w14:paraId="7EF2247A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A6E4A04" w14:textId="77777777" w:rsidR="0099269D" w:rsidRPr="00A27DF5" w:rsidRDefault="0059028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Less</w:t>
            </w:r>
            <w:r w:rsidRPr="000F224D">
              <w:rPr>
                <w:spacing w:val="-2"/>
                <w:sz w:val="24"/>
                <w:szCs w:val="24"/>
              </w:rPr>
              <w:t xml:space="preserve"> </w:t>
            </w:r>
            <w:r w:rsidRPr="000F224D">
              <w:rPr>
                <w:sz w:val="24"/>
                <w:szCs w:val="24"/>
              </w:rPr>
              <w:t>Tax</w:t>
            </w:r>
          </w:p>
        </w:tc>
        <w:tc>
          <w:tcPr>
            <w:tcW w:w="2126" w:type="dxa"/>
          </w:tcPr>
          <w:p w14:paraId="641A524B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269D" w:rsidRPr="000F224D" w14:paraId="306B4665" w14:textId="77777777">
        <w:trPr>
          <w:trHeight w:val="275"/>
        </w:trPr>
        <w:tc>
          <w:tcPr>
            <w:tcW w:w="2064" w:type="dxa"/>
            <w:tcBorders>
              <w:left w:val="single" w:sz="6" w:space="0" w:color="000000"/>
            </w:tcBorders>
          </w:tcPr>
          <w:p w14:paraId="3E6E5822" w14:textId="77777777" w:rsidR="0099269D" w:rsidRPr="00A27DF5" w:rsidRDefault="00590282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Less</w:t>
            </w:r>
            <w:r w:rsidRPr="000F224D">
              <w:rPr>
                <w:spacing w:val="-1"/>
                <w:sz w:val="24"/>
                <w:szCs w:val="24"/>
              </w:rPr>
              <w:t xml:space="preserve"> </w:t>
            </w:r>
            <w:r w:rsidRPr="000F224D">
              <w:rPr>
                <w:sz w:val="24"/>
                <w:szCs w:val="24"/>
              </w:rPr>
              <w:t>NI</w:t>
            </w:r>
          </w:p>
        </w:tc>
        <w:tc>
          <w:tcPr>
            <w:tcW w:w="1992" w:type="dxa"/>
          </w:tcPr>
          <w:p w14:paraId="2A37F5F5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3FE3772B" w14:textId="77777777" w:rsidR="0099269D" w:rsidRPr="00A27DF5" w:rsidRDefault="0059028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Less</w:t>
            </w:r>
            <w:r w:rsidRPr="000F224D">
              <w:rPr>
                <w:spacing w:val="-1"/>
                <w:sz w:val="24"/>
                <w:szCs w:val="24"/>
              </w:rPr>
              <w:t xml:space="preserve"> </w:t>
            </w:r>
            <w:r w:rsidRPr="000F224D">
              <w:rPr>
                <w:sz w:val="24"/>
                <w:szCs w:val="24"/>
              </w:rPr>
              <w:t>NI</w:t>
            </w:r>
          </w:p>
        </w:tc>
        <w:tc>
          <w:tcPr>
            <w:tcW w:w="2126" w:type="dxa"/>
          </w:tcPr>
          <w:p w14:paraId="145F8B2F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269D" w:rsidRPr="000F224D" w14:paraId="73D05392" w14:textId="77777777">
        <w:trPr>
          <w:trHeight w:val="275"/>
        </w:trPr>
        <w:tc>
          <w:tcPr>
            <w:tcW w:w="2064" w:type="dxa"/>
            <w:tcBorders>
              <w:left w:val="single" w:sz="6" w:space="0" w:color="000000"/>
            </w:tcBorders>
          </w:tcPr>
          <w:p w14:paraId="1E784CA3" w14:textId="77777777" w:rsidR="0099269D" w:rsidRPr="00A27DF5" w:rsidRDefault="00590282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Total</w:t>
            </w:r>
            <w:r w:rsidRPr="000F224D">
              <w:rPr>
                <w:spacing w:val="-2"/>
                <w:sz w:val="24"/>
                <w:szCs w:val="24"/>
              </w:rPr>
              <w:t xml:space="preserve"> </w:t>
            </w:r>
            <w:r w:rsidRPr="000F224D">
              <w:rPr>
                <w:sz w:val="24"/>
                <w:szCs w:val="24"/>
              </w:rPr>
              <w:t>Deductions</w:t>
            </w:r>
          </w:p>
        </w:tc>
        <w:tc>
          <w:tcPr>
            <w:tcW w:w="1992" w:type="dxa"/>
          </w:tcPr>
          <w:p w14:paraId="0820C8AF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CBF8F47" w14:textId="77777777" w:rsidR="0099269D" w:rsidRPr="00A27DF5" w:rsidRDefault="0059028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Total</w:t>
            </w:r>
            <w:r w:rsidRPr="000F224D">
              <w:rPr>
                <w:spacing w:val="-2"/>
                <w:sz w:val="24"/>
                <w:szCs w:val="24"/>
              </w:rPr>
              <w:t xml:space="preserve"> </w:t>
            </w:r>
            <w:r w:rsidRPr="000F224D">
              <w:rPr>
                <w:sz w:val="24"/>
                <w:szCs w:val="24"/>
              </w:rPr>
              <w:t>Deductions</w:t>
            </w:r>
          </w:p>
        </w:tc>
        <w:tc>
          <w:tcPr>
            <w:tcW w:w="2126" w:type="dxa"/>
          </w:tcPr>
          <w:p w14:paraId="0BE88F5B" w14:textId="77777777" w:rsidR="0099269D" w:rsidRPr="00D638DA" w:rsidRDefault="009926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269D" w:rsidRPr="000F224D" w14:paraId="34D5AA4D" w14:textId="77777777">
        <w:trPr>
          <w:trHeight w:val="277"/>
        </w:trPr>
        <w:tc>
          <w:tcPr>
            <w:tcW w:w="2064" w:type="dxa"/>
            <w:tcBorders>
              <w:left w:val="single" w:sz="6" w:space="0" w:color="000000"/>
            </w:tcBorders>
          </w:tcPr>
          <w:p w14:paraId="1A230D1D" w14:textId="77777777" w:rsidR="0099269D" w:rsidRPr="00A27DF5" w:rsidRDefault="00590282">
            <w:pPr>
              <w:pStyle w:val="TableParagraph"/>
              <w:spacing w:line="258" w:lineRule="exact"/>
              <w:ind w:left="105"/>
              <w:rPr>
                <w:b/>
                <w:sz w:val="24"/>
                <w:szCs w:val="24"/>
              </w:rPr>
            </w:pPr>
            <w:r w:rsidRPr="000F224D">
              <w:rPr>
                <w:b/>
                <w:sz w:val="24"/>
                <w:szCs w:val="24"/>
              </w:rPr>
              <w:t>Net Pay</w:t>
            </w:r>
            <w:r w:rsidRPr="000F224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F224D">
              <w:rPr>
                <w:b/>
                <w:sz w:val="24"/>
                <w:szCs w:val="24"/>
              </w:rPr>
              <w:t>Due</w:t>
            </w:r>
          </w:p>
        </w:tc>
        <w:tc>
          <w:tcPr>
            <w:tcW w:w="1992" w:type="dxa"/>
          </w:tcPr>
          <w:p w14:paraId="4DBADBCA" w14:textId="77777777" w:rsidR="0099269D" w:rsidRPr="001F0CEE" w:rsidRDefault="00590282">
            <w:pPr>
              <w:pStyle w:val="TableParagraph"/>
              <w:spacing w:line="258" w:lineRule="exact"/>
              <w:ind w:left="646"/>
              <w:rPr>
                <w:b/>
                <w:sz w:val="24"/>
                <w:szCs w:val="24"/>
              </w:rPr>
            </w:pPr>
            <w:r w:rsidRPr="00A27DF5">
              <w:rPr>
                <w:b/>
                <w:w w:val="99"/>
                <w:sz w:val="24"/>
                <w:szCs w:val="24"/>
              </w:rPr>
              <w:t>£</w:t>
            </w:r>
          </w:p>
        </w:tc>
        <w:tc>
          <w:tcPr>
            <w:tcW w:w="2635" w:type="dxa"/>
          </w:tcPr>
          <w:p w14:paraId="148EAE73" w14:textId="77777777" w:rsidR="0099269D" w:rsidRPr="00B1486C" w:rsidRDefault="00590282">
            <w:pPr>
              <w:pStyle w:val="TableParagraph"/>
              <w:spacing w:line="258" w:lineRule="exact"/>
              <w:ind w:left="108"/>
              <w:rPr>
                <w:b/>
                <w:sz w:val="24"/>
                <w:szCs w:val="24"/>
              </w:rPr>
            </w:pPr>
            <w:r w:rsidRPr="00B1486C">
              <w:rPr>
                <w:b/>
                <w:sz w:val="24"/>
                <w:szCs w:val="24"/>
              </w:rPr>
              <w:t>Net Pay</w:t>
            </w:r>
            <w:r w:rsidRPr="00B148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1486C">
              <w:rPr>
                <w:b/>
                <w:sz w:val="24"/>
                <w:szCs w:val="24"/>
              </w:rPr>
              <w:t>Due</w:t>
            </w:r>
          </w:p>
        </w:tc>
        <w:tc>
          <w:tcPr>
            <w:tcW w:w="2126" w:type="dxa"/>
          </w:tcPr>
          <w:p w14:paraId="40C731FE" w14:textId="77777777" w:rsidR="0099269D" w:rsidRPr="00B1486C" w:rsidRDefault="00590282">
            <w:pPr>
              <w:pStyle w:val="TableParagraph"/>
              <w:spacing w:line="258" w:lineRule="exact"/>
              <w:ind w:right="86"/>
              <w:jc w:val="center"/>
              <w:rPr>
                <w:b/>
                <w:sz w:val="24"/>
                <w:szCs w:val="24"/>
              </w:rPr>
            </w:pPr>
            <w:r w:rsidRPr="00B1486C">
              <w:rPr>
                <w:b/>
                <w:w w:val="99"/>
                <w:sz w:val="24"/>
                <w:szCs w:val="24"/>
              </w:rPr>
              <w:t>£</w:t>
            </w:r>
          </w:p>
        </w:tc>
      </w:tr>
    </w:tbl>
    <w:p w14:paraId="03F31B53" w14:textId="77777777" w:rsidR="0099269D" w:rsidRPr="00B1486C" w:rsidRDefault="0099269D">
      <w:pPr>
        <w:spacing w:line="258" w:lineRule="exact"/>
        <w:jc w:val="center"/>
        <w:rPr>
          <w:sz w:val="24"/>
          <w:szCs w:val="24"/>
        </w:rPr>
        <w:sectPr w:rsidR="0099269D" w:rsidRPr="00B1486C">
          <w:pgSz w:w="11910" w:h="16840"/>
          <w:pgMar w:top="1580" w:right="380" w:bottom="1800" w:left="920" w:header="0" w:footer="1607" w:gutter="0"/>
          <w:cols w:space="720"/>
        </w:sectPr>
      </w:pPr>
    </w:p>
    <w:p w14:paraId="206C0058" w14:textId="77777777" w:rsidR="0099269D" w:rsidRPr="00D638DA" w:rsidRDefault="0099269D">
      <w:pPr>
        <w:pStyle w:val="BodyText"/>
        <w:spacing w:before="8"/>
        <w:rPr>
          <w:b/>
        </w:rPr>
      </w:pPr>
    </w:p>
    <w:p w14:paraId="6A55E47E" w14:textId="77777777" w:rsidR="0099269D" w:rsidRPr="000F224D" w:rsidRDefault="00590282">
      <w:pPr>
        <w:pStyle w:val="Heading2"/>
        <w:numPr>
          <w:ilvl w:val="0"/>
          <w:numId w:val="8"/>
        </w:numPr>
        <w:tabs>
          <w:tab w:val="left" w:pos="1086"/>
          <w:tab w:val="left" w:pos="1087"/>
        </w:tabs>
        <w:spacing w:before="92"/>
        <w:ind w:left="1086"/>
        <w:jc w:val="left"/>
      </w:pPr>
      <w:bookmarkStart w:id="37" w:name="_Toc123651812"/>
      <w:r w:rsidRPr="000F224D">
        <w:t>APPENDIX</w:t>
      </w:r>
      <w:r w:rsidRPr="000F224D">
        <w:rPr>
          <w:spacing w:val="-2"/>
        </w:rPr>
        <w:t xml:space="preserve"> </w:t>
      </w:r>
      <w:r w:rsidRPr="000F224D">
        <w:t>5:</w:t>
      </w:r>
      <w:r w:rsidRPr="00A27DF5">
        <w:rPr>
          <w:spacing w:val="-4"/>
        </w:rPr>
        <w:t xml:space="preserve"> </w:t>
      </w:r>
      <w:r w:rsidRPr="00A27DF5">
        <w:t>SALARY</w:t>
      </w:r>
      <w:r w:rsidRPr="001F0CEE">
        <w:rPr>
          <w:spacing w:val="-5"/>
        </w:rPr>
        <w:t xml:space="preserve"> </w:t>
      </w:r>
      <w:r w:rsidRPr="001F0CEE">
        <w:t>DEDUCTION</w:t>
      </w:r>
      <w:r w:rsidRPr="001F0CEE">
        <w:rPr>
          <w:spacing w:val="1"/>
        </w:rPr>
        <w:t xml:space="preserve"> </w:t>
      </w:r>
      <w:r w:rsidRPr="000F224D">
        <w:t>AUTHORISATION</w:t>
      </w:r>
      <w:r w:rsidRPr="000F224D">
        <w:rPr>
          <w:spacing w:val="-2"/>
        </w:rPr>
        <w:t xml:space="preserve"> </w:t>
      </w:r>
      <w:r w:rsidRPr="000F224D">
        <w:t>(FORM</w:t>
      </w:r>
      <w:r w:rsidRPr="000F224D">
        <w:rPr>
          <w:spacing w:val="-4"/>
        </w:rPr>
        <w:t xml:space="preserve"> </w:t>
      </w:r>
      <w:r w:rsidRPr="000F224D">
        <w:t>SDA1)</w:t>
      </w:r>
      <w:bookmarkEnd w:id="37"/>
    </w:p>
    <w:p w14:paraId="7C2B9C46" w14:textId="77777777" w:rsidR="0099269D" w:rsidRPr="00D638DA" w:rsidRDefault="0099269D">
      <w:pPr>
        <w:pStyle w:val="BodyText"/>
        <w:spacing w:before="5"/>
        <w:rPr>
          <w:b/>
        </w:rPr>
      </w:pPr>
    </w:p>
    <w:p w14:paraId="301715DA" w14:textId="77777777" w:rsidR="0099269D" w:rsidRPr="00B1486C" w:rsidRDefault="00590282">
      <w:pPr>
        <w:ind w:left="520"/>
        <w:rPr>
          <w:b/>
          <w:sz w:val="24"/>
          <w:szCs w:val="24"/>
        </w:rPr>
      </w:pPr>
      <w:r w:rsidRPr="000F224D">
        <w:rPr>
          <w:b/>
          <w:sz w:val="24"/>
          <w:szCs w:val="24"/>
          <w:u w:val="single"/>
        </w:rPr>
        <w:t>BRADFORD</w:t>
      </w:r>
      <w:r w:rsidRPr="000F224D">
        <w:rPr>
          <w:b/>
          <w:spacing w:val="-3"/>
          <w:sz w:val="24"/>
          <w:szCs w:val="24"/>
          <w:u w:val="single"/>
        </w:rPr>
        <w:t xml:space="preserve"> </w:t>
      </w:r>
      <w:r w:rsidRPr="000F224D">
        <w:rPr>
          <w:b/>
          <w:sz w:val="24"/>
          <w:szCs w:val="24"/>
          <w:u w:val="single"/>
        </w:rPr>
        <w:t>TEACHING</w:t>
      </w:r>
      <w:r w:rsidRPr="00A27DF5">
        <w:rPr>
          <w:b/>
          <w:spacing w:val="-2"/>
          <w:sz w:val="24"/>
          <w:szCs w:val="24"/>
          <w:u w:val="single"/>
        </w:rPr>
        <w:t xml:space="preserve"> </w:t>
      </w:r>
      <w:r w:rsidRPr="00A27DF5">
        <w:rPr>
          <w:b/>
          <w:sz w:val="24"/>
          <w:szCs w:val="24"/>
          <w:u w:val="single"/>
        </w:rPr>
        <w:t>HOSPITALS</w:t>
      </w:r>
      <w:r w:rsidRPr="001F0CEE">
        <w:rPr>
          <w:b/>
          <w:spacing w:val="-3"/>
          <w:sz w:val="24"/>
          <w:szCs w:val="24"/>
          <w:u w:val="single"/>
        </w:rPr>
        <w:t xml:space="preserve"> </w:t>
      </w:r>
      <w:r w:rsidRPr="001F0CEE">
        <w:rPr>
          <w:b/>
          <w:sz w:val="24"/>
          <w:szCs w:val="24"/>
          <w:u w:val="single"/>
        </w:rPr>
        <w:t>NHS</w:t>
      </w:r>
      <w:r w:rsidRPr="001F0CEE">
        <w:rPr>
          <w:b/>
          <w:spacing w:val="3"/>
          <w:sz w:val="24"/>
          <w:szCs w:val="24"/>
          <w:u w:val="single"/>
        </w:rPr>
        <w:t xml:space="preserve"> </w:t>
      </w:r>
      <w:r w:rsidRPr="00B1486C">
        <w:rPr>
          <w:b/>
          <w:sz w:val="24"/>
          <w:szCs w:val="24"/>
          <w:u w:val="single"/>
        </w:rPr>
        <w:t>FOUNDATION</w:t>
      </w:r>
      <w:r w:rsidRPr="00B1486C">
        <w:rPr>
          <w:b/>
          <w:spacing w:val="-1"/>
          <w:sz w:val="24"/>
          <w:szCs w:val="24"/>
          <w:u w:val="single"/>
        </w:rPr>
        <w:t xml:space="preserve"> </w:t>
      </w:r>
      <w:r w:rsidRPr="00B1486C">
        <w:rPr>
          <w:b/>
          <w:sz w:val="24"/>
          <w:szCs w:val="24"/>
          <w:u w:val="single"/>
        </w:rPr>
        <w:t>TRUST</w:t>
      </w:r>
    </w:p>
    <w:p w14:paraId="00AE1FBF" w14:textId="77777777" w:rsidR="0099269D" w:rsidRPr="00D638DA" w:rsidRDefault="0099269D">
      <w:pPr>
        <w:pStyle w:val="BodyText"/>
        <w:rPr>
          <w:b/>
        </w:rPr>
      </w:pPr>
    </w:p>
    <w:p w14:paraId="330483CE" w14:textId="77777777" w:rsidR="0099269D" w:rsidRPr="00902085" w:rsidRDefault="00590282" w:rsidP="00D638DA">
      <w:pPr>
        <w:ind w:firstLine="520"/>
      </w:pPr>
      <w:r w:rsidRPr="00D638DA">
        <w:rPr>
          <w:b/>
          <w:bCs/>
        </w:rPr>
        <w:t>AUTHORITY</w:t>
      </w:r>
      <w:r w:rsidRPr="00D638DA">
        <w:rPr>
          <w:b/>
          <w:bCs/>
          <w:spacing w:val="-5"/>
        </w:rPr>
        <w:t xml:space="preserve"> </w:t>
      </w:r>
      <w:r w:rsidRPr="00D638DA">
        <w:rPr>
          <w:b/>
          <w:bCs/>
        </w:rPr>
        <w:t>TO</w:t>
      </w:r>
      <w:r w:rsidRPr="00D638DA">
        <w:rPr>
          <w:b/>
          <w:bCs/>
          <w:spacing w:val="-2"/>
        </w:rPr>
        <w:t xml:space="preserve"> </w:t>
      </w:r>
      <w:r w:rsidRPr="00D638DA">
        <w:rPr>
          <w:b/>
          <w:bCs/>
        </w:rPr>
        <w:t>RECOVER</w:t>
      </w:r>
      <w:r w:rsidRPr="00D638DA">
        <w:rPr>
          <w:b/>
          <w:bCs/>
          <w:spacing w:val="-3"/>
        </w:rPr>
        <w:t xml:space="preserve"> </w:t>
      </w:r>
      <w:r w:rsidRPr="00D638DA">
        <w:rPr>
          <w:b/>
          <w:bCs/>
        </w:rPr>
        <w:t>OVERPAID</w:t>
      </w:r>
      <w:r w:rsidRPr="00D638DA">
        <w:rPr>
          <w:b/>
          <w:bCs/>
          <w:spacing w:val="-3"/>
        </w:rPr>
        <w:t xml:space="preserve"> </w:t>
      </w:r>
      <w:r w:rsidRPr="00D638DA">
        <w:rPr>
          <w:b/>
          <w:bCs/>
        </w:rPr>
        <w:t>SALARY</w:t>
      </w:r>
    </w:p>
    <w:p w14:paraId="4F415020" w14:textId="77777777" w:rsidR="0099269D" w:rsidRPr="00D638DA" w:rsidRDefault="0099269D">
      <w:pPr>
        <w:pStyle w:val="BodyText"/>
        <w:spacing w:before="11"/>
        <w:rPr>
          <w:b/>
        </w:rPr>
      </w:pPr>
    </w:p>
    <w:p w14:paraId="17ABBC3F" w14:textId="77777777" w:rsidR="0099269D" w:rsidRPr="00A27DF5" w:rsidRDefault="00590282">
      <w:pPr>
        <w:pStyle w:val="BodyText"/>
        <w:ind w:left="520"/>
      </w:pPr>
      <w:r w:rsidRPr="000F224D">
        <w:t>Assignment</w:t>
      </w:r>
      <w:r w:rsidRPr="000F224D">
        <w:rPr>
          <w:spacing w:val="-13"/>
        </w:rPr>
        <w:t xml:space="preserve"> </w:t>
      </w:r>
      <w:r w:rsidRPr="000F224D">
        <w:t>No........................................................</w:t>
      </w:r>
    </w:p>
    <w:p w14:paraId="32618C29" w14:textId="77777777" w:rsidR="0099269D" w:rsidRPr="00A27DF5" w:rsidRDefault="0099269D">
      <w:pPr>
        <w:pStyle w:val="BodyText"/>
      </w:pPr>
    </w:p>
    <w:p w14:paraId="634AE17A" w14:textId="77777777" w:rsidR="0099269D" w:rsidRPr="000F224D" w:rsidRDefault="00590282">
      <w:pPr>
        <w:pStyle w:val="BodyText"/>
        <w:ind w:left="520"/>
      </w:pPr>
      <w:r w:rsidRPr="000F224D">
        <w:t>I</w:t>
      </w:r>
      <w:r w:rsidRPr="000F224D">
        <w:rPr>
          <w:spacing w:val="-9"/>
        </w:rPr>
        <w:t xml:space="preserve"> </w:t>
      </w:r>
      <w:r w:rsidRPr="000F224D">
        <w:t>..................................................</w:t>
      </w:r>
      <w:r w:rsidRPr="000F224D">
        <w:rPr>
          <w:spacing w:val="-5"/>
        </w:rPr>
        <w:t xml:space="preserve"> </w:t>
      </w:r>
      <w:r w:rsidRPr="000F224D">
        <w:t>employed</w:t>
      </w:r>
      <w:r w:rsidRPr="000F224D">
        <w:rPr>
          <w:spacing w:val="-10"/>
        </w:rPr>
        <w:t xml:space="preserve"> </w:t>
      </w:r>
      <w:r w:rsidRPr="000F224D">
        <w:t>at</w:t>
      </w:r>
      <w:r w:rsidRPr="000F224D">
        <w:rPr>
          <w:spacing w:val="-10"/>
        </w:rPr>
        <w:t xml:space="preserve"> </w:t>
      </w:r>
      <w:r w:rsidRPr="000F224D">
        <w:t>...........................................................</w:t>
      </w:r>
    </w:p>
    <w:p w14:paraId="4AB8E454" w14:textId="77777777" w:rsidR="0099269D" w:rsidRPr="000F224D" w:rsidRDefault="0099269D">
      <w:pPr>
        <w:pStyle w:val="BodyText"/>
      </w:pPr>
    </w:p>
    <w:p w14:paraId="321C50A5" w14:textId="77777777" w:rsidR="0099269D" w:rsidRPr="00A27DF5" w:rsidRDefault="00590282">
      <w:pPr>
        <w:pStyle w:val="BodyText"/>
        <w:tabs>
          <w:tab w:val="left" w:leader="dot" w:pos="2587"/>
        </w:tabs>
        <w:ind w:left="520" w:right="1052"/>
      </w:pPr>
      <w:r w:rsidRPr="000F224D">
        <w:t>agree</w:t>
      </w:r>
      <w:r w:rsidRPr="000F224D">
        <w:rPr>
          <w:spacing w:val="-1"/>
        </w:rPr>
        <w:t xml:space="preserve"> </w:t>
      </w:r>
      <w:r w:rsidRPr="000F224D">
        <w:t>to</w:t>
      </w:r>
      <w:r w:rsidRPr="000F224D">
        <w:rPr>
          <w:spacing w:val="-2"/>
        </w:rPr>
        <w:t xml:space="preserve"> </w:t>
      </w:r>
      <w:r w:rsidRPr="000F224D">
        <w:t>repay</w:t>
      </w:r>
      <w:r w:rsidRPr="000F224D">
        <w:rPr>
          <w:spacing w:val="-4"/>
        </w:rPr>
        <w:t xml:space="preserve"> </w:t>
      </w:r>
      <w:r w:rsidRPr="000F224D">
        <w:t>to</w:t>
      </w:r>
      <w:r w:rsidRPr="000F224D">
        <w:rPr>
          <w:spacing w:val="62"/>
        </w:rPr>
        <w:t xml:space="preserve"> </w:t>
      </w:r>
      <w:r w:rsidRPr="000F224D">
        <w:t>Bradford</w:t>
      </w:r>
      <w:r w:rsidRPr="000F224D">
        <w:rPr>
          <w:spacing w:val="-1"/>
        </w:rPr>
        <w:t xml:space="preserve"> </w:t>
      </w:r>
      <w:r w:rsidRPr="000F224D">
        <w:t>Teaching</w:t>
      </w:r>
      <w:r w:rsidRPr="000F224D">
        <w:rPr>
          <w:spacing w:val="-2"/>
        </w:rPr>
        <w:t xml:space="preserve"> </w:t>
      </w:r>
      <w:r w:rsidRPr="000F224D">
        <w:t>Hospitals</w:t>
      </w:r>
      <w:r w:rsidRPr="000F224D">
        <w:rPr>
          <w:spacing w:val="-2"/>
        </w:rPr>
        <w:t xml:space="preserve"> </w:t>
      </w:r>
      <w:r w:rsidRPr="000F224D">
        <w:t>NHS</w:t>
      </w:r>
      <w:r w:rsidRPr="000F224D">
        <w:rPr>
          <w:spacing w:val="-2"/>
        </w:rPr>
        <w:t xml:space="preserve"> </w:t>
      </w:r>
      <w:r w:rsidRPr="000F224D">
        <w:t>Foundation</w:t>
      </w:r>
      <w:r w:rsidRPr="000F224D">
        <w:rPr>
          <w:spacing w:val="2"/>
        </w:rPr>
        <w:t xml:space="preserve"> </w:t>
      </w:r>
      <w:r w:rsidRPr="00B1486C">
        <w:rPr>
          <w:noProof/>
          <w:spacing w:val="2"/>
          <w:position w:val="-4"/>
          <w:lang w:eastAsia="en-GB"/>
        </w:rPr>
        <w:drawing>
          <wp:inline distT="0" distB="0" distL="0" distR="0" wp14:anchorId="79E083E9" wp14:editId="353183CC">
            <wp:extent cx="1361821" cy="17068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821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38DA">
        <w:rPr>
          <w:spacing w:val="2"/>
          <w:position w:val="-4"/>
        </w:rPr>
        <w:t xml:space="preserve"> </w:t>
      </w:r>
      <w:r w:rsidRPr="000F224D">
        <w:t>gross,</w:t>
      </w:r>
      <w:r w:rsidRPr="000F224D">
        <w:rPr>
          <w:spacing w:val="-1"/>
        </w:rPr>
        <w:t xml:space="preserve"> </w:t>
      </w:r>
      <w:proofErr w:type="gramStart"/>
      <w:r w:rsidRPr="000F224D">
        <w:t>( £</w:t>
      </w:r>
      <w:proofErr w:type="gramEnd"/>
      <w:r w:rsidRPr="000F224D">
        <w:tab/>
        <w:t>net)</w:t>
      </w:r>
    </w:p>
    <w:p w14:paraId="034E9386" w14:textId="77777777" w:rsidR="0099269D" w:rsidRPr="000F224D" w:rsidRDefault="00590282">
      <w:pPr>
        <w:pStyle w:val="BodyText"/>
        <w:spacing w:line="480" w:lineRule="auto"/>
        <w:ind w:left="520" w:right="6668"/>
      </w:pPr>
      <w:r w:rsidRPr="00A27DF5">
        <w:t>in respect of an overpaid salary.</w:t>
      </w:r>
      <w:r w:rsidRPr="001F0CEE">
        <w:rPr>
          <w:spacing w:val="-64"/>
        </w:rPr>
        <w:t xml:space="preserve"> </w:t>
      </w:r>
      <w:r w:rsidRPr="000F224D">
        <w:t>I</w:t>
      </w:r>
      <w:r w:rsidRPr="000F224D">
        <w:rPr>
          <w:spacing w:val="-1"/>
        </w:rPr>
        <w:t xml:space="preserve"> </w:t>
      </w:r>
      <w:r w:rsidRPr="000F224D">
        <w:t>agree</w:t>
      </w:r>
      <w:r w:rsidRPr="000F224D">
        <w:rPr>
          <w:spacing w:val="1"/>
        </w:rPr>
        <w:t xml:space="preserve"> </w:t>
      </w:r>
      <w:r w:rsidRPr="000F224D">
        <w:t>to</w:t>
      </w:r>
      <w:r w:rsidRPr="000F224D">
        <w:rPr>
          <w:spacing w:val="-2"/>
        </w:rPr>
        <w:t xml:space="preserve"> </w:t>
      </w:r>
      <w:r w:rsidRPr="000F224D">
        <w:t>repay</w:t>
      </w:r>
      <w:r w:rsidRPr="000F224D">
        <w:rPr>
          <w:spacing w:val="-4"/>
        </w:rPr>
        <w:t xml:space="preserve"> </w:t>
      </w:r>
      <w:r w:rsidRPr="000F224D">
        <w:t>as</w:t>
      </w:r>
      <w:r w:rsidRPr="000F224D">
        <w:rPr>
          <w:spacing w:val="-2"/>
        </w:rPr>
        <w:t xml:space="preserve"> </w:t>
      </w:r>
      <w:r w:rsidRPr="000F224D">
        <w:t>follows:</w:t>
      </w:r>
    </w:p>
    <w:p w14:paraId="787E3D64" w14:textId="77777777" w:rsidR="0099269D" w:rsidRPr="00B1486C" w:rsidRDefault="00590282">
      <w:pPr>
        <w:pStyle w:val="ListParagraph"/>
        <w:numPr>
          <w:ilvl w:val="0"/>
          <w:numId w:val="2"/>
        </w:numPr>
        <w:tabs>
          <w:tab w:val="left" w:pos="1960"/>
          <w:tab w:val="left" w:pos="1961"/>
          <w:tab w:val="left" w:pos="2680"/>
        </w:tabs>
        <w:spacing w:before="0"/>
        <w:ind w:hanging="1441"/>
        <w:rPr>
          <w:sz w:val="24"/>
          <w:szCs w:val="24"/>
        </w:rPr>
      </w:pPr>
      <w:r w:rsidRPr="00B1486C">
        <w:rPr>
          <w:sz w:val="24"/>
          <w:szCs w:val="24"/>
        </w:rPr>
        <w:t>A</w:t>
      </w:r>
      <w:r w:rsidRPr="00B1486C">
        <w:rPr>
          <w:sz w:val="24"/>
          <w:szCs w:val="24"/>
        </w:rPr>
        <w:tab/>
        <w:t>In</w:t>
      </w:r>
      <w:r w:rsidRPr="00B1486C">
        <w:rPr>
          <w:spacing w:val="-1"/>
          <w:sz w:val="24"/>
          <w:szCs w:val="24"/>
        </w:rPr>
        <w:t xml:space="preserve"> </w:t>
      </w:r>
      <w:r w:rsidRPr="00B1486C">
        <w:rPr>
          <w:sz w:val="24"/>
          <w:szCs w:val="24"/>
        </w:rPr>
        <w:t>one</w:t>
      </w:r>
      <w:r w:rsidRPr="00B1486C">
        <w:rPr>
          <w:spacing w:val="-4"/>
          <w:sz w:val="24"/>
          <w:szCs w:val="24"/>
        </w:rPr>
        <w:t xml:space="preserve"> </w:t>
      </w:r>
      <w:r w:rsidRPr="00B1486C">
        <w:rPr>
          <w:sz w:val="24"/>
          <w:szCs w:val="24"/>
        </w:rPr>
        <w:t>payment</w:t>
      </w:r>
    </w:p>
    <w:p w14:paraId="1E060AA3" w14:textId="77777777" w:rsidR="0099269D" w:rsidRPr="00D638DA" w:rsidRDefault="0099269D">
      <w:pPr>
        <w:pStyle w:val="BodyText"/>
        <w:spacing w:before="10"/>
      </w:pPr>
    </w:p>
    <w:p w14:paraId="68D2C995" w14:textId="77777777" w:rsidR="0099269D" w:rsidRPr="00B1486C" w:rsidRDefault="00590282">
      <w:pPr>
        <w:pStyle w:val="ListParagraph"/>
        <w:numPr>
          <w:ilvl w:val="0"/>
          <w:numId w:val="2"/>
        </w:numPr>
        <w:tabs>
          <w:tab w:val="left" w:pos="1960"/>
          <w:tab w:val="left" w:pos="1961"/>
          <w:tab w:val="left" w:pos="2680"/>
        </w:tabs>
        <w:spacing w:before="0"/>
        <w:ind w:hanging="1441"/>
        <w:rPr>
          <w:sz w:val="24"/>
          <w:szCs w:val="24"/>
        </w:rPr>
      </w:pPr>
      <w:r w:rsidRPr="000F224D">
        <w:rPr>
          <w:sz w:val="24"/>
          <w:szCs w:val="24"/>
        </w:rPr>
        <w:t>B</w:t>
      </w:r>
      <w:r w:rsidRPr="000F224D">
        <w:rPr>
          <w:sz w:val="24"/>
          <w:szCs w:val="24"/>
        </w:rPr>
        <w:tab/>
        <w:t>By</w:t>
      </w:r>
      <w:r w:rsidRPr="000F224D">
        <w:rPr>
          <w:spacing w:val="-4"/>
          <w:sz w:val="24"/>
          <w:szCs w:val="24"/>
        </w:rPr>
        <w:t xml:space="preserve"> </w:t>
      </w:r>
      <w:r w:rsidRPr="000F224D">
        <w:rPr>
          <w:sz w:val="24"/>
          <w:szCs w:val="24"/>
        </w:rPr>
        <w:t>deductions</w:t>
      </w:r>
      <w:r w:rsidRPr="00A27DF5">
        <w:rPr>
          <w:spacing w:val="-2"/>
          <w:sz w:val="24"/>
          <w:szCs w:val="24"/>
        </w:rPr>
        <w:t xml:space="preserve"> </w:t>
      </w:r>
      <w:r w:rsidRPr="00A27DF5">
        <w:rPr>
          <w:sz w:val="24"/>
          <w:szCs w:val="24"/>
        </w:rPr>
        <w:t>from</w:t>
      </w:r>
      <w:r w:rsidRPr="001F0CEE">
        <w:rPr>
          <w:spacing w:val="-2"/>
          <w:sz w:val="24"/>
          <w:szCs w:val="24"/>
        </w:rPr>
        <w:t xml:space="preserve"> </w:t>
      </w:r>
      <w:r w:rsidRPr="001F0CEE">
        <w:rPr>
          <w:sz w:val="24"/>
          <w:szCs w:val="24"/>
        </w:rPr>
        <w:t>my</w:t>
      </w:r>
      <w:r w:rsidRPr="001F0CEE">
        <w:rPr>
          <w:spacing w:val="-3"/>
          <w:sz w:val="24"/>
          <w:szCs w:val="24"/>
        </w:rPr>
        <w:t xml:space="preserve"> </w:t>
      </w:r>
      <w:r w:rsidRPr="00B1486C">
        <w:rPr>
          <w:sz w:val="24"/>
          <w:szCs w:val="24"/>
        </w:rPr>
        <w:t>salary</w:t>
      </w:r>
      <w:r w:rsidRPr="00B1486C">
        <w:rPr>
          <w:spacing w:val="-4"/>
          <w:sz w:val="24"/>
          <w:szCs w:val="24"/>
        </w:rPr>
        <w:t xml:space="preserve"> </w:t>
      </w:r>
      <w:r w:rsidRPr="00B1486C">
        <w:rPr>
          <w:sz w:val="24"/>
          <w:szCs w:val="24"/>
        </w:rPr>
        <w:t>by</w:t>
      </w:r>
      <w:r w:rsidRPr="00B1486C">
        <w:rPr>
          <w:spacing w:val="-3"/>
          <w:sz w:val="24"/>
          <w:szCs w:val="24"/>
        </w:rPr>
        <w:t xml:space="preserve"> </w:t>
      </w:r>
      <w:r w:rsidRPr="00B1486C">
        <w:rPr>
          <w:sz w:val="24"/>
          <w:szCs w:val="24"/>
        </w:rPr>
        <w:t>equal</w:t>
      </w:r>
      <w:r w:rsidRPr="00B1486C">
        <w:rPr>
          <w:spacing w:val="-1"/>
          <w:sz w:val="24"/>
          <w:szCs w:val="24"/>
        </w:rPr>
        <w:t xml:space="preserve"> </w:t>
      </w:r>
      <w:r w:rsidRPr="00B1486C">
        <w:rPr>
          <w:sz w:val="24"/>
          <w:szCs w:val="24"/>
        </w:rPr>
        <w:t>instalments</w:t>
      </w:r>
      <w:r w:rsidRPr="00B1486C">
        <w:rPr>
          <w:spacing w:val="-2"/>
          <w:sz w:val="24"/>
          <w:szCs w:val="24"/>
        </w:rPr>
        <w:t xml:space="preserve"> </w:t>
      </w:r>
      <w:r w:rsidRPr="00B1486C">
        <w:rPr>
          <w:sz w:val="24"/>
          <w:szCs w:val="24"/>
        </w:rPr>
        <w:t>for</w:t>
      </w:r>
      <w:r w:rsidRPr="00B1486C">
        <w:rPr>
          <w:spacing w:val="-4"/>
          <w:sz w:val="24"/>
          <w:szCs w:val="24"/>
        </w:rPr>
        <w:t xml:space="preserve"> </w:t>
      </w:r>
      <w:r w:rsidRPr="00B1486C">
        <w:rPr>
          <w:sz w:val="24"/>
          <w:szCs w:val="24"/>
        </w:rPr>
        <w:t>a period</w:t>
      </w:r>
      <w:r w:rsidRPr="00B1486C">
        <w:rPr>
          <w:spacing w:val="-3"/>
          <w:sz w:val="24"/>
          <w:szCs w:val="24"/>
        </w:rPr>
        <w:t xml:space="preserve"> </w:t>
      </w:r>
      <w:r w:rsidRPr="00B1486C">
        <w:rPr>
          <w:sz w:val="24"/>
          <w:szCs w:val="24"/>
        </w:rPr>
        <w:t>of</w:t>
      </w:r>
    </w:p>
    <w:p w14:paraId="798C4612" w14:textId="77777777" w:rsidR="0099269D" w:rsidRPr="000F224D" w:rsidRDefault="00590282">
      <w:pPr>
        <w:pStyle w:val="BodyText"/>
        <w:spacing w:before="1"/>
        <w:ind w:left="2027"/>
      </w:pPr>
      <w:r w:rsidRPr="000F224D">
        <w:t>..........</w:t>
      </w:r>
      <w:r w:rsidRPr="000F224D">
        <w:rPr>
          <w:spacing w:val="-4"/>
        </w:rPr>
        <w:t xml:space="preserve"> </w:t>
      </w:r>
      <w:r w:rsidRPr="000F224D">
        <w:t>months.</w:t>
      </w:r>
    </w:p>
    <w:p w14:paraId="156924CA" w14:textId="77777777" w:rsidR="0099269D" w:rsidRPr="00D638DA" w:rsidRDefault="0099269D">
      <w:pPr>
        <w:pStyle w:val="BodyText"/>
        <w:spacing w:before="11"/>
      </w:pPr>
    </w:p>
    <w:p w14:paraId="7DB523C8" w14:textId="77777777" w:rsidR="0099269D" w:rsidRPr="001F0CEE" w:rsidRDefault="00590282">
      <w:pPr>
        <w:pStyle w:val="ListParagraph"/>
        <w:numPr>
          <w:ilvl w:val="0"/>
          <w:numId w:val="2"/>
        </w:numPr>
        <w:tabs>
          <w:tab w:val="left" w:pos="1960"/>
          <w:tab w:val="left" w:pos="1961"/>
        </w:tabs>
        <w:spacing w:before="0"/>
        <w:ind w:hanging="1441"/>
        <w:rPr>
          <w:sz w:val="24"/>
          <w:szCs w:val="24"/>
        </w:rPr>
      </w:pPr>
      <w:r w:rsidRPr="000F224D">
        <w:rPr>
          <w:sz w:val="24"/>
          <w:szCs w:val="24"/>
        </w:rPr>
        <w:t>Delete</w:t>
      </w:r>
      <w:r w:rsidRPr="000F224D">
        <w:rPr>
          <w:spacing w:val="-1"/>
          <w:sz w:val="24"/>
          <w:szCs w:val="24"/>
        </w:rPr>
        <w:t xml:space="preserve"> </w:t>
      </w:r>
      <w:r w:rsidRPr="000F224D">
        <w:rPr>
          <w:sz w:val="24"/>
          <w:szCs w:val="24"/>
        </w:rPr>
        <w:t>either A</w:t>
      </w:r>
      <w:r w:rsidRPr="00A27DF5">
        <w:rPr>
          <w:spacing w:val="-2"/>
          <w:sz w:val="24"/>
          <w:szCs w:val="24"/>
        </w:rPr>
        <w:t xml:space="preserve"> </w:t>
      </w:r>
      <w:r w:rsidRPr="00A27DF5">
        <w:rPr>
          <w:sz w:val="24"/>
          <w:szCs w:val="24"/>
        </w:rPr>
        <w:t>or</w:t>
      </w:r>
      <w:r w:rsidRPr="001F0CEE">
        <w:rPr>
          <w:spacing w:val="1"/>
          <w:sz w:val="24"/>
          <w:szCs w:val="24"/>
        </w:rPr>
        <w:t xml:space="preserve"> </w:t>
      </w:r>
      <w:r w:rsidRPr="001F0CEE">
        <w:rPr>
          <w:sz w:val="24"/>
          <w:szCs w:val="24"/>
        </w:rPr>
        <w:t>B</w:t>
      </w:r>
    </w:p>
    <w:p w14:paraId="292ABE06" w14:textId="77777777" w:rsidR="0099269D" w:rsidRPr="000F224D" w:rsidRDefault="0099269D">
      <w:pPr>
        <w:pStyle w:val="BodyText"/>
      </w:pPr>
    </w:p>
    <w:p w14:paraId="67C8A426" w14:textId="77777777" w:rsidR="0099269D" w:rsidRPr="000F224D" w:rsidRDefault="00590282">
      <w:pPr>
        <w:pStyle w:val="BodyText"/>
        <w:ind w:left="520" w:right="760"/>
      </w:pPr>
      <w:r w:rsidRPr="000F224D">
        <w:t>Any</w:t>
      </w:r>
      <w:r w:rsidRPr="000F224D">
        <w:rPr>
          <w:spacing w:val="-5"/>
        </w:rPr>
        <w:t xml:space="preserve"> </w:t>
      </w:r>
      <w:r w:rsidRPr="000F224D">
        <w:t>amount</w:t>
      </w:r>
      <w:r w:rsidRPr="000F224D">
        <w:rPr>
          <w:spacing w:val="-3"/>
        </w:rPr>
        <w:t xml:space="preserve"> </w:t>
      </w:r>
      <w:r w:rsidRPr="000F224D">
        <w:t>outstanding</w:t>
      </w:r>
      <w:r w:rsidRPr="000F224D">
        <w:rPr>
          <w:spacing w:val="-4"/>
        </w:rPr>
        <w:t xml:space="preserve"> </w:t>
      </w:r>
      <w:r w:rsidRPr="000F224D">
        <w:t>on</w:t>
      </w:r>
      <w:r w:rsidRPr="000F224D">
        <w:rPr>
          <w:spacing w:val="-1"/>
        </w:rPr>
        <w:t xml:space="preserve"> </w:t>
      </w:r>
      <w:r w:rsidRPr="000F224D">
        <w:t>termination</w:t>
      </w:r>
      <w:r w:rsidRPr="000F224D">
        <w:rPr>
          <w:spacing w:val="-2"/>
        </w:rPr>
        <w:t xml:space="preserve"> </w:t>
      </w:r>
      <w:r w:rsidRPr="000F224D">
        <w:t>of</w:t>
      </w:r>
      <w:r w:rsidRPr="000F224D">
        <w:rPr>
          <w:spacing w:val="-3"/>
        </w:rPr>
        <w:t xml:space="preserve"> </w:t>
      </w:r>
      <w:r w:rsidRPr="000F224D">
        <w:t>my</w:t>
      </w:r>
      <w:r w:rsidRPr="000F224D">
        <w:rPr>
          <w:spacing w:val="-5"/>
        </w:rPr>
        <w:t xml:space="preserve"> </w:t>
      </w:r>
      <w:r w:rsidRPr="000F224D">
        <w:t>employment</w:t>
      </w:r>
      <w:r w:rsidRPr="000F224D">
        <w:rPr>
          <w:spacing w:val="-1"/>
        </w:rPr>
        <w:t xml:space="preserve"> </w:t>
      </w:r>
      <w:r w:rsidRPr="000F224D">
        <w:t>will</w:t>
      </w:r>
      <w:r w:rsidRPr="000F224D">
        <w:rPr>
          <w:spacing w:val="-2"/>
        </w:rPr>
        <w:t xml:space="preserve"> </w:t>
      </w:r>
      <w:r w:rsidRPr="000F224D">
        <w:t>be</w:t>
      </w:r>
      <w:r w:rsidRPr="000F224D">
        <w:rPr>
          <w:spacing w:val="-2"/>
        </w:rPr>
        <w:t xml:space="preserve"> </w:t>
      </w:r>
      <w:r w:rsidRPr="000F224D">
        <w:t>deducted</w:t>
      </w:r>
      <w:r w:rsidRPr="000F224D">
        <w:rPr>
          <w:spacing w:val="-1"/>
        </w:rPr>
        <w:t xml:space="preserve"> </w:t>
      </w:r>
      <w:r w:rsidRPr="000F224D">
        <w:t>in</w:t>
      </w:r>
      <w:r w:rsidRPr="000F224D">
        <w:rPr>
          <w:spacing w:val="-4"/>
        </w:rPr>
        <w:t xml:space="preserve"> </w:t>
      </w:r>
      <w:proofErr w:type="gramStart"/>
      <w:r w:rsidRPr="000F224D">
        <w:t>full</w:t>
      </w:r>
      <w:r w:rsidRPr="000F224D">
        <w:rPr>
          <w:spacing w:val="-4"/>
        </w:rPr>
        <w:t xml:space="preserve"> </w:t>
      </w:r>
      <w:r w:rsidRPr="000F224D">
        <w:t>from</w:t>
      </w:r>
      <w:proofErr w:type="gramEnd"/>
      <w:r w:rsidRPr="000F224D">
        <w:rPr>
          <w:spacing w:val="-64"/>
        </w:rPr>
        <w:t xml:space="preserve"> </w:t>
      </w:r>
      <w:r w:rsidRPr="000F224D">
        <w:t>my</w:t>
      </w:r>
      <w:r w:rsidRPr="000F224D">
        <w:rPr>
          <w:spacing w:val="-4"/>
        </w:rPr>
        <w:t xml:space="preserve"> </w:t>
      </w:r>
      <w:r w:rsidRPr="000F224D">
        <w:t>final payment.</w:t>
      </w:r>
    </w:p>
    <w:p w14:paraId="174E39F2" w14:textId="77777777" w:rsidR="0099269D" w:rsidRPr="000F224D" w:rsidRDefault="0099269D">
      <w:pPr>
        <w:pStyle w:val="BodyText"/>
      </w:pPr>
    </w:p>
    <w:p w14:paraId="2F11C139" w14:textId="77777777" w:rsidR="0099269D" w:rsidRPr="000F224D" w:rsidRDefault="00590282">
      <w:pPr>
        <w:pStyle w:val="BodyText"/>
        <w:spacing w:before="1"/>
        <w:ind w:left="520"/>
      </w:pPr>
      <w:r w:rsidRPr="000F224D">
        <w:t>Signed</w:t>
      </w:r>
      <w:r w:rsidRPr="000F224D">
        <w:rPr>
          <w:spacing w:val="-7"/>
        </w:rPr>
        <w:t xml:space="preserve"> </w:t>
      </w:r>
      <w:r w:rsidRPr="000F224D">
        <w:t>..................................................................</w:t>
      </w:r>
      <w:r w:rsidRPr="000F224D">
        <w:rPr>
          <w:spacing w:val="53"/>
        </w:rPr>
        <w:t xml:space="preserve"> </w:t>
      </w:r>
      <w:r w:rsidRPr="000F224D">
        <w:t>Date</w:t>
      </w:r>
      <w:r w:rsidRPr="000F224D">
        <w:rPr>
          <w:spacing w:val="-9"/>
        </w:rPr>
        <w:t xml:space="preserve"> </w:t>
      </w:r>
      <w:r w:rsidRPr="000F224D">
        <w:t>................................................</w:t>
      </w:r>
    </w:p>
    <w:p w14:paraId="572E660C" w14:textId="77777777" w:rsidR="0099269D" w:rsidRPr="00D638DA" w:rsidRDefault="0099269D">
      <w:pPr>
        <w:pStyle w:val="BodyText"/>
        <w:spacing w:before="11"/>
      </w:pPr>
    </w:p>
    <w:p w14:paraId="2A0DB8FF" w14:textId="77777777" w:rsidR="0099269D" w:rsidRPr="00A27DF5" w:rsidRDefault="00590282">
      <w:pPr>
        <w:pStyle w:val="BodyText"/>
        <w:ind w:left="520"/>
      </w:pPr>
      <w:r w:rsidRPr="000F224D">
        <w:t>Print</w:t>
      </w:r>
      <w:r w:rsidRPr="000F224D">
        <w:rPr>
          <w:spacing w:val="-12"/>
        </w:rPr>
        <w:t xml:space="preserve"> </w:t>
      </w:r>
      <w:r w:rsidRPr="000F224D">
        <w:t>Name..............</w:t>
      </w:r>
      <w:r w:rsidRPr="00A27DF5">
        <w:t>..............................................</w:t>
      </w:r>
    </w:p>
    <w:p w14:paraId="6B7ED1EC" w14:textId="77777777" w:rsidR="0099269D" w:rsidRPr="000F224D" w:rsidRDefault="0099269D">
      <w:pPr>
        <w:pStyle w:val="BodyText"/>
      </w:pPr>
    </w:p>
    <w:p w14:paraId="7B4828EA" w14:textId="77777777" w:rsidR="0099269D" w:rsidRPr="000F224D" w:rsidRDefault="00590282">
      <w:pPr>
        <w:pStyle w:val="BodyText"/>
        <w:ind w:left="520" w:right="1479"/>
      </w:pPr>
      <w:r w:rsidRPr="000F224D">
        <w:t>This form should be returned to Mrs L Cousins, Service Manager Payroll Control,</w:t>
      </w:r>
      <w:r w:rsidRPr="000F224D">
        <w:rPr>
          <w:spacing w:val="-64"/>
        </w:rPr>
        <w:t xml:space="preserve"> </w:t>
      </w:r>
      <w:r w:rsidRPr="000F224D">
        <w:t>Payroll</w:t>
      </w:r>
      <w:r w:rsidRPr="000F224D">
        <w:rPr>
          <w:spacing w:val="-2"/>
        </w:rPr>
        <w:t xml:space="preserve"> </w:t>
      </w:r>
      <w:r w:rsidRPr="000F224D">
        <w:t>Department,</w:t>
      </w:r>
      <w:r w:rsidRPr="000F224D">
        <w:rPr>
          <w:spacing w:val="-2"/>
        </w:rPr>
        <w:t xml:space="preserve"> </w:t>
      </w:r>
      <w:r w:rsidRPr="000F224D">
        <w:t>Level</w:t>
      </w:r>
      <w:r w:rsidRPr="000F224D">
        <w:rPr>
          <w:spacing w:val="-1"/>
        </w:rPr>
        <w:t xml:space="preserve"> </w:t>
      </w:r>
      <w:r w:rsidRPr="000F224D">
        <w:t>4,</w:t>
      </w:r>
      <w:r w:rsidRPr="000F224D">
        <w:rPr>
          <w:spacing w:val="1"/>
        </w:rPr>
        <w:t xml:space="preserve"> </w:t>
      </w:r>
      <w:r w:rsidRPr="000F224D">
        <w:t>New</w:t>
      </w:r>
      <w:r w:rsidRPr="000F224D">
        <w:rPr>
          <w:spacing w:val="-3"/>
        </w:rPr>
        <w:t xml:space="preserve"> </w:t>
      </w:r>
      <w:r w:rsidRPr="000F224D">
        <w:t>Mill,</w:t>
      </w:r>
      <w:r w:rsidRPr="000F224D">
        <w:rPr>
          <w:spacing w:val="-1"/>
        </w:rPr>
        <w:t xml:space="preserve"> </w:t>
      </w:r>
      <w:proofErr w:type="spellStart"/>
      <w:r w:rsidRPr="000F224D">
        <w:t>Saltaire</w:t>
      </w:r>
      <w:proofErr w:type="spellEnd"/>
      <w:r w:rsidRPr="000F224D">
        <w:t>, Shipley</w:t>
      </w:r>
      <w:r w:rsidRPr="000F224D">
        <w:rPr>
          <w:spacing w:val="-3"/>
        </w:rPr>
        <w:t xml:space="preserve"> </w:t>
      </w:r>
      <w:r w:rsidRPr="000F224D">
        <w:t>BD18</w:t>
      </w:r>
      <w:r w:rsidRPr="000F224D">
        <w:rPr>
          <w:spacing w:val="1"/>
        </w:rPr>
        <w:t xml:space="preserve"> </w:t>
      </w:r>
      <w:r w:rsidRPr="000F224D">
        <w:t>3LD</w:t>
      </w:r>
    </w:p>
    <w:p w14:paraId="1A56A5A7" w14:textId="77777777" w:rsidR="0099269D" w:rsidRPr="000F224D" w:rsidRDefault="0099269D">
      <w:pPr>
        <w:pStyle w:val="BodyText"/>
      </w:pPr>
    </w:p>
    <w:p w14:paraId="091DA8E6" w14:textId="77777777" w:rsidR="0099269D" w:rsidRPr="00B1486C" w:rsidRDefault="00590282">
      <w:pPr>
        <w:ind w:left="520"/>
        <w:rPr>
          <w:b/>
          <w:sz w:val="24"/>
          <w:szCs w:val="24"/>
        </w:rPr>
      </w:pPr>
      <w:r w:rsidRPr="00B1486C">
        <w:rPr>
          <w:b/>
          <w:sz w:val="24"/>
          <w:szCs w:val="24"/>
          <w:u w:val="single"/>
        </w:rPr>
        <w:t>For</w:t>
      </w:r>
      <w:r w:rsidRPr="00B1486C">
        <w:rPr>
          <w:b/>
          <w:spacing w:val="-2"/>
          <w:sz w:val="24"/>
          <w:szCs w:val="24"/>
          <w:u w:val="single"/>
        </w:rPr>
        <w:t xml:space="preserve"> </w:t>
      </w:r>
      <w:r w:rsidRPr="00B1486C">
        <w:rPr>
          <w:b/>
          <w:sz w:val="24"/>
          <w:szCs w:val="24"/>
          <w:u w:val="single"/>
        </w:rPr>
        <w:t>Payroll</w:t>
      </w:r>
      <w:r w:rsidRPr="00B1486C">
        <w:rPr>
          <w:b/>
          <w:spacing w:val="-1"/>
          <w:sz w:val="24"/>
          <w:szCs w:val="24"/>
          <w:u w:val="single"/>
        </w:rPr>
        <w:t xml:space="preserve"> </w:t>
      </w:r>
      <w:r w:rsidRPr="00B1486C">
        <w:rPr>
          <w:b/>
          <w:sz w:val="24"/>
          <w:szCs w:val="24"/>
          <w:u w:val="single"/>
        </w:rPr>
        <w:t>Office</w:t>
      </w:r>
      <w:r w:rsidRPr="00B1486C">
        <w:rPr>
          <w:b/>
          <w:spacing w:val="-1"/>
          <w:sz w:val="24"/>
          <w:szCs w:val="24"/>
          <w:u w:val="single"/>
        </w:rPr>
        <w:t xml:space="preserve"> </w:t>
      </w:r>
      <w:r w:rsidRPr="00B1486C">
        <w:rPr>
          <w:b/>
          <w:sz w:val="24"/>
          <w:szCs w:val="24"/>
          <w:u w:val="single"/>
        </w:rPr>
        <w:t>use</w:t>
      </w:r>
      <w:r w:rsidRPr="00B1486C">
        <w:rPr>
          <w:b/>
          <w:spacing w:val="-1"/>
          <w:sz w:val="24"/>
          <w:szCs w:val="24"/>
          <w:u w:val="single"/>
        </w:rPr>
        <w:t xml:space="preserve"> </w:t>
      </w:r>
      <w:r w:rsidRPr="00B1486C">
        <w:rPr>
          <w:b/>
          <w:sz w:val="24"/>
          <w:szCs w:val="24"/>
          <w:u w:val="single"/>
        </w:rPr>
        <w:t>only</w:t>
      </w:r>
    </w:p>
    <w:p w14:paraId="51E53FFE" w14:textId="77777777" w:rsidR="0099269D" w:rsidRPr="000F224D" w:rsidRDefault="00590282">
      <w:pPr>
        <w:pStyle w:val="BodyText"/>
        <w:ind w:left="520"/>
      </w:pPr>
      <w:r w:rsidRPr="000F224D">
        <w:t>Entered</w:t>
      </w:r>
      <w:r w:rsidRPr="000F224D">
        <w:rPr>
          <w:spacing w:val="-4"/>
        </w:rPr>
        <w:t xml:space="preserve"> </w:t>
      </w:r>
      <w:r w:rsidRPr="000F224D">
        <w:t>in</w:t>
      </w:r>
      <w:r w:rsidRPr="000F224D">
        <w:rPr>
          <w:spacing w:val="-6"/>
        </w:rPr>
        <w:t xml:space="preserve"> </w:t>
      </w:r>
      <w:r w:rsidRPr="000F224D">
        <w:t>Section</w:t>
      </w:r>
      <w:r w:rsidRPr="000F224D">
        <w:rPr>
          <w:spacing w:val="-4"/>
        </w:rPr>
        <w:t xml:space="preserve"> </w:t>
      </w:r>
      <w:r w:rsidRPr="000F224D">
        <w:t>Overpayment</w:t>
      </w:r>
      <w:r w:rsidRPr="000F224D">
        <w:rPr>
          <w:spacing w:val="-3"/>
        </w:rPr>
        <w:t xml:space="preserve"> </w:t>
      </w:r>
      <w:r w:rsidRPr="000F224D">
        <w:t>Register</w:t>
      </w:r>
      <w:r w:rsidRPr="000F224D">
        <w:rPr>
          <w:spacing w:val="-4"/>
        </w:rPr>
        <w:t xml:space="preserve"> </w:t>
      </w:r>
      <w:r w:rsidRPr="000F224D">
        <w:t>by....................................</w:t>
      </w:r>
    </w:p>
    <w:p w14:paraId="62D4D534" w14:textId="77777777" w:rsidR="0099269D" w:rsidRPr="000F224D" w:rsidRDefault="00590282">
      <w:pPr>
        <w:pStyle w:val="BodyText"/>
        <w:ind w:left="520"/>
      </w:pPr>
      <w:r w:rsidRPr="000F224D">
        <w:t>Date...................</w:t>
      </w:r>
    </w:p>
    <w:p w14:paraId="1A04153E" w14:textId="77777777" w:rsidR="0099269D" w:rsidRPr="000F224D" w:rsidRDefault="0099269D">
      <w:pPr>
        <w:pStyle w:val="BodyText"/>
      </w:pPr>
    </w:p>
    <w:p w14:paraId="29AFADD6" w14:textId="77777777" w:rsidR="0099269D" w:rsidRPr="000F224D" w:rsidRDefault="00590282">
      <w:pPr>
        <w:pStyle w:val="BodyText"/>
        <w:ind w:left="520"/>
      </w:pPr>
      <w:r w:rsidRPr="000F224D">
        <w:t>Noted</w:t>
      </w:r>
      <w:r w:rsidRPr="000F224D">
        <w:rPr>
          <w:spacing w:val="-6"/>
        </w:rPr>
        <w:t xml:space="preserve"> </w:t>
      </w:r>
      <w:r w:rsidRPr="000F224D">
        <w:t>in</w:t>
      </w:r>
      <w:r w:rsidRPr="000F224D">
        <w:rPr>
          <w:spacing w:val="-5"/>
        </w:rPr>
        <w:t xml:space="preserve"> </w:t>
      </w:r>
      <w:r w:rsidRPr="000F224D">
        <w:t>Payroll</w:t>
      </w:r>
      <w:r w:rsidRPr="000F224D">
        <w:rPr>
          <w:spacing w:val="-6"/>
        </w:rPr>
        <w:t xml:space="preserve"> </w:t>
      </w:r>
      <w:r w:rsidRPr="000F224D">
        <w:t>Manager</w:t>
      </w:r>
      <w:r w:rsidRPr="000F224D">
        <w:rPr>
          <w:spacing w:val="-5"/>
        </w:rPr>
        <w:t xml:space="preserve"> </w:t>
      </w:r>
      <w:r w:rsidRPr="000F224D">
        <w:t>File</w:t>
      </w:r>
      <w:r w:rsidRPr="000F224D">
        <w:rPr>
          <w:spacing w:val="-5"/>
        </w:rPr>
        <w:t xml:space="preserve"> </w:t>
      </w:r>
      <w:r w:rsidRPr="000F224D">
        <w:t>by.......................................................</w:t>
      </w:r>
    </w:p>
    <w:p w14:paraId="53ACBB10" w14:textId="77777777" w:rsidR="0099269D" w:rsidRPr="000F224D" w:rsidRDefault="00590282">
      <w:pPr>
        <w:pStyle w:val="BodyText"/>
        <w:ind w:left="520"/>
      </w:pPr>
      <w:r w:rsidRPr="000F224D">
        <w:t>Date..............................</w:t>
      </w:r>
    </w:p>
    <w:p w14:paraId="24914A3A" w14:textId="77777777" w:rsidR="0099269D" w:rsidRPr="000F224D" w:rsidRDefault="0099269D">
      <w:pPr>
        <w:pStyle w:val="BodyText"/>
        <w:spacing w:before="1"/>
      </w:pPr>
    </w:p>
    <w:p w14:paraId="74D95EBF" w14:textId="77777777" w:rsidR="0099269D" w:rsidRPr="000F224D" w:rsidRDefault="00590282">
      <w:pPr>
        <w:pStyle w:val="BodyText"/>
        <w:tabs>
          <w:tab w:val="left" w:pos="3759"/>
          <w:tab w:val="left" w:pos="5360"/>
        </w:tabs>
        <w:ind w:left="520"/>
      </w:pPr>
      <w:r w:rsidRPr="000F224D">
        <w:t>(29)</w:t>
      </w:r>
      <w:r w:rsidRPr="000F224D">
        <w:rPr>
          <w:spacing w:val="-4"/>
        </w:rPr>
        <w:t xml:space="preserve"> </w:t>
      </w:r>
      <w:r w:rsidRPr="000F224D">
        <w:t>-</w:t>
      </w:r>
      <w:r w:rsidRPr="000F224D">
        <w:rPr>
          <w:spacing w:val="-4"/>
        </w:rPr>
        <w:t xml:space="preserve"> </w:t>
      </w:r>
      <w:r w:rsidRPr="000F224D">
        <w:t>4695...........................</w:t>
      </w:r>
      <w:r w:rsidRPr="000F224D">
        <w:tab/>
        <w:t>....................</w:t>
      </w:r>
      <w:r w:rsidRPr="000F224D">
        <w:tab/>
        <w:t>....................</w:t>
      </w:r>
    </w:p>
    <w:p w14:paraId="5214B0C2" w14:textId="77777777" w:rsidR="0099269D" w:rsidRPr="00B1486C" w:rsidRDefault="00590282">
      <w:pPr>
        <w:ind w:left="520"/>
        <w:rPr>
          <w:sz w:val="24"/>
          <w:szCs w:val="24"/>
        </w:rPr>
      </w:pPr>
      <w:r w:rsidRPr="00B1486C">
        <w:rPr>
          <w:sz w:val="24"/>
          <w:szCs w:val="24"/>
        </w:rPr>
        <w:t>................................................</w:t>
      </w:r>
    </w:p>
    <w:p w14:paraId="7ECDE78D" w14:textId="77777777" w:rsidR="0099269D" w:rsidRPr="000F224D" w:rsidRDefault="00590282">
      <w:pPr>
        <w:pStyle w:val="BodyText"/>
        <w:tabs>
          <w:tab w:val="left" w:pos="4120"/>
        </w:tabs>
        <w:ind w:left="520"/>
      </w:pPr>
      <w:r w:rsidRPr="000F224D">
        <w:t>Input</w:t>
      </w:r>
      <w:r w:rsidRPr="000F224D">
        <w:rPr>
          <w:spacing w:val="-5"/>
        </w:rPr>
        <w:t xml:space="preserve"> </w:t>
      </w:r>
      <w:r w:rsidRPr="000F224D">
        <w:t>by................................</w:t>
      </w:r>
      <w:r w:rsidRPr="000F224D">
        <w:tab/>
        <w:t>Month</w:t>
      </w:r>
      <w:r w:rsidRPr="000F224D">
        <w:rPr>
          <w:spacing w:val="-6"/>
        </w:rPr>
        <w:t xml:space="preserve"> </w:t>
      </w:r>
      <w:r w:rsidRPr="000F224D">
        <w:t>No...........................</w:t>
      </w:r>
    </w:p>
    <w:p w14:paraId="3C390DB3" w14:textId="77777777" w:rsidR="0099269D" w:rsidRPr="000F224D" w:rsidRDefault="00590282">
      <w:pPr>
        <w:pStyle w:val="BodyText"/>
        <w:ind w:left="520"/>
      </w:pPr>
      <w:r w:rsidRPr="000F224D">
        <w:t>Date........................................</w:t>
      </w:r>
    </w:p>
    <w:p w14:paraId="73CF6111" w14:textId="77777777" w:rsidR="0099269D" w:rsidRPr="000F224D" w:rsidRDefault="0099269D">
      <w:pPr>
        <w:pStyle w:val="BodyText"/>
      </w:pPr>
    </w:p>
    <w:p w14:paraId="75CBCF98" w14:textId="77777777" w:rsidR="0099269D" w:rsidRPr="000F224D" w:rsidRDefault="00590282">
      <w:pPr>
        <w:pStyle w:val="BodyText"/>
        <w:tabs>
          <w:tab w:val="left" w:pos="4120"/>
        </w:tabs>
        <w:ind w:left="520"/>
      </w:pPr>
      <w:r w:rsidRPr="000F224D">
        <w:t>Checked</w:t>
      </w:r>
      <w:r w:rsidRPr="000F224D">
        <w:rPr>
          <w:spacing w:val="-6"/>
        </w:rPr>
        <w:t xml:space="preserve"> </w:t>
      </w:r>
      <w:r w:rsidRPr="000F224D">
        <w:t>by..........................</w:t>
      </w:r>
      <w:r w:rsidRPr="000F224D">
        <w:tab/>
        <w:t>Date...............................</w:t>
      </w:r>
    </w:p>
    <w:p w14:paraId="26E7F554" w14:textId="77777777" w:rsidR="0099269D" w:rsidRPr="00D638DA" w:rsidRDefault="0099269D">
      <w:pPr>
        <w:rPr>
          <w:sz w:val="24"/>
          <w:szCs w:val="24"/>
        </w:rPr>
        <w:sectPr w:rsidR="0099269D" w:rsidRPr="00D638DA">
          <w:pgSz w:w="11910" w:h="16840"/>
          <w:pgMar w:top="1580" w:right="380" w:bottom="1800" w:left="920" w:header="0" w:footer="1607" w:gutter="0"/>
          <w:cols w:space="720"/>
        </w:sectPr>
      </w:pPr>
    </w:p>
    <w:p w14:paraId="2BBB5BC7" w14:textId="77777777" w:rsidR="0099269D" w:rsidRPr="00A27DF5" w:rsidRDefault="00590282">
      <w:pPr>
        <w:pStyle w:val="Heading3"/>
        <w:numPr>
          <w:ilvl w:val="0"/>
          <w:numId w:val="8"/>
        </w:numPr>
        <w:tabs>
          <w:tab w:val="left" w:pos="779"/>
          <w:tab w:val="left" w:pos="780"/>
        </w:tabs>
        <w:spacing w:before="81" w:line="345" w:lineRule="auto"/>
        <w:ind w:left="212" w:right="4758" w:firstLine="0"/>
        <w:jc w:val="left"/>
      </w:pPr>
      <w:bookmarkStart w:id="38" w:name="_Toc123651813"/>
      <w:r w:rsidRPr="000F224D">
        <w:lastRenderedPageBreak/>
        <w:t>APPENDIX 6: LOCAL PAYMENT PROTOCOL</w:t>
      </w:r>
      <w:r w:rsidRPr="000F224D">
        <w:rPr>
          <w:spacing w:val="-64"/>
        </w:rPr>
        <w:t xml:space="preserve"> </w:t>
      </w:r>
      <w:r w:rsidRPr="00A27DF5">
        <w:t>Purpose</w:t>
      </w:r>
      <w:bookmarkEnd w:id="38"/>
    </w:p>
    <w:p w14:paraId="4DBCA6FA" w14:textId="0AD026D0" w:rsidR="0099269D" w:rsidRDefault="00590282">
      <w:pPr>
        <w:pStyle w:val="BodyText"/>
        <w:ind w:left="212" w:right="760"/>
      </w:pPr>
      <w:r w:rsidRPr="000F224D">
        <w:t>The purpose of this document is to clarify the internal and external processes and</w:t>
      </w:r>
      <w:r w:rsidRPr="000F224D">
        <w:rPr>
          <w:spacing w:val="1"/>
        </w:rPr>
        <w:t xml:space="preserve"> </w:t>
      </w:r>
      <w:r w:rsidRPr="000F224D">
        <w:t>authorisations</w:t>
      </w:r>
      <w:r w:rsidRPr="000F224D">
        <w:rPr>
          <w:spacing w:val="-6"/>
        </w:rPr>
        <w:t xml:space="preserve"> </w:t>
      </w:r>
      <w:r w:rsidRPr="000F224D">
        <w:t>regarding</w:t>
      </w:r>
      <w:r w:rsidRPr="000F224D">
        <w:rPr>
          <w:spacing w:val="-4"/>
        </w:rPr>
        <w:t xml:space="preserve"> </w:t>
      </w:r>
      <w:r w:rsidRPr="000F224D">
        <w:t>interim</w:t>
      </w:r>
      <w:r w:rsidRPr="000F224D">
        <w:rPr>
          <w:spacing w:val="-1"/>
        </w:rPr>
        <w:t xml:space="preserve"> </w:t>
      </w:r>
      <w:r w:rsidRPr="000F224D">
        <w:t>payments</w:t>
      </w:r>
      <w:r w:rsidRPr="000F224D">
        <w:rPr>
          <w:spacing w:val="-5"/>
        </w:rPr>
        <w:t xml:space="preserve"> </w:t>
      </w:r>
      <w:r w:rsidRPr="000F224D">
        <w:t>made</w:t>
      </w:r>
      <w:r w:rsidRPr="000F224D">
        <w:rPr>
          <w:spacing w:val="-2"/>
        </w:rPr>
        <w:t xml:space="preserve"> </w:t>
      </w:r>
      <w:r w:rsidRPr="000F224D">
        <w:t>to</w:t>
      </w:r>
      <w:r w:rsidRPr="000F224D">
        <w:rPr>
          <w:spacing w:val="-2"/>
        </w:rPr>
        <w:t xml:space="preserve"> </w:t>
      </w:r>
      <w:r w:rsidRPr="000F224D">
        <w:t>employees</w:t>
      </w:r>
      <w:r w:rsidRPr="000F224D">
        <w:rPr>
          <w:spacing w:val="-5"/>
        </w:rPr>
        <w:t xml:space="preserve"> </w:t>
      </w:r>
      <w:r w:rsidRPr="000F224D">
        <w:t>outside</w:t>
      </w:r>
      <w:r w:rsidRPr="000F224D">
        <w:rPr>
          <w:spacing w:val="-2"/>
        </w:rPr>
        <w:t xml:space="preserve"> </w:t>
      </w:r>
      <w:r w:rsidRPr="000F224D">
        <w:t>of</w:t>
      </w:r>
      <w:r w:rsidRPr="000F224D">
        <w:rPr>
          <w:spacing w:val="-2"/>
        </w:rPr>
        <w:t xml:space="preserve"> </w:t>
      </w:r>
      <w:r w:rsidRPr="000F224D">
        <w:t>the</w:t>
      </w:r>
      <w:r w:rsidRPr="000F224D">
        <w:rPr>
          <w:spacing w:val="-3"/>
        </w:rPr>
        <w:t xml:space="preserve"> </w:t>
      </w:r>
      <w:r w:rsidRPr="000F224D">
        <w:t>normal</w:t>
      </w:r>
      <w:r w:rsidRPr="000F224D">
        <w:rPr>
          <w:spacing w:val="-63"/>
        </w:rPr>
        <w:t xml:space="preserve"> </w:t>
      </w:r>
      <w:r w:rsidRPr="000F224D">
        <w:t>monthly</w:t>
      </w:r>
      <w:r w:rsidRPr="000F224D">
        <w:rPr>
          <w:spacing w:val="-3"/>
        </w:rPr>
        <w:t xml:space="preserve"> </w:t>
      </w:r>
      <w:r w:rsidRPr="000F224D">
        <w:t>payroll</w:t>
      </w:r>
      <w:r w:rsidRPr="000F224D">
        <w:rPr>
          <w:spacing w:val="-1"/>
        </w:rPr>
        <w:t xml:space="preserve"> </w:t>
      </w:r>
      <w:r w:rsidRPr="000F224D">
        <w:t>processing</w:t>
      </w:r>
      <w:r w:rsidRPr="000F224D">
        <w:rPr>
          <w:spacing w:val="-1"/>
        </w:rPr>
        <w:t xml:space="preserve"> </w:t>
      </w:r>
      <w:r w:rsidRPr="000F224D">
        <w:t>run.</w:t>
      </w:r>
    </w:p>
    <w:p w14:paraId="6E6DAEFC" w14:textId="77777777" w:rsidR="00B1486C" w:rsidRPr="000F224D" w:rsidRDefault="00B1486C">
      <w:pPr>
        <w:pStyle w:val="BodyText"/>
        <w:ind w:left="212" w:right="760"/>
      </w:pPr>
    </w:p>
    <w:p w14:paraId="595E9BD0" w14:textId="77777777" w:rsidR="0099269D" w:rsidRPr="00902085" w:rsidRDefault="00590282" w:rsidP="00D638DA">
      <w:pPr>
        <w:ind w:firstLine="212"/>
      </w:pPr>
      <w:r w:rsidRPr="00D638DA">
        <w:rPr>
          <w:b/>
          <w:bCs/>
        </w:rPr>
        <w:t>Background</w:t>
      </w:r>
    </w:p>
    <w:p w14:paraId="1D8C4FFC" w14:textId="5D4ECCB7" w:rsidR="0099269D" w:rsidRDefault="00590282">
      <w:pPr>
        <w:pStyle w:val="BodyText"/>
        <w:spacing w:before="120"/>
        <w:ind w:left="212" w:right="760"/>
      </w:pPr>
      <w:r w:rsidRPr="000F224D">
        <w:t>Bradford Payroll Consortium (BPC) is required to make interim payments outside of the</w:t>
      </w:r>
      <w:r w:rsidRPr="000F224D">
        <w:rPr>
          <w:spacing w:val="1"/>
        </w:rPr>
        <w:t xml:space="preserve"> </w:t>
      </w:r>
      <w:r w:rsidRPr="000F224D">
        <w:t>normal monthly BACS run when payments made to employees are incorrect.</w:t>
      </w:r>
      <w:r w:rsidRPr="000F224D">
        <w:rPr>
          <w:spacing w:val="1"/>
        </w:rPr>
        <w:t xml:space="preserve"> </w:t>
      </w:r>
      <w:r w:rsidRPr="000F224D">
        <w:t>The policy</w:t>
      </w:r>
      <w:r w:rsidRPr="000F224D">
        <w:rPr>
          <w:spacing w:val="-64"/>
        </w:rPr>
        <w:t xml:space="preserve"> </w:t>
      </w:r>
      <w:r w:rsidRPr="000F224D">
        <w:t>has been created to clarify the scope within which BPS should operate as standard and</w:t>
      </w:r>
      <w:r w:rsidRPr="000F224D">
        <w:rPr>
          <w:spacing w:val="1"/>
        </w:rPr>
        <w:t xml:space="preserve"> </w:t>
      </w:r>
      <w:r w:rsidRPr="000F224D">
        <w:t>which</w:t>
      </w:r>
      <w:r w:rsidRPr="000F224D">
        <w:rPr>
          <w:spacing w:val="-1"/>
        </w:rPr>
        <w:t xml:space="preserve"> </w:t>
      </w:r>
      <w:r w:rsidRPr="000F224D">
        <w:t>parties are responsible</w:t>
      </w:r>
      <w:r w:rsidRPr="000F224D">
        <w:rPr>
          <w:spacing w:val="-3"/>
        </w:rPr>
        <w:t xml:space="preserve"> </w:t>
      </w:r>
      <w:r w:rsidRPr="000F224D">
        <w:t>for decisions outside</w:t>
      </w:r>
      <w:r w:rsidRPr="000F224D">
        <w:rPr>
          <w:spacing w:val="-2"/>
        </w:rPr>
        <w:t xml:space="preserve"> </w:t>
      </w:r>
      <w:r w:rsidRPr="000F224D">
        <w:t>this</w:t>
      </w:r>
      <w:r w:rsidRPr="000F224D">
        <w:rPr>
          <w:spacing w:val="-1"/>
        </w:rPr>
        <w:t xml:space="preserve"> </w:t>
      </w:r>
      <w:r w:rsidRPr="000F224D">
        <w:t>scope.</w:t>
      </w:r>
    </w:p>
    <w:p w14:paraId="33107D25" w14:textId="77777777" w:rsidR="00B1486C" w:rsidRPr="000F224D" w:rsidRDefault="00B1486C">
      <w:pPr>
        <w:pStyle w:val="BodyText"/>
        <w:spacing w:before="120"/>
        <w:ind w:left="212" w:right="760"/>
      </w:pPr>
    </w:p>
    <w:p w14:paraId="2AE52CB9" w14:textId="77777777" w:rsidR="0099269D" w:rsidRPr="00902085" w:rsidRDefault="00590282" w:rsidP="00D638DA">
      <w:pPr>
        <w:ind w:firstLine="212"/>
      </w:pPr>
      <w:r w:rsidRPr="00D638DA">
        <w:rPr>
          <w:b/>
          <w:bCs/>
        </w:rPr>
        <w:t>Procedure</w:t>
      </w:r>
    </w:p>
    <w:p w14:paraId="34F17532" w14:textId="77777777" w:rsidR="0099269D" w:rsidRPr="00B1486C" w:rsidRDefault="00590282">
      <w:pPr>
        <w:pStyle w:val="ListParagraph"/>
        <w:numPr>
          <w:ilvl w:val="0"/>
          <w:numId w:val="1"/>
        </w:numPr>
        <w:tabs>
          <w:tab w:val="left" w:pos="934"/>
        </w:tabs>
        <w:ind w:right="798"/>
        <w:rPr>
          <w:sz w:val="24"/>
          <w:szCs w:val="24"/>
        </w:rPr>
      </w:pPr>
      <w:r w:rsidRPr="00B1486C">
        <w:rPr>
          <w:sz w:val="24"/>
          <w:szCs w:val="24"/>
        </w:rPr>
        <w:t>An interim payment will usually only be made if the gross value of the shortfall is</w:t>
      </w:r>
      <w:r w:rsidRPr="00B1486C">
        <w:rPr>
          <w:spacing w:val="1"/>
          <w:sz w:val="24"/>
          <w:szCs w:val="24"/>
        </w:rPr>
        <w:t xml:space="preserve"> </w:t>
      </w:r>
      <w:r w:rsidRPr="00B1486C">
        <w:rPr>
          <w:sz w:val="24"/>
          <w:szCs w:val="24"/>
        </w:rPr>
        <w:t>more than 15% of the employee’s gross pay for the month in which it was due. If an</w:t>
      </w:r>
      <w:r w:rsidRPr="00B1486C">
        <w:rPr>
          <w:spacing w:val="-64"/>
          <w:sz w:val="24"/>
          <w:szCs w:val="24"/>
        </w:rPr>
        <w:t xml:space="preserve"> </w:t>
      </w:r>
      <w:r w:rsidRPr="00B1486C">
        <w:rPr>
          <w:sz w:val="24"/>
          <w:szCs w:val="24"/>
        </w:rPr>
        <w:t>employee requests a payment which is less than this, the matter will be referred to</w:t>
      </w:r>
      <w:r w:rsidRPr="00B1486C">
        <w:rPr>
          <w:spacing w:val="1"/>
          <w:sz w:val="24"/>
          <w:szCs w:val="24"/>
        </w:rPr>
        <w:t xml:space="preserve"> </w:t>
      </w:r>
      <w:r w:rsidRPr="00B1486C">
        <w:rPr>
          <w:sz w:val="24"/>
          <w:szCs w:val="24"/>
        </w:rPr>
        <w:t>their Divisional General Manager (DGM) or Head of Department (</w:t>
      </w:r>
      <w:proofErr w:type="spellStart"/>
      <w:r w:rsidRPr="00B1486C">
        <w:rPr>
          <w:sz w:val="24"/>
          <w:szCs w:val="24"/>
        </w:rPr>
        <w:t>HoD</w:t>
      </w:r>
      <w:proofErr w:type="spellEnd"/>
      <w:r w:rsidRPr="00B1486C">
        <w:rPr>
          <w:sz w:val="24"/>
          <w:szCs w:val="24"/>
        </w:rPr>
        <w:t>). The DGM /</w:t>
      </w:r>
      <w:r w:rsidRPr="00B1486C">
        <w:rPr>
          <w:spacing w:val="1"/>
          <w:sz w:val="24"/>
          <w:szCs w:val="24"/>
        </w:rPr>
        <w:t xml:space="preserve"> </w:t>
      </w:r>
      <w:proofErr w:type="spellStart"/>
      <w:r w:rsidRPr="00B1486C">
        <w:rPr>
          <w:sz w:val="24"/>
          <w:szCs w:val="24"/>
        </w:rPr>
        <w:t>HoD</w:t>
      </w:r>
      <w:proofErr w:type="spellEnd"/>
      <w:r w:rsidRPr="00B1486C">
        <w:rPr>
          <w:sz w:val="24"/>
          <w:szCs w:val="24"/>
        </w:rPr>
        <w:t xml:space="preserve"> can make an exception within the parameters of the policy if appropriate and</w:t>
      </w:r>
      <w:r w:rsidRPr="00B1486C">
        <w:rPr>
          <w:spacing w:val="1"/>
          <w:sz w:val="24"/>
          <w:szCs w:val="24"/>
        </w:rPr>
        <w:t xml:space="preserve"> </w:t>
      </w:r>
      <w:r w:rsidRPr="00B1486C">
        <w:rPr>
          <w:sz w:val="24"/>
          <w:szCs w:val="24"/>
        </w:rPr>
        <w:t>authorise an interim payment.</w:t>
      </w:r>
      <w:r w:rsidRPr="00B1486C">
        <w:rPr>
          <w:spacing w:val="1"/>
          <w:sz w:val="24"/>
          <w:szCs w:val="24"/>
        </w:rPr>
        <w:t xml:space="preserve"> </w:t>
      </w:r>
      <w:r w:rsidRPr="00B1486C">
        <w:rPr>
          <w:sz w:val="24"/>
          <w:szCs w:val="24"/>
        </w:rPr>
        <w:t xml:space="preserve">This must be requested on the </w:t>
      </w:r>
      <w:r w:rsidRPr="00B1486C">
        <w:rPr>
          <w:i/>
          <w:sz w:val="24"/>
          <w:szCs w:val="24"/>
        </w:rPr>
        <w:t>Interim Payment Pro-</w:t>
      </w:r>
      <w:r w:rsidRPr="00B1486C">
        <w:rPr>
          <w:i/>
          <w:spacing w:val="-64"/>
          <w:sz w:val="24"/>
          <w:szCs w:val="24"/>
        </w:rPr>
        <w:t xml:space="preserve"> </w:t>
      </w:r>
      <w:r w:rsidRPr="00B1486C">
        <w:rPr>
          <w:i/>
          <w:sz w:val="24"/>
          <w:szCs w:val="24"/>
        </w:rPr>
        <w:t xml:space="preserve">forma </w:t>
      </w:r>
      <w:r w:rsidRPr="00B1486C">
        <w:rPr>
          <w:sz w:val="24"/>
          <w:szCs w:val="24"/>
        </w:rPr>
        <w:t>(Appendix</w:t>
      </w:r>
      <w:r w:rsidRPr="00B1486C">
        <w:rPr>
          <w:spacing w:val="-4"/>
          <w:sz w:val="24"/>
          <w:szCs w:val="24"/>
        </w:rPr>
        <w:t xml:space="preserve"> </w:t>
      </w:r>
      <w:r w:rsidRPr="00B1486C">
        <w:rPr>
          <w:sz w:val="24"/>
          <w:szCs w:val="24"/>
        </w:rPr>
        <w:t>7) and</w:t>
      </w:r>
      <w:r w:rsidRPr="00B1486C">
        <w:rPr>
          <w:spacing w:val="-1"/>
          <w:sz w:val="24"/>
          <w:szCs w:val="24"/>
        </w:rPr>
        <w:t xml:space="preserve"> </w:t>
      </w:r>
      <w:r w:rsidRPr="00B1486C">
        <w:rPr>
          <w:sz w:val="24"/>
          <w:szCs w:val="24"/>
        </w:rPr>
        <w:t>sent to</w:t>
      </w:r>
      <w:r w:rsidRPr="00B1486C">
        <w:rPr>
          <w:spacing w:val="-2"/>
          <w:sz w:val="24"/>
          <w:szCs w:val="24"/>
        </w:rPr>
        <w:t xml:space="preserve"> </w:t>
      </w:r>
      <w:r w:rsidRPr="00B1486C">
        <w:rPr>
          <w:sz w:val="24"/>
          <w:szCs w:val="24"/>
        </w:rPr>
        <w:t>Payroll</w:t>
      </w:r>
      <w:r w:rsidRPr="00B1486C">
        <w:rPr>
          <w:spacing w:val="-2"/>
          <w:sz w:val="24"/>
          <w:szCs w:val="24"/>
        </w:rPr>
        <w:t xml:space="preserve"> </w:t>
      </w:r>
      <w:r w:rsidRPr="00B1486C">
        <w:rPr>
          <w:sz w:val="24"/>
          <w:szCs w:val="24"/>
        </w:rPr>
        <w:t>at:</w:t>
      </w:r>
      <w:r w:rsidRPr="00B1486C">
        <w:rPr>
          <w:color w:val="0000FF"/>
          <w:spacing w:val="2"/>
          <w:sz w:val="24"/>
          <w:szCs w:val="24"/>
        </w:rPr>
        <w:t xml:space="preserve"> </w:t>
      </w:r>
      <w:hyperlink r:id="rId13">
        <w:r w:rsidRPr="00B1486C">
          <w:rPr>
            <w:color w:val="0000FF"/>
            <w:sz w:val="24"/>
            <w:szCs w:val="24"/>
            <w:u w:val="single" w:color="0000FF"/>
          </w:rPr>
          <w:t>payroll.service@bdct.nhs.uk</w:t>
        </w:r>
      </w:hyperlink>
    </w:p>
    <w:p w14:paraId="2E29DDA6" w14:textId="77777777" w:rsidR="0099269D" w:rsidRPr="00D638DA" w:rsidRDefault="0099269D">
      <w:pPr>
        <w:pStyle w:val="BodyText"/>
        <w:spacing w:before="5"/>
      </w:pPr>
    </w:p>
    <w:p w14:paraId="17290505" w14:textId="77777777" w:rsidR="0099269D" w:rsidRPr="00B1486C" w:rsidRDefault="00590282">
      <w:pPr>
        <w:pStyle w:val="ListParagraph"/>
        <w:numPr>
          <w:ilvl w:val="0"/>
          <w:numId w:val="1"/>
        </w:numPr>
        <w:tabs>
          <w:tab w:val="left" w:pos="934"/>
        </w:tabs>
        <w:spacing w:before="93"/>
        <w:ind w:right="1144"/>
        <w:rPr>
          <w:sz w:val="24"/>
          <w:szCs w:val="24"/>
        </w:rPr>
      </w:pPr>
      <w:r w:rsidRPr="000F224D">
        <w:rPr>
          <w:sz w:val="24"/>
          <w:szCs w:val="24"/>
        </w:rPr>
        <w:t>Payroll will ensure that any retrospective payment of less than 15% gross for the</w:t>
      </w:r>
      <w:r w:rsidRPr="000F224D">
        <w:rPr>
          <w:spacing w:val="-64"/>
          <w:sz w:val="24"/>
          <w:szCs w:val="24"/>
        </w:rPr>
        <w:t xml:space="preserve"> </w:t>
      </w:r>
      <w:r w:rsidRPr="00A27DF5">
        <w:rPr>
          <w:sz w:val="24"/>
          <w:szCs w:val="24"/>
        </w:rPr>
        <w:t>month</w:t>
      </w:r>
      <w:r w:rsidRPr="00A27DF5">
        <w:rPr>
          <w:spacing w:val="-1"/>
          <w:sz w:val="24"/>
          <w:szCs w:val="24"/>
        </w:rPr>
        <w:t xml:space="preserve"> </w:t>
      </w:r>
      <w:r w:rsidRPr="001F0CEE">
        <w:rPr>
          <w:sz w:val="24"/>
          <w:szCs w:val="24"/>
        </w:rPr>
        <w:t>in</w:t>
      </w:r>
      <w:r w:rsidRPr="001F0CEE">
        <w:rPr>
          <w:spacing w:val="-4"/>
          <w:sz w:val="24"/>
          <w:szCs w:val="24"/>
        </w:rPr>
        <w:t xml:space="preserve"> </w:t>
      </w:r>
      <w:r w:rsidRPr="001F0CEE">
        <w:rPr>
          <w:sz w:val="24"/>
          <w:szCs w:val="24"/>
        </w:rPr>
        <w:t>which</w:t>
      </w:r>
      <w:r w:rsidRPr="00B1486C">
        <w:rPr>
          <w:spacing w:val="-1"/>
          <w:sz w:val="24"/>
          <w:szCs w:val="24"/>
        </w:rPr>
        <w:t xml:space="preserve"> </w:t>
      </w:r>
      <w:r w:rsidRPr="00B1486C">
        <w:rPr>
          <w:sz w:val="24"/>
          <w:szCs w:val="24"/>
        </w:rPr>
        <w:t>it</w:t>
      </w:r>
      <w:r w:rsidRPr="00B1486C">
        <w:rPr>
          <w:spacing w:val="-2"/>
          <w:sz w:val="24"/>
          <w:szCs w:val="24"/>
        </w:rPr>
        <w:t xml:space="preserve"> </w:t>
      </w:r>
      <w:r w:rsidRPr="00B1486C">
        <w:rPr>
          <w:sz w:val="24"/>
          <w:szCs w:val="24"/>
        </w:rPr>
        <w:t>was</w:t>
      </w:r>
      <w:r w:rsidRPr="00B1486C">
        <w:rPr>
          <w:spacing w:val="-1"/>
          <w:sz w:val="24"/>
          <w:szCs w:val="24"/>
        </w:rPr>
        <w:t xml:space="preserve"> </w:t>
      </w:r>
      <w:r w:rsidRPr="00B1486C">
        <w:rPr>
          <w:sz w:val="24"/>
          <w:szCs w:val="24"/>
        </w:rPr>
        <w:t>due</w:t>
      </w:r>
      <w:r w:rsidRPr="00B1486C">
        <w:rPr>
          <w:spacing w:val="1"/>
          <w:sz w:val="24"/>
          <w:szCs w:val="24"/>
        </w:rPr>
        <w:t xml:space="preserve"> </w:t>
      </w:r>
      <w:r w:rsidRPr="00B1486C">
        <w:rPr>
          <w:sz w:val="24"/>
          <w:szCs w:val="24"/>
        </w:rPr>
        <w:t>is</w:t>
      </w:r>
      <w:r w:rsidRPr="00B1486C">
        <w:rPr>
          <w:spacing w:val="-4"/>
          <w:sz w:val="24"/>
          <w:szCs w:val="24"/>
        </w:rPr>
        <w:t xml:space="preserve"> </w:t>
      </w:r>
      <w:r w:rsidRPr="00B1486C">
        <w:rPr>
          <w:sz w:val="24"/>
          <w:szCs w:val="24"/>
        </w:rPr>
        <w:t>paid</w:t>
      </w:r>
      <w:r w:rsidRPr="00B1486C">
        <w:rPr>
          <w:spacing w:val="-2"/>
          <w:sz w:val="24"/>
          <w:szCs w:val="24"/>
        </w:rPr>
        <w:t xml:space="preserve"> </w:t>
      </w:r>
      <w:r w:rsidRPr="00B1486C">
        <w:rPr>
          <w:sz w:val="24"/>
          <w:szCs w:val="24"/>
        </w:rPr>
        <w:t>in</w:t>
      </w:r>
      <w:r w:rsidRPr="00B1486C">
        <w:rPr>
          <w:spacing w:val="-1"/>
          <w:sz w:val="24"/>
          <w:szCs w:val="24"/>
        </w:rPr>
        <w:t xml:space="preserve"> </w:t>
      </w:r>
      <w:r w:rsidRPr="00B1486C">
        <w:rPr>
          <w:sz w:val="24"/>
          <w:szCs w:val="24"/>
        </w:rPr>
        <w:t>the</w:t>
      </w:r>
      <w:r w:rsidRPr="00B1486C">
        <w:rPr>
          <w:spacing w:val="-2"/>
          <w:sz w:val="24"/>
          <w:szCs w:val="24"/>
        </w:rPr>
        <w:t xml:space="preserve"> </w:t>
      </w:r>
      <w:r w:rsidRPr="00B1486C">
        <w:rPr>
          <w:sz w:val="24"/>
          <w:szCs w:val="24"/>
        </w:rPr>
        <w:t>employee’s</w:t>
      </w:r>
      <w:r w:rsidRPr="00B1486C">
        <w:rPr>
          <w:spacing w:val="-2"/>
          <w:sz w:val="24"/>
          <w:szCs w:val="24"/>
        </w:rPr>
        <w:t xml:space="preserve"> </w:t>
      </w:r>
      <w:r w:rsidRPr="00B1486C">
        <w:rPr>
          <w:sz w:val="24"/>
          <w:szCs w:val="24"/>
        </w:rPr>
        <w:t>next</w:t>
      </w:r>
      <w:r w:rsidRPr="00B1486C">
        <w:rPr>
          <w:spacing w:val="-2"/>
          <w:sz w:val="24"/>
          <w:szCs w:val="24"/>
        </w:rPr>
        <w:t xml:space="preserve"> </w:t>
      </w:r>
      <w:r w:rsidRPr="00B1486C">
        <w:rPr>
          <w:sz w:val="24"/>
          <w:szCs w:val="24"/>
        </w:rPr>
        <w:t>available</w:t>
      </w:r>
      <w:r w:rsidRPr="00B1486C">
        <w:rPr>
          <w:spacing w:val="-1"/>
          <w:sz w:val="24"/>
          <w:szCs w:val="24"/>
        </w:rPr>
        <w:t xml:space="preserve"> </w:t>
      </w:r>
      <w:r w:rsidRPr="00B1486C">
        <w:rPr>
          <w:sz w:val="24"/>
          <w:szCs w:val="24"/>
        </w:rPr>
        <w:t>salary.</w:t>
      </w:r>
    </w:p>
    <w:p w14:paraId="1BB250E2" w14:textId="77777777" w:rsidR="0099269D" w:rsidRPr="00D638DA" w:rsidRDefault="0099269D">
      <w:pPr>
        <w:pStyle w:val="BodyText"/>
        <w:spacing w:before="4"/>
      </w:pPr>
    </w:p>
    <w:p w14:paraId="22D5AD31" w14:textId="77777777" w:rsidR="0099269D" w:rsidRPr="00B1486C" w:rsidRDefault="00590282">
      <w:pPr>
        <w:pStyle w:val="ListParagraph"/>
        <w:numPr>
          <w:ilvl w:val="0"/>
          <w:numId w:val="1"/>
        </w:numPr>
        <w:tabs>
          <w:tab w:val="left" w:pos="934"/>
        </w:tabs>
        <w:spacing w:before="1"/>
        <w:ind w:right="1031"/>
        <w:rPr>
          <w:sz w:val="24"/>
          <w:szCs w:val="24"/>
        </w:rPr>
      </w:pPr>
      <w:r w:rsidRPr="000F224D">
        <w:rPr>
          <w:sz w:val="24"/>
          <w:szCs w:val="24"/>
        </w:rPr>
        <w:t>Any</w:t>
      </w:r>
      <w:r w:rsidRPr="000F224D">
        <w:rPr>
          <w:spacing w:val="-6"/>
          <w:sz w:val="24"/>
          <w:szCs w:val="24"/>
        </w:rPr>
        <w:t xml:space="preserve"> </w:t>
      </w:r>
      <w:r w:rsidRPr="000F224D">
        <w:rPr>
          <w:sz w:val="24"/>
          <w:szCs w:val="24"/>
        </w:rPr>
        <w:t>timesheet</w:t>
      </w:r>
      <w:r w:rsidRPr="00A27DF5">
        <w:rPr>
          <w:spacing w:val="-4"/>
          <w:sz w:val="24"/>
          <w:szCs w:val="24"/>
        </w:rPr>
        <w:t xml:space="preserve"> </w:t>
      </w:r>
      <w:r w:rsidRPr="00A27DF5">
        <w:rPr>
          <w:sz w:val="24"/>
          <w:szCs w:val="24"/>
        </w:rPr>
        <w:t>or</w:t>
      </w:r>
      <w:r w:rsidRPr="001F0CEE">
        <w:rPr>
          <w:spacing w:val="-2"/>
          <w:sz w:val="24"/>
          <w:szCs w:val="24"/>
        </w:rPr>
        <w:t xml:space="preserve"> </w:t>
      </w:r>
      <w:r w:rsidRPr="001F0CEE">
        <w:rPr>
          <w:sz w:val="24"/>
          <w:szCs w:val="24"/>
        </w:rPr>
        <w:t>expense</w:t>
      </w:r>
      <w:r w:rsidRPr="001F0CEE">
        <w:rPr>
          <w:spacing w:val="-2"/>
          <w:sz w:val="24"/>
          <w:szCs w:val="24"/>
        </w:rPr>
        <w:t xml:space="preserve"> </w:t>
      </w:r>
      <w:r w:rsidRPr="00B1486C">
        <w:rPr>
          <w:sz w:val="24"/>
          <w:szCs w:val="24"/>
        </w:rPr>
        <w:t>claim</w:t>
      </w:r>
      <w:r w:rsidRPr="00B1486C">
        <w:rPr>
          <w:spacing w:val="-1"/>
          <w:sz w:val="24"/>
          <w:szCs w:val="24"/>
        </w:rPr>
        <w:t xml:space="preserve"> </w:t>
      </w:r>
      <w:r w:rsidRPr="00B1486C">
        <w:rPr>
          <w:sz w:val="24"/>
          <w:szCs w:val="24"/>
        </w:rPr>
        <w:t>received</w:t>
      </w:r>
      <w:r w:rsidRPr="00B1486C">
        <w:rPr>
          <w:spacing w:val="-2"/>
          <w:sz w:val="24"/>
          <w:szCs w:val="24"/>
        </w:rPr>
        <w:t xml:space="preserve"> </w:t>
      </w:r>
      <w:r w:rsidRPr="00B1486C">
        <w:rPr>
          <w:sz w:val="24"/>
          <w:szCs w:val="24"/>
        </w:rPr>
        <w:t>after</w:t>
      </w:r>
      <w:r w:rsidRPr="00B1486C">
        <w:rPr>
          <w:spacing w:val="-2"/>
          <w:sz w:val="24"/>
          <w:szCs w:val="24"/>
        </w:rPr>
        <w:t xml:space="preserve"> </w:t>
      </w:r>
      <w:r w:rsidRPr="00B1486C">
        <w:rPr>
          <w:sz w:val="24"/>
          <w:szCs w:val="24"/>
        </w:rPr>
        <w:t>the</w:t>
      </w:r>
      <w:r w:rsidRPr="00B1486C">
        <w:rPr>
          <w:spacing w:val="-3"/>
          <w:sz w:val="24"/>
          <w:szCs w:val="24"/>
        </w:rPr>
        <w:t xml:space="preserve"> </w:t>
      </w:r>
      <w:r w:rsidRPr="00B1486C">
        <w:rPr>
          <w:sz w:val="24"/>
          <w:szCs w:val="24"/>
        </w:rPr>
        <w:t>published</w:t>
      </w:r>
      <w:r w:rsidRPr="00B1486C">
        <w:rPr>
          <w:spacing w:val="-4"/>
          <w:sz w:val="24"/>
          <w:szCs w:val="24"/>
        </w:rPr>
        <w:t xml:space="preserve"> </w:t>
      </w:r>
      <w:r w:rsidRPr="00B1486C">
        <w:rPr>
          <w:sz w:val="24"/>
          <w:szCs w:val="24"/>
        </w:rPr>
        <w:t>deadline</w:t>
      </w:r>
      <w:r w:rsidRPr="00B1486C">
        <w:rPr>
          <w:spacing w:val="-2"/>
          <w:sz w:val="24"/>
          <w:szCs w:val="24"/>
        </w:rPr>
        <w:t xml:space="preserve"> </w:t>
      </w:r>
      <w:r w:rsidRPr="00B1486C">
        <w:rPr>
          <w:sz w:val="24"/>
          <w:szCs w:val="24"/>
        </w:rPr>
        <w:t>will</w:t>
      </w:r>
      <w:r w:rsidRPr="00B1486C">
        <w:rPr>
          <w:spacing w:val="-2"/>
          <w:sz w:val="24"/>
          <w:szCs w:val="24"/>
        </w:rPr>
        <w:t xml:space="preserve"> </w:t>
      </w:r>
      <w:r w:rsidRPr="00B1486C">
        <w:rPr>
          <w:sz w:val="24"/>
          <w:szCs w:val="24"/>
        </w:rPr>
        <w:t>be</w:t>
      </w:r>
      <w:r w:rsidRPr="00B1486C">
        <w:rPr>
          <w:spacing w:val="-2"/>
          <w:sz w:val="24"/>
          <w:szCs w:val="24"/>
        </w:rPr>
        <w:t xml:space="preserve"> </w:t>
      </w:r>
      <w:r w:rsidRPr="00B1486C">
        <w:rPr>
          <w:sz w:val="24"/>
          <w:szCs w:val="24"/>
        </w:rPr>
        <w:t>held</w:t>
      </w:r>
      <w:r w:rsidRPr="00B1486C">
        <w:rPr>
          <w:spacing w:val="-64"/>
          <w:sz w:val="24"/>
          <w:szCs w:val="24"/>
        </w:rPr>
        <w:t xml:space="preserve"> </w:t>
      </w:r>
      <w:r w:rsidRPr="00B1486C">
        <w:rPr>
          <w:sz w:val="24"/>
          <w:szCs w:val="24"/>
        </w:rPr>
        <w:t>until the next payment period. Late submission of timesheets or expense claim</w:t>
      </w:r>
      <w:r w:rsidRPr="00B1486C">
        <w:rPr>
          <w:spacing w:val="1"/>
          <w:sz w:val="24"/>
          <w:szCs w:val="24"/>
        </w:rPr>
        <w:t xml:space="preserve"> </w:t>
      </w:r>
      <w:r w:rsidRPr="00B1486C">
        <w:rPr>
          <w:sz w:val="24"/>
          <w:szCs w:val="24"/>
        </w:rPr>
        <w:t>forms</w:t>
      </w:r>
      <w:r w:rsidRPr="00B1486C">
        <w:rPr>
          <w:spacing w:val="-3"/>
          <w:sz w:val="24"/>
          <w:szCs w:val="24"/>
        </w:rPr>
        <w:t xml:space="preserve"> </w:t>
      </w:r>
      <w:r w:rsidRPr="00B1486C">
        <w:rPr>
          <w:sz w:val="24"/>
          <w:szCs w:val="24"/>
        </w:rPr>
        <w:t>does</w:t>
      </w:r>
      <w:r w:rsidRPr="00B1486C">
        <w:rPr>
          <w:spacing w:val="-3"/>
          <w:sz w:val="24"/>
          <w:szCs w:val="24"/>
        </w:rPr>
        <w:t xml:space="preserve"> </w:t>
      </w:r>
      <w:r w:rsidRPr="00B1486C">
        <w:rPr>
          <w:sz w:val="24"/>
          <w:szCs w:val="24"/>
        </w:rPr>
        <w:t>not qualify</w:t>
      </w:r>
      <w:r w:rsidRPr="00B1486C">
        <w:rPr>
          <w:spacing w:val="-3"/>
          <w:sz w:val="24"/>
          <w:szCs w:val="24"/>
        </w:rPr>
        <w:t xml:space="preserve"> </w:t>
      </w:r>
      <w:r w:rsidRPr="00B1486C">
        <w:rPr>
          <w:sz w:val="24"/>
          <w:szCs w:val="24"/>
        </w:rPr>
        <w:t>for an interim</w:t>
      </w:r>
      <w:r w:rsidRPr="00B1486C">
        <w:rPr>
          <w:spacing w:val="-1"/>
          <w:sz w:val="24"/>
          <w:szCs w:val="24"/>
        </w:rPr>
        <w:t xml:space="preserve"> </w:t>
      </w:r>
      <w:r w:rsidRPr="00B1486C">
        <w:rPr>
          <w:sz w:val="24"/>
          <w:szCs w:val="24"/>
        </w:rPr>
        <w:t>payment.</w:t>
      </w:r>
    </w:p>
    <w:p w14:paraId="7A620864" w14:textId="77777777" w:rsidR="0099269D" w:rsidRPr="00D638DA" w:rsidRDefault="0099269D">
      <w:pPr>
        <w:pStyle w:val="BodyText"/>
        <w:spacing w:before="5"/>
      </w:pPr>
    </w:p>
    <w:p w14:paraId="1DE8CB22" w14:textId="77777777" w:rsidR="0099269D" w:rsidRPr="00B1486C" w:rsidRDefault="00590282">
      <w:pPr>
        <w:pStyle w:val="ListParagraph"/>
        <w:numPr>
          <w:ilvl w:val="0"/>
          <w:numId w:val="1"/>
        </w:numPr>
        <w:tabs>
          <w:tab w:val="left" w:pos="934"/>
        </w:tabs>
        <w:spacing w:before="0"/>
        <w:ind w:hanging="361"/>
        <w:rPr>
          <w:sz w:val="24"/>
          <w:szCs w:val="24"/>
        </w:rPr>
      </w:pPr>
      <w:r w:rsidRPr="000F224D">
        <w:rPr>
          <w:sz w:val="24"/>
          <w:szCs w:val="24"/>
        </w:rPr>
        <w:t>Payroll</w:t>
      </w:r>
      <w:r w:rsidRPr="000F224D">
        <w:rPr>
          <w:spacing w:val="-1"/>
          <w:sz w:val="24"/>
          <w:szCs w:val="24"/>
        </w:rPr>
        <w:t xml:space="preserve"> </w:t>
      </w:r>
      <w:r w:rsidRPr="000F224D">
        <w:rPr>
          <w:sz w:val="24"/>
          <w:szCs w:val="24"/>
        </w:rPr>
        <w:t>will</w:t>
      </w:r>
      <w:r w:rsidRPr="00A27DF5">
        <w:rPr>
          <w:spacing w:val="-2"/>
          <w:sz w:val="24"/>
          <w:szCs w:val="24"/>
        </w:rPr>
        <w:t xml:space="preserve"> </w:t>
      </w:r>
      <w:r w:rsidRPr="00A27DF5">
        <w:rPr>
          <w:sz w:val="24"/>
          <w:szCs w:val="24"/>
        </w:rPr>
        <w:t>calculate</w:t>
      </w:r>
      <w:r w:rsidRPr="001F0CEE">
        <w:rPr>
          <w:spacing w:val="-1"/>
          <w:sz w:val="24"/>
          <w:szCs w:val="24"/>
        </w:rPr>
        <w:t xml:space="preserve"> </w:t>
      </w:r>
      <w:r w:rsidRPr="001F0CEE">
        <w:rPr>
          <w:sz w:val="24"/>
          <w:szCs w:val="24"/>
        </w:rPr>
        <w:t>the</w:t>
      </w:r>
      <w:r w:rsidRPr="001F0CEE">
        <w:rPr>
          <w:spacing w:val="-3"/>
          <w:sz w:val="24"/>
          <w:szCs w:val="24"/>
        </w:rPr>
        <w:t xml:space="preserve"> </w:t>
      </w:r>
      <w:r w:rsidRPr="00B1486C">
        <w:rPr>
          <w:sz w:val="24"/>
          <w:szCs w:val="24"/>
        </w:rPr>
        <w:t>gross</w:t>
      </w:r>
      <w:r w:rsidRPr="00B1486C">
        <w:rPr>
          <w:spacing w:val="-2"/>
          <w:sz w:val="24"/>
          <w:szCs w:val="24"/>
        </w:rPr>
        <w:t xml:space="preserve"> </w:t>
      </w:r>
      <w:r w:rsidRPr="00B1486C">
        <w:rPr>
          <w:sz w:val="24"/>
          <w:szCs w:val="24"/>
        </w:rPr>
        <w:t>payment</w:t>
      </w:r>
      <w:r w:rsidRPr="00B1486C">
        <w:rPr>
          <w:spacing w:val="-2"/>
          <w:sz w:val="24"/>
          <w:szCs w:val="24"/>
        </w:rPr>
        <w:t xml:space="preserve"> </w:t>
      </w:r>
      <w:r w:rsidRPr="00B1486C">
        <w:rPr>
          <w:sz w:val="24"/>
          <w:szCs w:val="24"/>
        </w:rPr>
        <w:t>due</w:t>
      </w:r>
      <w:r w:rsidRPr="00B1486C">
        <w:rPr>
          <w:spacing w:val="-2"/>
          <w:sz w:val="24"/>
          <w:szCs w:val="24"/>
        </w:rPr>
        <w:t xml:space="preserve"> </w:t>
      </w:r>
      <w:r w:rsidRPr="00B1486C">
        <w:rPr>
          <w:sz w:val="24"/>
          <w:szCs w:val="24"/>
        </w:rPr>
        <w:t>to</w:t>
      </w:r>
      <w:r w:rsidRPr="00B1486C">
        <w:rPr>
          <w:spacing w:val="-3"/>
          <w:sz w:val="24"/>
          <w:szCs w:val="24"/>
        </w:rPr>
        <w:t xml:space="preserve"> </w:t>
      </w:r>
      <w:r w:rsidRPr="00B1486C">
        <w:rPr>
          <w:sz w:val="24"/>
          <w:szCs w:val="24"/>
        </w:rPr>
        <w:t>the</w:t>
      </w:r>
      <w:r w:rsidRPr="00B1486C">
        <w:rPr>
          <w:spacing w:val="-2"/>
          <w:sz w:val="24"/>
          <w:szCs w:val="24"/>
        </w:rPr>
        <w:t xml:space="preserve"> </w:t>
      </w:r>
      <w:r w:rsidRPr="00B1486C">
        <w:rPr>
          <w:sz w:val="24"/>
          <w:szCs w:val="24"/>
        </w:rPr>
        <w:t>employee.</w:t>
      </w:r>
    </w:p>
    <w:p w14:paraId="06C592EC" w14:textId="77777777" w:rsidR="0099269D" w:rsidRPr="00D638DA" w:rsidRDefault="0099269D">
      <w:pPr>
        <w:pStyle w:val="BodyText"/>
        <w:spacing w:before="5"/>
      </w:pPr>
    </w:p>
    <w:p w14:paraId="64A22AB8" w14:textId="77777777" w:rsidR="0099269D" w:rsidRPr="00B1486C" w:rsidRDefault="00590282">
      <w:pPr>
        <w:pStyle w:val="ListParagraph"/>
        <w:numPr>
          <w:ilvl w:val="0"/>
          <w:numId w:val="1"/>
        </w:numPr>
        <w:tabs>
          <w:tab w:val="left" w:pos="934"/>
        </w:tabs>
        <w:spacing w:before="0"/>
        <w:ind w:right="1159"/>
        <w:rPr>
          <w:sz w:val="24"/>
          <w:szCs w:val="24"/>
        </w:rPr>
      </w:pPr>
      <w:r w:rsidRPr="000F224D">
        <w:rPr>
          <w:sz w:val="24"/>
          <w:szCs w:val="24"/>
        </w:rPr>
        <w:t>Approximately two-thirds of this gross payment will be paid into the employee’s</w:t>
      </w:r>
      <w:r w:rsidRPr="000F224D">
        <w:rPr>
          <w:spacing w:val="1"/>
          <w:sz w:val="24"/>
          <w:szCs w:val="24"/>
        </w:rPr>
        <w:t xml:space="preserve"> </w:t>
      </w:r>
      <w:r w:rsidRPr="00A27DF5">
        <w:rPr>
          <w:sz w:val="24"/>
          <w:szCs w:val="24"/>
        </w:rPr>
        <w:t>bank account. This is to make reasonable allowance for deductions in respect of</w:t>
      </w:r>
      <w:r w:rsidRPr="001F0CEE">
        <w:rPr>
          <w:spacing w:val="-64"/>
          <w:sz w:val="24"/>
          <w:szCs w:val="24"/>
        </w:rPr>
        <w:t xml:space="preserve"> </w:t>
      </w:r>
      <w:r w:rsidRPr="00B1486C">
        <w:rPr>
          <w:sz w:val="24"/>
          <w:szCs w:val="24"/>
        </w:rPr>
        <w:t>tax,</w:t>
      </w:r>
      <w:r w:rsidRPr="00B1486C">
        <w:rPr>
          <w:spacing w:val="-1"/>
          <w:sz w:val="24"/>
          <w:szCs w:val="24"/>
        </w:rPr>
        <w:t xml:space="preserve"> </w:t>
      </w:r>
      <w:r w:rsidRPr="00B1486C">
        <w:rPr>
          <w:sz w:val="24"/>
          <w:szCs w:val="24"/>
        </w:rPr>
        <w:t>National</w:t>
      </w:r>
      <w:r w:rsidRPr="00B1486C">
        <w:rPr>
          <w:spacing w:val="-3"/>
          <w:sz w:val="24"/>
          <w:szCs w:val="24"/>
        </w:rPr>
        <w:t xml:space="preserve"> </w:t>
      </w:r>
      <w:proofErr w:type="gramStart"/>
      <w:r w:rsidRPr="00B1486C">
        <w:rPr>
          <w:sz w:val="24"/>
          <w:szCs w:val="24"/>
        </w:rPr>
        <w:t>Insurance</w:t>
      </w:r>
      <w:proofErr w:type="gramEnd"/>
      <w:r w:rsidRPr="00B1486C">
        <w:rPr>
          <w:spacing w:val="-2"/>
          <w:sz w:val="24"/>
          <w:szCs w:val="24"/>
        </w:rPr>
        <w:t xml:space="preserve"> </w:t>
      </w:r>
      <w:r w:rsidRPr="00B1486C">
        <w:rPr>
          <w:sz w:val="24"/>
          <w:szCs w:val="24"/>
        </w:rPr>
        <w:t>and</w:t>
      </w:r>
      <w:r w:rsidRPr="00B1486C">
        <w:rPr>
          <w:spacing w:val="-2"/>
          <w:sz w:val="24"/>
          <w:szCs w:val="24"/>
        </w:rPr>
        <w:t xml:space="preserve"> </w:t>
      </w:r>
      <w:r w:rsidRPr="00B1486C">
        <w:rPr>
          <w:sz w:val="24"/>
          <w:szCs w:val="24"/>
        </w:rPr>
        <w:t>pension</w:t>
      </w:r>
      <w:r w:rsidRPr="00B1486C">
        <w:rPr>
          <w:spacing w:val="4"/>
          <w:sz w:val="24"/>
          <w:szCs w:val="24"/>
        </w:rPr>
        <w:t xml:space="preserve"> </w:t>
      </w:r>
      <w:r w:rsidRPr="00B1486C">
        <w:rPr>
          <w:sz w:val="24"/>
          <w:szCs w:val="24"/>
        </w:rPr>
        <w:t>contributions.</w:t>
      </w:r>
    </w:p>
    <w:p w14:paraId="3C4DBD85" w14:textId="77777777" w:rsidR="0099269D" w:rsidRPr="00B1486C" w:rsidRDefault="0099269D">
      <w:pPr>
        <w:rPr>
          <w:sz w:val="24"/>
          <w:szCs w:val="24"/>
        </w:rPr>
        <w:sectPr w:rsidR="0099269D" w:rsidRPr="00B1486C">
          <w:footerReference w:type="default" r:id="rId14"/>
          <w:pgSz w:w="11910" w:h="16840"/>
          <w:pgMar w:top="1360" w:right="380" w:bottom="1780" w:left="920" w:header="0" w:footer="1597" w:gutter="0"/>
          <w:cols w:space="720"/>
        </w:sectPr>
      </w:pPr>
    </w:p>
    <w:p w14:paraId="0D6C67A5" w14:textId="77777777" w:rsidR="0099269D" w:rsidRPr="000F224D" w:rsidRDefault="00590282">
      <w:pPr>
        <w:pStyle w:val="Heading2"/>
        <w:numPr>
          <w:ilvl w:val="0"/>
          <w:numId w:val="8"/>
        </w:numPr>
        <w:tabs>
          <w:tab w:val="left" w:pos="779"/>
          <w:tab w:val="left" w:pos="780"/>
        </w:tabs>
        <w:spacing w:before="81" w:line="345" w:lineRule="auto"/>
        <w:ind w:left="212" w:right="4472" w:firstLine="0"/>
        <w:jc w:val="left"/>
      </w:pPr>
      <w:bookmarkStart w:id="39" w:name="_Toc123651814"/>
      <w:r w:rsidRPr="000F224D">
        <w:lastRenderedPageBreak/>
        <w:t>APPENDIX 7: INTERIM PAYMENT PRO-FORMA</w:t>
      </w:r>
      <w:r w:rsidRPr="000F224D">
        <w:rPr>
          <w:spacing w:val="-64"/>
        </w:rPr>
        <w:t xml:space="preserve"> </w:t>
      </w:r>
      <w:r w:rsidRPr="000F224D">
        <w:t>BRADFORD</w:t>
      </w:r>
      <w:r w:rsidRPr="000F224D">
        <w:rPr>
          <w:spacing w:val="-1"/>
        </w:rPr>
        <w:t xml:space="preserve"> </w:t>
      </w:r>
      <w:r w:rsidRPr="000F224D">
        <w:t>NHS PAYROLL SERVICES</w:t>
      </w:r>
      <w:bookmarkEnd w:id="39"/>
    </w:p>
    <w:p w14:paraId="12D0CDA1" w14:textId="77777777" w:rsidR="0099269D" w:rsidRPr="00D638DA" w:rsidRDefault="0099269D">
      <w:pPr>
        <w:pStyle w:val="BodyText"/>
        <w:spacing w:before="2"/>
        <w:rPr>
          <w:b/>
        </w:rPr>
      </w:pPr>
    </w:p>
    <w:p w14:paraId="6F6D652A" w14:textId="77777777" w:rsidR="0099269D" w:rsidRPr="00B1486C" w:rsidRDefault="00590282">
      <w:pPr>
        <w:spacing w:before="1"/>
        <w:ind w:left="212"/>
        <w:rPr>
          <w:b/>
          <w:sz w:val="24"/>
          <w:szCs w:val="24"/>
        </w:rPr>
      </w:pPr>
      <w:r w:rsidRPr="000F224D">
        <w:rPr>
          <w:b/>
          <w:sz w:val="24"/>
          <w:szCs w:val="24"/>
        </w:rPr>
        <w:t>REQUEST</w:t>
      </w:r>
      <w:r w:rsidRPr="000F224D">
        <w:rPr>
          <w:b/>
          <w:spacing w:val="-2"/>
          <w:sz w:val="24"/>
          <w:szCs w:val="24"/>
        </w:rPr>
        <w:t xml:space="preserve"> </w:t>
      </w:r>
      <w:r w:rsidRPr="00A27DF5">
        <w:rPr>
          <w:b/>
          <w:sz w:val="24"/>
          <w:szCs w:val="24"/>
        </w:rPr>
        <w:t>FOR AN</w:t>
      </w:r>
      <w:r w:rsidRPr="00A27DF5">
        <w:rPr>
          <w:b/>
          <w:spacing w:val="-1"/>
          <w:sz w:val="24"/>
          <w:szCs w:val="24"/>
        </w:rPr>
        <w:t xml:space="preserve"> </w:t>
      </w:r>
      <w:r w:rsidRPr="001F0CEE">
        <w:rPr>
          <w:b/>
          <w:sz w:val="24"/>
          <w:szCs w:val="24"/>
        </w:rPr>
        <w:t>INTERIM</w:t>
      </w:r>
      <w:r w:rsidRPr="00B1486C">
        <w:rPr>
          <w:b/>
          <w:spacing w:val="-1"/>
          <w:sz w:val="24"/>
          <w:szCs w:val="24"/>
        </w:rPr>
        <w:t xml:space="preserve"> </w:t>
      </w:r>
      <w:r w:rsidRPr="00B1486C">
        <w:rPr>
          <w:b/>
          <w:sz w:val="24"/>
          <w:szCs w:val="24"/>
        </w:rPr>
        <w:t>PAYMENT</w:t>
      </w:r>
      <w:r w:rsidRPr="00B1486C">
        <w:rPr>
          <w:b/>
          <w:spacing w:val="-2"/>
          <w:sz w:val="24"/>
          <w:szCs w:val="24"/>
        </w:rPr>
        <w:t xml:space="preserve"> </w:t>
      </w:r>
      <w:r w:rsidRPr="00B1486C">
        <w:rPr>
          <w:b/>
          <w:sz w:val="24"/>
          <w:szCs w:val="24"/>
        </w:rPr>
        <w:t>(Salary</w:t>
      </w:r>
      <w:r w:rsidRPr="00B1486C">
        <w:rPr>
          <w:b/>
          <w:spacing w:val="-9"/>
          <w:sz w:val="24"/>
          <w:szCs w:val="24"/>
        </w:rPr>
        <w:t xml:space="preserve"> </w:t>
      </w:r>
      <w:r w:rsidRPr="00B1486C">
        <w:rPr>
          <w:b/>
          <w:sz w:val="24"/>
          <w:szCs w:val="24"/>
        </w:rPr>
        <w:t>Underpayments</w:t>
      </w:r>
      <w:r w:rsidRPr="00B1486C">
        <w:rPr>
          <w:b/>
          <w:spacing w:val="-1"/>
          <w:sz w:val="24"/>
          <w:szCs w:val="24"/>
        </w:rPr>
        <w:t xml:space="preserve"> </w:t>
      </w:r>
      <w:r w:rsidRPr="00B1486C">
        <w:rPr>
          <w:b/>
          <w:sz w:val="24"/>
          <w:szCs w:val="24"/>
        </w:rPr>
        <w:t>Only)</w:t>
      </w:r>
    </w:p>
    <w:p w14:paraId="52CEE7A1" w14:textId="77777777" w:rsidR="0099269D" w:rsidRPr="00D638DA" w:rsidRDefault="0099269D">
      <w:pPr>
        <w:pStyle w:val="BodyText"/>
        <w:spacing w:before="9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3"/>
      </w:tblGrid>
      <w:tr w:rsidR="0099269D" w:rsidRPr="000F224D" w14:paraId="201DAB6E" w14:textId="77777777">
        <w:trPr>
          <w:trHeight w:val="1190"/>
        </w:trPr>
        <w:tc>
          <w:tcPr>
            <w:tcW w:w="4621" w:type="dxa"/>
          </w:tcPr>
          <w:p w14:paraId="6698F091" w14:textId="77777777" w:rsidR="0099269D" w:rsidRPr="000F224D" w:rsidRDefault="00590282">
            <w:pPr>
              <w:pStyle w:val="TableParagraph"/>
              <w:spacing w:before="118"/>
              <w:ind w:left="107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Employee Name:</w:t>
            </w:r>
          </w:p>
        </w:tc>
        <w:tc>
          <w:tcPr>
            <w:tcW w:w="4623" w:type="dxa"/>
          </w:tcPr>
          <w:p w14:paraId="1451C5CB" w14:textId="77777777" w:rsidR="0099269D" w:rsidRPr="00B1486C" w:rsidRDefault="00590282">
            <w:pPr>
              <w:pStyle w:val="TableParagraph"/>
              <w:spacing w:before="118"/>
              <w:ind w:left="110"/>
              <w:rPr>
                <w:sz w:val="24"/>
                <w:szCs w:val="24"/>
              </w:rPr>
            </w:pPr>
            <w:r w:rsidRPr="00A27DF5">
              <w:rPr>
                <w:sz w:val="24"/>
                <w:szCs w:val="24"/>
              </w:rPr>
              <w:t>Assignment</w:t>
            </w:r>
            <w:r w:rsidRPr="00A27DF5">
              <w:rPr>
                <w:spacing w:val="-3"/>
                <w:sz w:val="24"/>
                <w:szCs w:val="24"/>
              </w:rPr>
              <w:t xml:space="preserve"> </w:t>
            </w:r>
            <w:r w:rsidRPr="001F0CEE">
              <w:rPr>
                <w:sz w:val="24"/>
                <w:szCs w:val="24"/>
              </w:rPr>
              <w:t>No:</w:t>
            </w:r>
          </w:p>
        </w:tc>
      </w:tr>
      <w:tr w:rsidR="0099269D" w:rsidRPr="000F224D" w14:paraId="405527BD" w14:textId="77777777">
        <w:trPr>
          <w:trHeight w:val="1187"/>
        </w:trPr>
        <w:tc>
          <w:tcPr>
            <w:tcW w:w="4621" w:type="dxa"/>
          </w:tcPr>
          <w:p w14:paraId="2D4654A8" w14:textId="77777777" w:rsidR="0099269D" w:rsidRPr="00B1486C" w:rsidRDefault="00590282">
            <w:pPr>
              <w:pStyle w:val="TableParagraph"/>
              <w:spacing w:before="115"/>
              <w:ind w:left="107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Ward</w:t>
            </w:r>
            <w:r w:rsidRPr="000F224D">
              <w:rPr>
                <w:spacing w:val="1"/>
                <w:sz w:val="24"/>
                <w:szCs w:val="24"/>
              </w:rPr>
              <w:t xml:space="preserve"> </w:t>
            </w:r>
            <w:r w:rsidRPr="00A27DF5">
              <w:rPr>
                <w:sz w:val="24"/>
                <w:szCs w:val="24"/>
              </w:rPr>
              <w:t>/</w:t>
            </w:r>
            <w:r w:rsidRPr="00A27DF5">
              <w:rPr>
                <w:spacing w:val="-3"/>
                <w:sz w:val="24"/>
                <w:szCs w:val="24"/>
              </w:rPr>
              <w:t xml:space="preserve"> </w:t>
            </w:r>
            <w:r w:rsidRPr="001F0CEE">
              <w:rPr>
                <w:sz w:val="24"/>
                <w:szCs w:val="24"/>
              </w:rPr>
              <w:t>Unit /</w:t>
            </w:r>
            <w:r w:rsidRPr="00B1486C">
              <w:rPr>
                <w:spacing w:val="-3"/>
                <w:sz w:val="24"/>
                <w:szCs w:val="24"/>
              </w:rPr>
              <w:t xml:space="preserve"> </w:t>
            </w:r>
            <w:r w:rsidRPr="00B1486C">
              <w:rPr>
                <w:sz w:val="24"/>
                <w:szCs w:val="24"/>
              </w:rPr>
              <w:t>Department:</w:t>
            </w:r>
          </w:p>
        </w:tc>
        <w:tc>
          <w:tcPr>
            <w:tcW w:w="4623" w:type="dxa"/>
          </w:tcPr>
          <w:p w14:paraId="7E2A859F" w14:textId="77777777" w:rsidR="0099269D" w:rsidRPr="00B1486C" w:rsidRDefault="00590282">
            <w:pPr>
              <w:pStyle w:val="TableParagraph"/>
              <w:spacing w:before="115"/>
              <w:ind w:left="110"/>
              <w:rPr>
                <w:sz w:val="24"/>
                <w:szCs w:val="24"/>
              </w:rPr>
            </w:pPr>
            <w:r w:rsidRPr="00B1486C">
              <w:rPr>
                <w:sz w:val="24"/>
                <w:szCs w:val="24"/>
              </w:rPr>
              <w:t>Line</w:t>
            </w:r>
            <w:r w:rsidRPr="00B1486C">
              <w:rPr>
                <w:spacing w:val="-1"/>
                <w:sz w:val="24"/>
                <w:szCs w:val="24"/>
              </w:rPr>
              <w:t xml:space="preserve"> </w:t>
            </w:r>
            <w:r w:rsidRPr="00B1486C">
              <w:rPr>
                <w:sz w:val="24"/>
                <w:szCs w:val="24"/>
              </w:rPr>
              <w:t>Manager:</w:t>
            </w:r>
          </w:p>
        </w:tc>
      </w:tr>
      <w:tr w:rsidR="0099269D" w:rsidRPr="000F224D" w14:paraId="225483EE" w14:textId="77777777">
        <w:trPr>
          <w:trHeight w:val="1188"/>
        </w:trPr>
        <w:tc>
          <w:tcPr>
            <w:tcW w:w="4621" w:type="dxa"/>
          </w:tcPr>
          <w:p w14:paraId="1DE2449F" w14:textId="77777777" w:rsidR="0099269D" w:rsidRPr="000F224D" w:rsidRDefault="00590282">
            <w:pPr>
              <w:pStyle w:val="TableParagraph"/>
              <w:spacing w:before="116"/>
              <w:ind w:left="107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Division:</w:t>
            </w:r>
          </w:p>
        </w:tc>
        <w:tc>
          <w:tcPr>
            <w:tcW w:w="4623" w:type="dxa"/>
          </w:tcPr>
          <w:p w14:paraId="0C6F3BC4" w14:textId="77777777" w:rsidR="0099269D" w:rsidRPr="00B1486C" w:rsidRDefault="00590282">
            <w:pPr>
              <w:pStyle w:val="TableParagraph"/>
              <w:spacing w:before="116"/>
              <w:ind w:left="110"/>
              <w:rPr>
                <w:sz w:val="24"/>
                <w:szCs w:val="24"/>
              </w:rPr>
            </w:pPr>
            <w:r w:rsidRPr="00A27DF5">
              <w:rPr>
                <w:sz w:val="24"/>
                <w:szCs w:val="24"/>
              </w:rPr>
              <w:t>Cost</w:t>
            </w:r>
            <w:r w:rsidRPr="00A27DF5">
              <w:rPr>
                <w:spacing w:val="-1"/>
                <w:sz w:val="24"/>
                <w:szCs w:val="24"/>
              </w:rPr>
              <w:t xml:space="preserve"> </w:t>
            </w:r>
            <w:r w:rsidRPr="001F0CEE">
              <w:rPr>
                <w:sz w:val="24"/>
                <w:szCs w:val="24"/>
              </w:rPr>
              <w:t>Centre:</w:t>
            </w:r>
          </w:p>
        </w:tc>
      </w:tr>
      <w:tr w:rsidR="0099269D" w:rsidRPr="000F224D" w14:paraId="40FE3D36" w14:textId="77777777">
        <w:trPr>
          <w:trHeight w:val="2375"/>
        </w:trPr>
        <w:tc>
          <w:tcPr>
            <w:tcW w:w="9244" w:type="dxa"/>
            <w:gridSpan w:val="2"/>
          </w:tcPr>
          <w:p w14:paraId="1F55FE01" w14:textId="77777777" w:rsidR="0099269D" w:rsidRPr="00B1486C" w:rsidRDefault="00590282">
            <w:pPr>
              <w:pStyle w:val="TableParagraph"/>
              <w:spacing w:before="115"/>
              <w:ind w:left="107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Reason</w:t>
            </w:r>
            <w:r w:rsidRPr="000F224D">
              <w:rPr>
                <w:spacing w:val="-5"/>
                <w:sz w:val="24"/>
                <w:szCs w:val="24"/>
              </w:rPr>
              <w:t xml:space="preserve"> </w:t>
            </w:r>
            <w:r w:rsidRPr="00A27DF5">
              <w:rPr>
                <w:sz w:val="24"/>
                <w:szCs w:val="24"/>
              </w:rPr>
              <w:t>for</w:t>
            </w:r>
            <w:r w:rsidRPr="00A27DF5">
              <w:rPr>
                <w:spacing w:val="-1"/>
                <w:sz w:val="24"/>
                <w:szCs w:val="24"/>
              </w:rPr>
              <w:t xml:space="preserve"> </w:t>
            </w:r>
            <w:r w:rsidRPr="001F0CEE">
              <w:rPr>
                <w:sz w:val="24"/>
                <w:szCs w:val="24"/>
              </w:rPr>
              <w:t>exception:</w:t>
            </w:r>
          </w:p>
        </w:tc>
      </w:tr>
      <w:tr w:rsidR="0099269D" w:rsidRPr="000F224D" w14:paraId="0313A25D" w14:textId="77777777">
        <w:trPr>
          <w:trHeight w:val="1188"/>
        </w:trPr>
        <w:tc>
          <w:tcPr>
            <w:tcW w:w="4621" w:type="dxa"/>
          </w:tcPr>
          <w:p w14:paraId="747F1A14" w14:textId="77777777" w:rsidR="0099269D" w:rsidRPr="00B1486C" w:rsidRDefault="00590282">
            <w:pPr>
              <w:pStyle w:val="TableParagraph"/>
              <w:spacing w:before="115"/>
              <w:ind w:left="107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Authorising</w:t>
            </w:r>
            <w:r w:rsidRPr="000F224D">
              <w:rPr>
                <w:spacing w:val="-4"/>
                <w:sz w:val="24"/>
                <w:szCs w:val="24"/>
              </w:rPr>
              <w:t xml:space="preserve"> </w:t>
            </w:r>
            <w:r w:rsidRPr="00A27DF5">
              <w:rPr>
                <w:sz w:val="24"/>
                <w:szCs w:val="24"/>
              </w:rPr>
              <w:t>Manager</w:t>
            </w:r>
            <w:r w:rsidRPr="00A27DF5">
              <w:rPr>
                <w:spacing w:val="-2"/>
                <w:sz w:val="24"/>
                <w:szCs w:val="24"/>
              </w:rPr>
              <w:t xml:space="preserve"> </w:t>
            </w:r>
            <w:r w:rsidRPr="001F0CEE">
              <w:rPr>
                <w:sz w:val="24"/>
                <w:szCs w:val="24"/>
              </w:rPr>
              <w:t>Designation:</w:t>
            </w:r>
          </w:p>
        </w:tc>
        <w:tc>
          <w:tcPr>
            <w:tcW w:w="4623" w:type="dxa"/>
          </w:tcPr>
          <w:p w14:paraId="4B186CD2" w14:textId="77777777" w:rsidR="0099269D" w:rsidRPr="00B1486C" w:rsidRDefault="00590282">
            <w:pPr>
              <w:pStyle w:val="TableParagraph"/>
              <w:spacing w:before="115"/>
              <w:ind w:left="110"/>
              <w:rPr>
                <w:sz w:val="24"/>
                <w:szCs w:val="24"/>
              </w:rPr>
            </w:pPr>
            <w:r w:rsidRPr="00B1486C">
              <w:rPr>
                <w:sz w:val="24"/>
                <w:szCs w:val="24"/>
              </w:rPr>
              <w:t>Print</w:t>
            </w:r>
            <w:r w:rsidRPr="00B1486C">
              <w:rPr>
                <w:spacing w:val="-1"/>
                <w:sz w:val="24"/>
                <w:szCs w:val="24"/>
              </w:rPr>
              <w:t xml:space="preserve"> </w:t>
            </w:r>
            <w:r w:rsidRPr="00B1486C">
              <w:rPr>
                <w:sz w:val="24"/>
                <w:szCs w:val="24"/>
              </w:rPr>
              <w:t>Name:</w:t>
            </w:r>
          </w:p>
        </w:tc>
      </w:tr>
      <w:tr w:rsidR="0099269D" w:rsidRPr="000F224D" w14:paraId="584877FE" w14:textId="77777777">
        <w:trPr>
          <w:trHeight w:val="1187"/>
        </w:trPr>
        <w:tc>
          <w:tcPr>
            <w:tcW w:w="4621" w:type="dxa"/>
          </w:tcPr>
          <w:p w14:paraId="234876BF" w14:textId="77777777" w:rsidR="0099269D" w:rsidRPr="000F224D" w:rsidRDefault="00590282">
            <w:pPr>
              <w:pStyle w:val="TableParagraph"/>
              <w:spacing w:before="115"/>
              <w:ind w:left="107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Date:</w:t>
            </w:r>
          </w:p>
        </w:tc>
        <w:tc>
          <w:tcPr>
            <w:tcW w:w="4623" w:type="dxa"/>
          </w:tcPr>
          <w:p w14:paraId="2E003044" w14:textId="77777777" w:rsidR="0099269D" w:rsidRPr="00A27DF5" w:rsidRDefault="00590282">
            <w:pPr>
              <w:pStyle w:val="TableParagraph"/>
              <w:spacing w:before="115"/>
              <w:ind w:left="110"/>
              <w:rPr>
                <w:sz w:val="24"/>
                <w:szCs w:val="24"/>
              </w:rPr>
            </w:pPr>
            <w:r w:rsidRPr="00A27DF5">
              <w:rPr>
                <w:sz w:val="24"/>
                <w:szCs w:val="24"/>
              </w:rPr>
              <w:t>Signature:</w:t>
            </w:r>
          </w:p>
        </w:tc>
      </w:tr>
    </w:tbl>
    <w:p w14:paraId="6F303C90" w14:textId="77777777" w:rsidR="0099269D" w:rsidRPr="00B1486C" w:rsidRDefault="00590282">
      <w:pPr>
        <w:spacing w:before="117"/>
        <w:ind w:left="212" w:right="2034"/>
        <w:rPr>
          <w:b/>
          <w:sz w:val="24"/>
          <w:szCs w:val="24"/>
        </w:rPr>
      </w:pPr>
      <w:r w:rsidRPr="000F224D">
        <w:rPr>
          <w:b/>
          <w:sz w:val="24"/>
          <w:szCs w:val="24"/>
        </w:rPr>
        <w:t xml:space="preserve">Please return completed form by email to </w:t>
      </w:r>
      <w:hyperlink r:id="rId15">
        <w:r w:rsidRPr="00B1486C">
          <w:rPr>
            <w:b/>
            <w:color w:val="0000FF"/>
            <w:sz w:val="24"/>
            <w:szCs w:val="24"/>
            <w:u w:val="single" w:color="0000FF"/>
          </w:rPr>
          <w:t>payroll.service@bdct.nhs.uk</w:t>
        </w:r>
        <w:r w:rsidRPr="00B1486C">
          <w:rPr>
            <w:b/>
            <w:color w:val="0000FF"/>
            <w:sz w:val="24"/>
            <w:szCs w:val="24"/>
          </w:rPr>
          <w:t xml:space="preserve"> </w:t>
        </w:r>
      </w:hyperlink>
      <w:r w:rsidRPr="000F224D">
        <w:rPr>
          <w:b/>
          <w:sz w:val="24"/>
          <w:szCs w:val="24"/>
        </w:rPr>
        <w:t>or</w:t>
      </w:r>
      <w:r w:rsidRPr="000F224D">
        <w:rPr>
          <w:b/>
          <w:spacing w:val="-64"/>
          <w:sz w:val="24"/>
          <w:szCs w:val="24"/>
        </w:rPr>
        <w:t xml:space="preserve"> </w:t>
      </w:r>
      <w:r w:rsidRPr="00A27DF5">
        <w:rPr>
          <w:b/>
          <w:sz w:val="24"/>
          <w:szCs w:val="24"/>
        </w:rPr>
        <w:t>alternatively</w:t>
      </w:r>
      <w:r w:rsidRPr="00A27DF5">
        <w:rPr>
          <w:b/>
          <w:spacing w:val="-5"/>
          <w:sz w:val="24"/>
          <w:szCs w:val="24"/>
        </w:rPr>
        <w:t xml:space="preserve"> </w:t>
      </w:r>
      <w:r w:rsidRPr="001F0CEE">
        <w:rPr>
          <w:b/>
          <w:sz w:val="24"/>
          <w:szCs w:val="24"/>
        </w:rPr>
        <w:t>fax</w:t>
      </w:r>
      <w:r w:rsidRPr="00B1486C">
        <w:rPr>
          <w:b/>
          <w:spacing w:val="1"/>
          <w:sz w:val="24"/>
          <w:szCs w:val="24"/>
        </w:rPr>
        <w:t xml:space="preserve"> </w:t>
      </w:r>
      <w:r w:rsidRPr="00B1486C">
        <w:rPr>
          <w:b/>
          <w:sz w:val="24"/>
          <w:szCs w:val="24"/>
        </w:rPr>
        <w:t>to 01274</w:t>
      </w:r>
      <w:r w:rsidRPr="00B1486C">
        <w:rPr>
          <w:b/>
          <w:spacing w:val="2"/>
          <w:sz w:val="24"/>
          <w:szCs w:val="24"/>
        </w:rPr>
        <w:t xml:space="preserve"> </w:t>
      </w:r>
      <w:r w:rsidRPr="00B1486C">
        <w:rPr>
          <w:b/>
          <w:sz w:val="24"/>
          <w:szCs w:val="24"/>
        </w:rPr>
        <w:t>215410.</w:t>
      </w:r>
    </w:p>
    <w:p w14:paraId="289052BB" w14:textId="77777777" w:rsidR="0099269D" w:rsidRPr="00D638DA" w:rsidRDefault="0099269D">
      <w:pPr>
        <w:pStyle w:val="BodyText"/>
        <w:spacing w:before="9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</w:tblGrid>
      <w:tr w:rsidR="0099269D" w:rsidRPr="000F224D" w14:paraId="1A548C81" w14:textId="77777777">
        <w:trPr>
          <w:trHeight w:val="515"/>
        </w:trPr>
        <w:tc>
          <w:tcPr>
            <w:tcW w:w="4928" w:type="dxa"/>
            <w:shd w:val="clear" w:color="auto" w:fill="BEBEBE"/>
          </w:tcPr>
          <w:p w14:paraId="43C2917F" w14:textId="77777777" w:rsidR="0099269D" w:rsidRPr="00A27DF5" w:rsidRDefault="00590282">
            <w:pPr>
              <w:pStyle w:val="TableParagraph"/>
              <w:spacing w:before="115"/>
              <w:ind w:left="107"/>
              <w:rPr>
                <w:b/>
                <w:sz w:val="24"/>
                <w:szCs w:val="24"/>
              </w:rPr>
            </w:pPr>
            <w:r w:rsidRPr="000F224D">
              <w:rPr>
                <w:b/>
                <w:sz w:val="24"/>
                <w:szCs w:val="24"/>
              </w:rPr>
              <w:t>For Office Use</w:t>
            </w:r>
            <w:r w:rsidRPr="000F224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27DF5">
              <w:rPr>
                <w:b/>
                <w:sz w:val="24"/>
                <w:szCs w:val="24"/>
              </w:rPr>
              <w:t>Only</w:t>
            </w:r>
          </w:p>
        </w:tc>
      </w:tr>
      <w:tr w:rsidR="0099269D" w:rsidRPr="000F224D" w14:paraId="4739BAC5" w14:textId="77777777">
        <w:trPr>
          <w:trHeight w:val="518"/>
        </w:trPr>
        <w:tc>
          <w:tcPr>
            <w:tcW w:w="4928" w:type="dxa"/>
          </w:tcPr>
          <w:p w14:paraId="389F02C3" w14:textId="77777777" w:rsidR="0099269D" w:rsidRPr="00B1486C" w:rsidRDefault="00590282">
            <w:pPr>
              <w:pStyle w:val="TableParagraph"/>
              <w:spacing w:before="118"/>
              <w:ind w:left="107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Date</w:t>
            </w:r>
            <w:r w:rsidRPr="000F224D">
              <w:rPr>
                <w:spacing w:val="-2"/>
                <w:sz w:val="24"/>
                <w:szCs w:val="24"/>
              </w:rPr>
              <w:t xml:space="preserve"> </w:t>
            </w:r>
            <w:r w:rsidRPr="00A27DF5">
              <w:rPr>
                <w:sz w:val="24"/>
                <w:szCs w:val="24"/>
              </w:rPr>
              <w:t>Payment</w:t>
            </w:r>
            <w:r w:rsidRPr="00A27DF5">
              <w:rPr>
                <w:spacing w:val="-4"/>
                <w:sz w:val="24"/>
                <w:szCs w:val="24"/>
              </w:rPr>
              <w:t xml:space="preserve"> </w:t>
            </w:r>
            <w:r w:rsidRPr="001F0CEE">
              <w:rPr>
                <w:sz w:val="24"/>
                <w:szCs w:val="24"/>
              </w:rPr>
              <w:t>Made:</w:t>
            </w:r>
          </w:p>
        </w:tc>
      </w:tr>
      <w:tr w:rsidR="0099269D" w:rsidRPr="000F224D" w14:paraId="1667DBA0" w14:textId="77777777">
        <w:trPr>
          <w:trHeight w:val="515"/>
        </w:trPr>
        <w:tc>
          <w:tcPr>
            <w:tcW w:w="4928" w:type="dxa"/>
          </w:tcPr>
          <w:p w14:paraId="0CBEFFCC" w14:textId="77777777" w:rsidR="0099269D" w:rsidRPr="00B1486C" w:rsidRDefault="00590282">
            <w:pPr>
              <w:pStyle w:val="TableParagraph"/>
              <w:spacing w:before="115"/>
              <w:ind w:left="107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Payroll</w:t>
            </w:r>
            <w:r w:rsidRPr="000F224D">
              <w:rPr>
                <w:spacing w:val="-2"/>
                <w:sz w:val="24"/>
                <w:szCs w:val="24"/>
              </w:rPr>
              <w:t xml:space="preserve"> </w:t>
            </w:r>
            <w:r w:rsidRPr="00A27DF5">
              <w:rPr>
                <w:sz w:val="24"/>
                <w:szCs w:val="24"/>
              </w:rPr>
              <w:t>Officer</w:t>
            </w:r>
            <w:r w:rsidRPr="00A27DF5">
              <w:rPr>
                <w:spacing w:val="-1"/>
                <w:sz w:val="24"/>
                <w:szCs w:val="24"/>
              </w:rPr>
              <w:t xml:space="preserve"> </w:t>
            </w:r>
            <w:r w:rsidRPr="001F0CEE">
              <w:rPr>
                <w:sz w:val="24"/>
                <w:szCs w:val="24"/>
              </w:rPr>
              <w:t>Initials:</w:t>
            </w:r>
          </w:p>
        </w:tc>
      </w:tr>
      <w:tr w:rsidR="0099269D" w:rsidRPr="000F224D" w14:paraId="14755991" w14:textId="77777777">
        <w:trPr>
          <w:trHeight w:val="515"/>
        </w:trPr>
        <w:tc>
          <w:tcPr>
            <w:tcW w:w="4928" w:type="dxa"/>
          </w:tcPr>
          <w:p w14:paraId="29614A8A" w14:textId="77777777" w:rsidR="0099269D" w:rsidRPr="00B1486C" w:rsidRDefault="00590282">
            <w:pPr>
              <w:pStyle w:val="TableParagraph"/>
              <w:spacing w:before="115"/>
              <w:ind w:left="107"/>
              <w:rPr>
                <w:sz w:val="24"/>
                <w:szCs w:val="24"/>
              </w:rPr>
            </w:pPr>
            <w:r w:rsidRPr="000F224D">
              <w:rPr>
                <w:sz w:val="24"/>
                <w:szCs w:val="24"/>
              </w:rPr>
              <w:t>Footprints</w:t>
            </w:r>
            <w:r w:rsidRPr="000F224D">
              <w:rPr>
                <w:spacing w:val="-5"/>
                <w:sz w:val="24"/>
                <w:szCs w:val="24"/>
              </w:rPr>
              <w:t xml:space="preserve"> </w:t>
            </w:r>
            <w:r w:rsidRPr="00A27DF5">
              <w:rPr>
                <w:sz w:val="24"/>
                <w:szCs w:val="24"/>
              </w:rPr>
              <w:t>updated:</w:t>
            </w:r>
            <w:r w:rsidRPr="00A27DF5">
              <w:rPr>
                <w:spacing w:val="-2"/>
                <w:sz w:val="24"/>
                <w:szCs w:val="24"/>
              </w:rPr>
              <w:t xml:space="preserve"> </w:t>
            </w:r>
            <w:r w:rsidRPr="001F0CEE">
              <w:rPr>
                <w:sz w:val="24"/>
                <w:szCs w:val="24"/>
              </w:rPr>
              <w:t>Y/N</w:t>
            </w:r>
          </w:p>
        </w:tc>
      </w:tr>
    </w:tbl>
    <w:p w14:paraId="74F9C373" w14:textId="77777777" w:rsidR="00605B8B" w:rsidRDefault="00605B8B"/>
    <w:sectPr w:rsidR="00605B8B">
      <w:pgSz w:w="11910" w:h="16840"/>
      <w:pgMar w:top="1360" w:right="380" w:bottom="1780" w:left="920" w:header="0" w:footer="15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8D4DE" w14:textId="77777777" w:rsidR="00852777" w:rsidRDefault="00852777">
      <w:r>
        <w:separator/>
      </w:r>
    </w:p>
  </w:endnote>
  <w:endnote w:type="continuationSeparator" w:id="0">
    <w:p w14:paraId="18881BE8" w14:textId="77777777" w:rsidR="00852777" w:rsidRDefault="0085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60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7F1F65" w14:textId="77777777" w:rsidR="000F224D" w:rsidRDefault="000F22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C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E44F57" w14:textId="77777777" w:rsidR="00852777" w:rsidRDefault="00852777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8DD54" w14:textId="335DB463" w:rsidR="00852777" w:rsidRDefault="00E9140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2928" behindDoc="1" locked="0" layoutInCell="1" allowOverlap="1" wp14:anchorId="5B5C4284" wp14:editId="054E995A">
              <wp:simplePos x="0" y="0"/>
              <wp:positionH relativeFrom="page">
                <wp:posOffset>845820</wp:posOffset>
              </wp:positionH>
              <wp:positionV relativeFrom="page">
                <wp:posOffset>9494520</wp:posOffset>
              </wp:positionV>
              <wp:extent cx="6259195" cy="414655"/>
              <wp:effectExtent l="0" t="0" r="0" b="0"/>
              <wp:wrapNone/>
              <wp:docPr id="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59195" cy="414655"/>
                      </a:xfrm>
                      <a:custGeom>
                        <a:avLst/>
                        <a:gdLst>
                          <a:gd name="T0" fmla="+- 0 11188 1332"/>
                          <a:gd name="T1" fmla="*/ T0 w 9857"/>
                          <a:gd name="T2" fmla="+- 0 14952 14952"/>
                          <a:gd name="T3" fmla="*/ 14952 h 653"/>
                          <a:gd name="T4" fmla="+- 0 2374 1332"/>
                          <a:gd name="T5" fmla="*/ T4 w 9857"/>
                          <a:gd name="T6" fmla="+- 0 14952 14952"/>
                          <a:gd name="T7" fmla="*/ 14952 h 653"/>
                          <a:gd name="T8" fmla="+- 0 2331 1332"/>
                          <a:gd name="T9" fmla="*/ T8 w 9857"/>
                          <a:gd name="T10" fmla="+- 0 14952 14952"/>
                          <a:gd name="T11" fmla="*/ 14952 h 653"/>
                          <a:gd name="T12" fmla="+- 0 1332 1332"/>
                          <a:gd name="T13" fmla="*/ T12 w 9857"/>
                          <a:gd name="T14" fmla="+- 0 14952 14952"/>
                          <a:gd name="T15" fmla="*/ 14952 h 653"/>
                          <a:gd name="T16" fmla="+- 0 1332 1332"/>
                          <a:gd name="T17" fmla="*/ T16 w 9857"/>
                          <a:gd name="T18" fmla="+- 0 14995 14952"/>
                          <a:gd name="T19" fmla="*/ 14995 h 653"/>
                          <a:gd name="T20" fmla="+- 0 2331 1332"/>
                          <a:gd name="T21" fmla="*/ T20 w 9857"/>
                          <a:gd name="T22" fmla="+- 0 14995 14952"/>
                          <a:gd name="T23" fmla="*/ 14995 h 653"/>
                          <a:gd name="T24" fmla="+- 0 2331 1332"/>
                          <a:gd name="T25" fmla="*/ T24 w 9857"/>
                          <a:gd name="T26" fmla="+- 0 14997 14952"/>
                          <a:gd name="T27" fmla="*/ 14997 h 653"/>
                          <a:gd name="T28" fmla="+- 0 2331 1332"/>
                          <a:gd name="T29" fmla="*/ T28 w 9857"/>
                          <a:gd name="T30" fmla="+- 0 15604 14952"/>
                          <a:gd name="T31" fmla="*/ 15604 h 653"/>
                          <a:gd name="T32" fmla="+- 0 2374 1332"/>
                          <a:gd name="T33" fmla="*/ T32 w 9857"/>
                          <a:gd name="T34" fmla="+- 0 15604 14952"/>
                          <a:gd name="T35" fmla="*/ 15604 h 653"/>
                          <a:gd name="T36" fmla="+- 0 2374 1332"/>
                          <a:gd name="T37" fmla="*/ T36 w 9857"/>
                          <a:gd name="T38" fmla="+- 0 14997 14952"/>
                          <a:gd name="T39" fmla="*/ 14997 h 653"/>
                          <a:gd name="T40" fmla="+- 0 2374 1332"/>
                          <a:gd name="T41" fmla="*/ T40 w 9857"/>
                          <a:gd name="T42" fmla="+- 0 14995 14952"/>
                          <a:gd name="T43" fmla="*/ 14995 h 653"/>
                          <a:gd name="T44" fmla="+- 0 11188 1332"/>
                          <a:gd name="T45" fmla="*/ T44 w 9857"/>
                          <a:gd name="T46" fmla="+- 0 14995 14952"/>
                          <a:gd name="T47" fmla="*/ 14995 h 653"/>
                          <a:gd name="T48" fmla="+- 0 11188 1332"/>
                          <a:gd name="T49" fmla="*/ T48 w 9857"/>
                          <a:gd name="T50" fmla="+- 0 14952 14952"/>
                          <a:gd name="T51" fmla="*/ 14952 h 6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</a:cxnLst>
                        <a:rect l="0" t="0" r="r" b="b"/>
                        <a:pathLst>
                          <a:path w="9857" h="653">
                            <a:moveTo>
                              <a:pt x="9856" y="0"/>
                            </a:moveTo>
                            <a:lnTo>
                              <a:pt x="1042" y="0"/>
                            </a:lnTo>
                            <a:lnTo>
                              <a:pt x="999" y="0"/>
                            </a:lnTo>
                            <a:lnTo>
                              <a:pt x="0" y="0"/>
                            </a:lnTo>
                            <a:lnTo>
                              <a:pt x="0" y="43"/>
                            </a:lnTo>
                            <a:lnTo>
                              <a:pt x="999" y="43"/>
                            </a:lnTo>
                            <a:lnTo>
                              <a:pt x="999" y="45"/>
                            </a:lnTo>
                            <a:lnTo>
                              <a:pt x="999" y="652"/>
                            </a:lnTo>
                            <a:lnTo>
                              <a:pt x="1042" y="652"/>
                            </a:lnTo>
                            <a:lnTo>
                              <a:pt x="1042" y="45"/>
                            </a:lnTo>
                            <a:lnTo>
                              <a:pt x="1042" y="43"/>
                            </a:lnTo>
                            <a:lnTo>
                              <a:pt x="9856" y="43"/>
                            </a:lnTo>
                            <a:lnTo>
                              <a:pt x="9856" y="0"/>
                            </a:lnTo>
                            <a:close/>
                          </a:path>
                        </a:pathLst>
                      </a:cu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E3CD78" id="docshape3" o:spid="_x0000_s1026" style="position:absolute;margin-left:66.6pt;margin-top:747.6pt;width:492.85pt;height:32.65pt;z-index:-163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57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SHewQAAKgQAAAOAAAAZHJzL2Uyb0RvYy54bWysWNuOpDYQfY+Uf7B4TLQD5tI3Tc8q2tVG&#10;kTYXackHuGloUAATm+6eyddvlY17DcHdKIpG4tI+lE/VcdlV8/z+tanJJRey4u3eo0+BR/I248eq&#10;Pe29P9NP7zYekT1rj6zmbb733nLpvX/5/rvna7fLQ17y+pgLAkZaubt2e6/s+27n+zIr84bJJ97l&#10;LQwWXDSsh1dx8o+CXcF6U/thEKz8KxfHTvAslxJ+/agHvRdlvyjyrP+9KGTek3rvAbdeXYW6HvDq&#10;vzyz3UmwrqyygQb7DywaVrUw6c3UR9YzchbVv0w1VSa45EX/lPHG50VRZbnyAbyhwcSbLyXrcuUL&#10;BEd2tzDJ/89s9tvlS/eHQOqy+8yzvyRExL92cncbwRcJGHK4/sqPoCE791w5+1qIBr8EN8iriunb&#10;Lab5a08y+HEVJlu6TTySwVhM41WSYNB9tjNfZ2fZ/5xzZYldPstea3KEJxXRI2lZA9OmoF/R1CDP&#10;j+9IQCilmw2hURQOIt5w1OB+8EkakCvZbpL1FBQakDYWb5OQULxOgZEBgjUFICVZJdEUFhuYshdG&#10;63iWGwRC+4DcYge3lQE94rY2wPvcIAetwIVRRGe5bQ0MuW0c3OhEBXfgqK3DncjRiRSg6Cw9aiuR&#10;0tBFcKyEnnhWWWqLcY/gRA8nQVuOlK5cBMdywMTbZH7pUVsRjZtde+FYE6fAoa1IGjpTYyKIm2Bo&#10;S3KP4FgTN0FbkTR05Uc4EQQIrucjGNqSIMH1fPaGY03cBG1F0tCVJNFYEJqsAtgOZncXWxKNm5UY&#10;drlxDjv2l8hWJIVMmt/9orEg9wjaktwjONbEuQFGtiJp5EqSaCyIlm4+grYkdySOx5o4Cca2Imns&#10;SpJ4LAhO7Mji2JZE42YljieaOM+32JYkjV1ZEo8VucfQ1uQew4koboa2JmnsSpNkLAnM7DqEE1sU&#10;jbvFEEqJkykWWGnqh+y1HQoIeCIMy9FAFS0dl1ispGARKpJUHeRgAlBYbTjAEHEEqyriIRicRzCc&#10;f7rQuW8ajzUFN3XRAzhopeDbRdZxy0c47NRLyISDo7BvLoIPrkbLXMXNCclEy1zFrULBl7mKiYtw&#10;yLcl3DGLFHyZq/HgKqxEy7peC8NCE9BtTPsM4RHoMw74Ddt1rMf1aR7Jde+p0pSUUCdDSYkDDb/k&#10;KVeQHtcpACCPgajqVWC+b4C6tYE0wC3JApphc++0va12xJgzo+auUZCYDy1pzC3axoC5j6dbCjMr&#10;w1gx97G1lS7TIRpm3Nw17haLxUBYDVpWY8jcJwYf+WHUWoqbypDVXOaaCa4W1Sjdlg2uNqtZkryu&#10;jp+qusbVIsXp8KEW5MKg090E+Dd4NILVapdrOX5mHB4aPuzxsG+WuwM/vkG/J7hul6G9h4eSi388&#10;coVWee/Jv89M5B6pf2mhF93SGA/XXr3EyRrLUWGPHOwR1mZgau/1HuzK+Pih1/34uRPVqYSZqEqE&#10;lv8EfWZRYTuoGlLNaniBdljFZmjdsd+23xXq2z8YXr4CAAD//wMAUEsDBBQABgAIAAAAIQCmUeGQ&#10;4gAAAA4BAAAPAAAAZHJzL2Rvd25yZXYueG1sTI/BTsMwEETvSPyDtUjcqJ2WVG2IU9EiDkhwoC0V&#10;Rzc2cUS8jmynDX/P9gS3Ge1o9k25Gl3HTibE1qOEbCKAGay9brGRsN893y2AxaRQq86jkfBjIqyq&#10;66tSFdqf8d2ctqlhVIKxUBJsSn3BeaytcSpOfG+Qbl8+OJXIhobroM5U7jo+FWLOnWqRPljVm401&#10;9fd2cBI+1yLs7H5z6J+Gw9vHOrcvr3GU8vZmfHwAlsyY/sJwwSd0qIjp6AfUkXXkZ7MpRUncL3NS&#10;l0iWLZbAjqTyuciBVyX/P6P6BQAA//8DAFBLAQItABQABgAIAAAAIQC2gziS/gAAAOEBAAATAAAA&#10;AAAAAAAAAAAAAAAAAABbQ29udGVudF9UeXBlc10ueG1sUEsBAi0AFAAGAAgAAAAhADj9If/WAAAA&#10;lAEAAAsAAAAAAAAAAAAAAAAALwEAAF9yZWxzLy5yZWxzUEsBAi0AFAAGAAgAAAAhABh0lId7BAAA&#10;qBAAAA4AAAAAAAAAAAAAAAAALgIAAGRycy9lMm9Eb2MueG1sUEsBAi0AFAAGAAgAAAAhAKZR4ZDi&#10;AAAADgEAAA8AAAAAAAAAAAAAAAAA1QYAAGRycy9kb3ducmV2LnhtbFBLBQYAAAAABAAEAPMAAADk&#10;BwAAAAA=&#10;" path="m9856,l1042,,999,,,,,43r999,l999,45r,607l1042,652r,-607l1042,43r8814,l9856,xe" fillcolor="gray" stroked="f">
              <v:path arrowok="t" o:connecttype="custom" o:connectlocs="6258560,9494520;661670,9494520;634365,9494520;0,9494520;0,9521825;634365,9521825;634365,9523095;634365,9908540;661670,9908540;661670,9523095;661670,9521825;6258560,9521825;6258560,9494520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3440" behindDoc="1" locked="0" layoutInCell="1" allowOverlap="1" wp14:anchorId="7D70A408" wp14:editId="191A0CAA">
              <wp:simplePos x="0" y="0"/>
              <wp:positionH relativeFrom="page">
                <wp:posOffset>1161415</wp:posOffset>
              </wp:positionH>
              <wp:positionV relativeFrom="page">
                <wp:posOffset>9590405</wp:posOffset>
              </wp:positionV>
              <wp:extent cx="314960" cy="252095"/>
              <wp:effectExtent l="0" t="0" r="0" b="0"/>
              <wp:wrapNone/>
              <wp:docPr id="5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96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254DF" w14:textId="77777777" w:rsidR="00852777" w:rsidRDefault="00852777">
                          <w:pPr>
                            <w:spacing w:before="9"/>
                            <w:ind w:left="60"/>
                            <w:rPr>
                              <w:b/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4F81BC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0CEE">
                            <w:rPr>
                              <w:b/>
                              <w:noProof/>
                              <w:color w:val="4F81BC"/>
                              <w:sz w:val="32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70A408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91.45pt;margin-top:755.15pt;width:24.8pt;height:19.85pt;z-index:-163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te1gEAAJADAAAOAAAAZHJzL2Uyb0RvYy54bWysU9tu1DAQfUfiHyy/s8kutKLRZqvSqgip&#10;UKTCBziOk1gkHjPj3WT5esbOZsvlDfFiTWbsM+ecmWyvp6EXB4NkwZVyvcqlME5DbV1byq9f7l+9&#10;lYKCcrXqwZlSHg3J693LF9vRF2YDHfS1QcEgjorRl7ILwRdZRrozg6IVeOO42AAOKvAntlmNamT0&#10;oc82eX6ZjYC1R9CGiLN3c1HuEn7TGB0em4ZMEH0pmVtIJ6azime226qiReU7q0801D+wGJR13PQM&#10;daeCEnu0f0ENViMQNGGlYcigaaw2SQOrWed/qHnqlDdJC5tD/mwT/T9Y/enw5D+jCNM7mHiASQT5&#10;B9DfSDi47ZRrzQ0ijJ1RNTdeR8uy0VNxehqtpoIiSDV+hJqHrPYBEtDU4BBdYZ2C0XkAx7PpZgpC&#10;c/L1+s3VJVc0lzYXm/zqInVQxfLYI4X3BgYRg1IizzSBq8MDhUhGFcuV2MvBve37NNfe/ZbgizGT&#10;yEe+M/MwVRPfjiIqqI8sA2FeE15rDjrAH1KMvCKlpO97hUaK/oNjK+I+LQEuQbUEyml+WsogxRze&#10;hnnv9h5t2zHybLaDG7arsUnKM4sTTx57Unha0bhXv36nW88/0u4nAAAA//8DAFBLAwQUAAYACAAA&#10;ACEAMN9E5eEAAAANAQAADwAAAGRycy9kb3ducmV2LnhtbEyPwW7CMBBE75X6D9ZW6q3YBAVBGgeh&#10;qj1VqgjpoUcnNolFvE5jA+nfdznBbWd3NPsm30yuZ2czButRwnwmgBlsvLbYSviuPl5WwEJUqFXv&#10;0Uj4MwE2xeNDrjLtL1ia8z62jEIwZEpCF+OQcR6azjgVZn4wSLeDH52KJMeW61FdKNz1PBFiyZ2y&#10;SB86NZi3zjTH/clJ2P5g+W5/v+pdeShtVa0Ffi6PUj4/TdtXYNFM8WaGKz6hQ0FMtT+hDqwnvUrW&#10;ZKUhnYsFMLIkiyQFVl9XqRDAi5zftyj+AQAA//8DAFBLAQItABQABgAIAAAAIQC2gziS/gAAAOEB&#10;AAATAAAAAAAAAAAAAAAAAAAAAABbQ29udGVudF9UeXBlc10ueG1sUEsBAi0AFAAGAAgAAAAhADj9&#10;If/WAAAAlAEAAAsAAAAAAAAAAAAAAAAALwEAAF9yZWxzLy5yZWxzUEsBAi0AFAAGAAgAAAAhAMFm&#10;217WAQAAkAMAAA4AAAAAAAAAAAAAAAAALgIAAGRycy9lMm9Eb2MueG1sUEsBAi0AFAAGAAgAAAAh&#10;ADDfROXhAAAADQEAAA8AAAAAAAAAAAAAAAAAMAQAAGRycy9kb3ducmV2LnhtbFBLBQYAAAAABAAE&#10;APMAAAA+BQAAAAA=&#10;" filled="f" stroked="f">
              <v:textbox inset="0,0,0,0">
                <w:txbxContent>
                  <w:p w14:paraId="1A3254DF" w14:textId="77777777" w:rsidR="00852777" w:rsidRDefault="00852777">
                    <w:pPr>
                      <w:spacing w:before="9"/>
                      <w:ind w:left="60"/>
                      <w:rPr>
                        <w:b/>
                        <w:sz w:val="32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4F81BC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0CEE">
                      <w:rPr>
                        <w:b/>
                        <w:noProof/>
                        <w:color w:val="4F81BC"/>
                        <w:sz w:val="32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07FD" w14:textId="03D041CE" w:rsidR="00852777" w:rsidRDefault="00E9140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3952" behindDoc="1" locked="0" layoutInCell="1" allowOverlap="1" wp14:anchorId="6551BE31" wp14:editId="4750DA37">
              <wp:simplePos x="0" y="0"/>
              <wp:positionH relativeFrom="page">
                <wp:posOffset>650875</wp:posOffset>
              </wp:positionH>
              <wp:positionV relativeFrom="page">
                <wp:posOffset>9500235</wp:posOffset>
              </wp:positionV>
              <wp:extent cx="6259195" cy="414655"/>
              <wp:effectExtent l="0" t="0" r="0" b="0"/>
              <wp:wrapNone/>
              <wp:docPr id="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59195" cy="414655"/>
                      </a:xfrm>
                      <a:custGeom>
                        <a:avLst/>
                        <a:gdLst>
                          <a:gd name="T0" fmla="+- 0 10881 1025"/>
                          <a:gd name="T1" fmla="*/ T0 w 9857"/>
                          <a:gd name="T2" fmla="+- 0 14961 14961"/>
                          <a:gd name="T3" fmla="*/ 14961 h 653"/>
                          <a:gd name="T4" fmla="+- 0 2067 1025"/>
                          <a:gd name="T5" fmla="*/ T4 w 9857"/>
                          <a:gd name="T6" fmla="+- 0 14961 14961"/>
                          <a:gd name="T7" fmla="*/ 14961 h 653"/>
                          <a:gd name="T8" fmla="+- 0 2024 1025"/>
                          <a:gd name="T9" fmla="*/ T8 w 9857"/>
                          <a:gd name="T10" fmla="+- 0 14961 14961"/>
                          <a:gd name="T11" fmla="*/ 14961 h 653"/>
                          <a:gd name="T12" fmla="+- 0 1025 1025"/>
                          <a:gd name="T13" fmla="*/ T12 w 9857"/>
                          <a:gd name="T14" fmla="+- 0 14961 14961"/>
                          <a:gd name="T15" fmla="*/ 14961 h 653"/>
                          <a:gd name="T16" fmla="+- 0 1025 1025"/>
                          <a:gd name="T17" fmla="*/ T16 w 9857"/>
                          <a:gd name="T18" fmla="+- 0 15004 14961"/>
                          <a:gd name="T19" fmla="*/ 15004 h 653"/>
                          <a:gd name="T20" fmla="+- 0 2024 1025"/>
                          <a:gd name="T21" fmla="*/ T20 w 9857"/>
                          <a:gd name="T22" fmla="+- 0 15004 14961"/>
                          <a:gd name="T23" fmla="*/ 15004 h 653"/>
                          <a:gd name="T24" fmla="+- 0 2024 1025"/>
                          <a:gd name="T25" fmla="*/ T24 w 9857"/>
                          <a:gd name="T26" fmla="+- 0 15007 14961"/>
                          <a:gd name="T27" fmla="*/ 15007 h 653"/>
                          <a:gd name="T28" fmla="+- 0 2024 1025"/>
                          <a:gd name="T29" fmla="*/ T28 w 9857"/>
                          <a:gd name="T30" fmla="+- 0 15614 14961"/>
                          <a:gd name="T31" fmla="*/ 15614 h 653"/>
                          <a:gd name="T32" fmla="+- 0 2067 1025"/>
                          <a:gd name="T33" fmla="*/ T32 w 9857"/>
                          <a:gd name="T34" fmla="+- 0 15614 14961"/>
                          <a:gd name="T35" fmla="*/ 15614 h 653"/>
                          <a:gd name="T36" fmla="+- 0 2067 1025"/>
                          <a:gd name="T37" fmla="*/ T36 w 9857"/>
                          <a:gd name="T38" fmla="+- 0 15007 14961"/>
                          <a:gd name="T39" fmla="*/ 15007 h 653"/>
                          <a:gd name="T40" fmla="+- 0 2067 1025"/>
                          <a:gd name="T41" fmla="*/ T40 w 9857"/>
                          <a:gd name="T42" fmla="+- 0 15004 14961"/>
                          <a:gd name="T43" fmla="*/ 15004 h 653"/>
                          <a:gd name="T44" fmla="+- 0 10881 1025"/>
                          <a:gd name="T45" fmla="*/ T44 w 9857"/>
                          <a:gd name="T46" fmla="+- 0 15004 14961"/>
                          <a:gd name="T47" fmla="*/ 15004 h 653"/>
                          <a:gd name="T48" fmla="+- 0 10881 1025"/>
                          <a:gd name="T49" fmla="*/ T48 w 9857"/>
                          <a:gd name="T50" fmla="+- 0 14961 14961"/>
                          <a:gd name="T51" fmla="*/ 14961 h 6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</a:cxnLst>
                        <a:rect l="0" t="0" r="r" b="b"/>
                        <a:pathLst>
                          <a:path w="9857" h="653">
                            <a:moveTo>
                              <a:pt x="9856" y="0"/>
                            </a:moveTo>
                            <a:lnTo>
                              <a:pt x="1042" y="0"/>
                            </a:lnTo>
                            <a:lnTo>
                              <a:pt x="999" y="0"/>
                            </a:lnTo>
                            <a:lnTo>
                              <a:pt x="0" y="0"/>
                            </a:lnTo>
                            <a:lnTo>
                              <a:pt x="0" y="43"/>
                            </a:lnTo>
                            <a:lnTo>
                              <a:pt x="999" y="43"/>
                            </a:lnTo>
                            <a:lnTo>
                              <a:pt x="999" y="46"/>
                            </a:lnTo>
                            <a:lnTo>
                              <a:pt x="999" y="653"/>
                            </a:lnTo>
                            <a:lnTo>
                              <a:pt x="1042" y="653"/>
                            </a:lnTo>
                            <a:lnTo>
                              <a:pt x="1042" y="46"/>
                            </a:lnTo>
                            <a:lnTo>
                              <a:pt x="1042" y="43"/>
                            </a:lnTo>
                            <a:lnTo>
                              <a:pt x="9856" y="43"/>
                            </a:lnTo>
                            <a:lnTo>
                              <a:pt x="9856" y="0"/>
                            </a:lnTo>
                            <a:close/>
                          </a:path>
                        </a:pathLst>
                      </a:cu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09DE8" id="docshape5" o:spid="_x0000_s1026" style="position:absolute;margin-left:51.25pt;margin-top:748.05pt;width:492.85pt;height:32.65pt;z-index:-163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57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qxewQAAKgQAAAOAAAAZHJzL2Uyb0RvYy54bWysWNuOpDYQfY+Uf7B4TLQD5tYXTc8q2tVG&#10;kTYXackHuLk0KICJTXfP5Ou3bGPWEEyjKBqJS/tQnKpTZarm+f1rU6NbznhF25ODnzwH5W1Ks6q9&#10;nJw/k0/v9g7iPWkzUtM2PzlvOXfev3z/3fO9O+Y+LWmd5QyBkZYf793JKfu+O7ouT8u8IfyJdnkL&#10;iwVlDenhll3cjJE7WG9q1/e82L1TlnWMpjnn8OtHtei8SPtFkaf970XB8x7VJwe49fLI5PEsju7L&#10;MzleGOnKKh1okP/AoiFVCy8dTX0kPUFXVv3LVFOljHJa9E8pbVxaFFWaSx/AG+zNvPlSki6XvkBw&#10;eDeGif9/ZtPfbl+6P5igzrvPNP2LQ0Tce8eP44q44YBB5/uvNAMNybWn0tnXgjXiSXADvcqYvo0x&#10;zV97lMKPsR8d8CFyUAprIQ7jKBJBd8lRP51eef9zTqUlcvvMe6VJBlcyohlqSQOvTUC/oqlBnh/f&#10;IQ9hb7/HcPSlPYj8iMMa94OLEg/d0WEf7QalR5CvQcpYeIjBmDjOgYEGgjUJQCWKo2AOCzVM2vO9&#10;eLfIDQKhfBDcQgu3WIMecdtp4Do3qEEjcL7nh4vcDhomuO0t3PBMBXvgsKnDSuTwTApQdJEeNpVI&#10;sG8jOFVCvXhRWWyKsUZwpoeVoClHgmMbwakcOPI80GMp9bCpiMIt5p4/1cQqsG8qkvjW0pgJYifo&#10;m5KsEZxqYidoKpJAmlpqdyYIEIRqW4qgb0oiCO6Wq9efamInaCqS+LYiCaaC4CjGFokDUxKFW5Q4&#10;mGpi3V8CU5EksBVJMBVkjaApyRrBqSZ2gqYiSWArkmAqiJJuUeLAlGRF4nCqiZVgaCqShLYiCaeC&#10;qORfJBiakijcosThTBPr9y00JUlCW5WEU0XWGJqarDGciWJnaGqShLYyiaaSyOgt13FkiqJwYwyh&#10;lbjoZoGUun9IX9uhgYArREQ76smmpaNcNCsJWISOJJEfcjABKNFtWMAQcQGWXcRDMDgvwPD9U43O&#10;umnxWZNw3Rc9gINWEn7YZF1s+QIOO/UWMtBMKfg2T/3BVdjFtlgXm5MgE2xzNRhchQrfYl0UrrAO&#10;9bYJPrgabnM1HFyFTDSsq1wYEo3BtDGfM5iDYM44i2fIsSO9yE99ie4nR7amqIQ+GVpKsdDQW55Q&#10;CelFngIA6hj8krMKvO8boG5NIPbElmQA9bI+d8reQTmizelVfVYoKMyHlhRmjLY2oM/T122FxUN0&#10;tRV9nlob+m+Ihl7XZ4UbY7EZCJulklUb0ueZwUd+aLW24uYypDXluWIiskUOSmPaiGwzhiVO6yr7&#10;VNW1yBbOLucPNUM3ApPu3hN/g0cTWC13uZaKx7TDw8AnZjwxN/PjmWZvMO8xqsZlGO/hoqTsHwfd&#10;YVQ+OfzvK2G5g+pfWphFDzgUH9de3oTRTrSjzFw5myukTcHUyekd2JXF5YdezePXjlWXEt6EZSG0&#10;9CeYM4tKjINyIFWshhsYh2VshtFdzNvmvUR9+wfDy1cAAAD//wMAUEsDBBQABgAIAAAAIQAIifxD&#10;4gAAAA4BAAAPAAAAZHJzL2Rvd25yZXYueG1sTI/BTsMwEETvSPyDtUjcqJ2oiUKIU9EiDkhwoC0V&#10;Rzde4ojYjmKnDX/P9gS3Ge3T7Ey1mm3PTjiGzjsJyUIAQ9d43blWwn73fFcAC1E5rXrvUMIPBljV&#10;11eVKrU/u3c8bWPLKMSFUkkwMQ4l56ExaFVY+AEd3b78aFUkO7Zcj+pM4bbnqRA5t6pz9MGoATcG&#10;m+/tZCV8rsW4M/vNYXiaDm8f68y8vIZZytub+fEBWMQ5/sFwqU/VoaZORz85HVhPXqQZoSSW93kC&#10;7IKIokiBHUllebIEXlf8/4z6FwAA//8DAFBLAQItABQABgAIAAAAIQC2gziS/gAAAOEBAAATAAAA&#10;AAAAAAAAAAAAAAAAAABbQ29udGVudF9UeXBlc10ueG1sUEsBAi0AFAAGAAgAAAAhADj9If/WAAAA&#10;lAEAAAsAAAAAAAAAAAAAAAAALwEAAF9yZWxzLy5yZWxzUEsBAi0AFAAGAAgAAAAhAEaTOrF7BAAA&#10;qBAAAA4AAAAAAAAAAAAAAAAALgIAAGRycy9lMm9Eb2MueG1sUEsBAi0AFAAGAAgAAAAhAAiJ/EPi&#10;AAAADgEAAA8AAAAAAAAAAAAAAAAA1QYAAGRycy9kb3ducmV2LnhtbFBLBQYAAAAABAAEAPMAAADk&#10;BwAAAAA=&#10;" path="m9856,l1042,,999,,,,,43r999,l999,46r,607l1042,653r,-607l1042,43r8814,l9856,xe" fillcolor="gray" stroked="f">
              <v:path arrowok="t" o:connecttype="custom" o:connectlocs="6258560,9500235;661670,9500235;634365,9500235;0,9500235;0,9527540;634365,9527540;634365,9529445;634365,9914890;661670,9914890;661670,9529445;661670,9527540;6258560,9527540;6258560,9500235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4464" behindDoc="1" locked="0" layoutInCell="1" allowOverlap="1" wp14:anchorId="0BFA3E3D" wp14:editId="70081235">
              <wp:simplePos x="0" y="0"/>
              <wp:positionH relativeFrom="page">
                <wp:posOffset>966470</wp:posOffset>
              </wp:positionH>
              <wp:positionV relativeFrom="page">
                <wp:posOffset>9596755</wp:posOffset>
              </wp:positionV>
              <wp:extent cx="314960" cy="252095"/>
              <wp:effectExtent l="0" t="0" r="0" b="0"/>
              <wp:wrapNone/>
              <wp:docPr id="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96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003A6" w14:textId="77777777" w:rsidR="00852777" w:rsidRDefault="00852777">
                          <w:pPr>
                            <w:spacing w:before="9"/>
                            <w:ind w:left="60"/>
                            <w:rPr>
                              <w:b/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4F81BC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0CEE">
                            <w:rPr>
                              <w:b/>
                              <w:noProof/>
                              <w:color w:val="4F81BC"/>
                              <w:sz w:val="32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A3E3D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7" type="#_x0000_t202" style="position:absolute;margin-left:76.1pt;margin-top:755.65pt;width:24.8pt;height:19.85pt;z-index:-163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8v92AEAAJcDAAAOAAAAZHJzL2Uyb0RvYy54bWysU9tu1DAQfUfiHyy/s9ldaEWjzValVRFS&#10;oUiFD5g4TmKReMzYu8ny9YydZMvlDfFiTWbsM+ecmeyux74TR03eoC3kZrWWQluFlbFNIb9+uX/1&#10;VgofwFbQodWFPGkvr/cvX+wGl+sttthVmgSDWJ8PrpBtCC7PMq9a3YNfodOWizVSD4E/qckqgoHR&#10;+y7brteX2YBUOUKlvefs3VSU+4Rf11qFx7r2OoiukMwtpJPSWcYz2+8gbwhca9RMA/6BRQ/GctMz&#10;1B0EEAcyf0H1RhF6rMNKYZ9hXRulkwZWs1n/oeapBaeTFjbHu7NN/v/Bqk/HJ/eZRBjf4cgDTCK8&#10;e0D1zQuLty3YRt8Q4dBqqLjxJlqWDc7n89Notc99BCmHj1jxkOEQMAGNNfXRFdYpGJ0HcDqbrscg&#10;FCdfb95cXXJFcWl7sV1fXaQOkC+PHfnwXmMvYlBI4pkmcDg++BDJQL5cib0s3puuS3Pt7G8Jvhgz&#10;iXzkOzEPYzkKU83KopYSqxOrIZy2hbebgxbphxQDb0oh/fcDkJai+2DZkbhWS0BLUC4BWMVPCxmk&#10;mMLbMK3fwZFpWkaePLd4w67VJil6ZjHT5eknofOmxvX69Tvdev6f9j8BAAD//wMAUEsDBBQABgAI&#10;AAAAIQDednJw3wAAAA0BAAAPAAAAZHJzL2Rvd25yZXYueG1sTI/BTsMwEETvSPyDtUjcqO2gVhDi&#10;VBWCExIiDQeOTuwmVuN1iN02/D2bE9x2dkezb4rt7Ad2tlN0ARXIlQBmsQ3GYafgs369ewAWk0aj&#10;h4BWwY+NsC2vrwqdm3DByp73qWMUgjHXCvqUxpzz2PbW67gKo0W6HcLkdSI5ddxM+kLhfuCZEBvu&#10;tUP60OvRPve2Pe5PXsHuC6sX9/3efFSHytX1o8C3zVGp25t59wQs2Tn9mWHBJ3QoiakJJzSRDaTX&#10;WUbWZZDyHhhZMiGpTbOs1lIALwv+v0X5CwAA//8DAFBLAQItABQABgAIAAAAIQC2gziS/gAAAOEB&#10;AAATAAAAAAAAAAAAAAAAAAAAAABbQ29udGVudF9UeXBlc10ueG1sUEsBAi0AFAAGAAgAAAAhADj9&#10;If/WAAAAlAEAAAsAAAAAAAAAAAAAAAAALwEAAF9yZWxzLy5yZWxzUEsBAi0AFAAGAAgAAAAhAAxb&#10;y/3YAQAAlwMAAA4AAAAAAAAAAAAAAAAALgIAAGRycy9lMm9Eb2MueG1sUEsBAi0AFAAGAAgAAAAh&#10;AN52cnDfAAAADQEAAA8AAAAAAAAAAAAAAAAAMgQAAGRycy9kb3ducmV2LnhtbFBLBQYAAAAABAAE&#10;APMAAAA+BQAAAAA=&#10;" filled="f" stroked="f">
              <v:textbox inset="0,0,0,0">
                <w:txbxContent>
                  <w:p w14:paraId="3BF003A6" w14:textId="77777777" w:rsidR="00852777" w:rsidRDefault="00852777">
                    <w:pPr>
                      <w:spacing w:before="9"/>
                      <w:ind w:left="60"/>
                      <w:rPr>
                        <w:b/>
                        <w:sz w:val="32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4F81BC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0CEE">
                      <w:rPr>
                        <w:b/>
                        <w:noProof/>
                        <w:color w:val="4F81BC"/>
                        <w:sz w:val="32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E710A" w14:textId="77777777" w:rsidR="00852777" w:rsidRDefault="00852777">
      <w:r>
        <w:separator/>
      </w:r>
    </w:p>
  </w:footnote>
  <w:footnote w:type="continuationSeparator" w:id="0">
    <w:p w14:paraId="5F1ADE48" w14:textId="77777777" w:rsidR="00852777" w:rsidRDefault="00852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B99"/>
    <w:multiLevelType w:val="hybridMultilevel"/>
    <w:tmpl w:val="06D8E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72A"/>
    <w:multiLevelType w:val="multilevel"/>
    <w:tmpl w:val="DCCAB3F2"/>
    <w:lvl w:ilvl="0">
      <w:start w:val="1"/>
      <w:numFmt w:val="decimal"/>
      <w:lvlText w:val="%1"/>
      <w:lvlJc w:val="left"/>
      <w:pPr>
        <w:ind w:left="779" w:hanging="567"/>
        <w:jc w:val="righ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490" w:hanging="850"/>
        <w:jc w:val="right"/>
      </w:pPr>
      <w:rPr>
        <w:rFonts w:hint="default"/>
        <w:w w:val="99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815" w:hanging="603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2638" w:hanging="603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776" w:hanging="603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914" w:hanging="603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053" w:hanging="603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191" w:hanging="603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329" w:hanging="603"/>
      </w:pPr>
      <w:rPr>
        <w:rFonts w:hint="default"/>
        <w:lang w:val="en-GB" w:eastAsia="en-US" w:bidi="ar-SA"/>
      </w:rPr>
    </w:lvl>
  </w:abstractNum>
  <w:abstractNum w:abstractNumId="2" w15:restartNumberingAfterBreak="0">
    <w:nsid w:val="06D6688B"/>
    <w:multiLevelType w:val="hybridMultilevel"/>
    <w:tmpl w:val="BDE696D4"/>
    <w:lvl w:ilvl="0" w:tplc="D398178C">
      <w:start w:val="1"/>
      <w:numFmt w:val="decimal"/>
      <w:lvlText w:val="(%1)"/>
      <w:lvlJc w:val="left"/>
      <w:pPr>
        <w:ind w:left="212" w:hanging="360"/>
        <w:jc w:val="left"/>
      </w:pPr>
      <w:rPr>
        <w:rFonts w:ascii="Arial" w:eastAsia="Arial" w:hAnsi="Arial" w:cs="Arial" w:hint="default"/>
        <w:b w:val="0"/>
        <w:bCs w:val="0"/>
        <w:i/>
        <w:iCs/>
        <w:w w:val="99"/>
        <w:sz w:val="24"/>
        <w:szCs w:val="24"/>
        <w:lang w:val="en-GB" w:eastAsia="en-US" w:bidi="ar-SA"/>
      </w:rPr>
    </w:lvl>
    <w:lvl w:ilvl="1" w:tplc="97029068">
      <w:start w:val="1"/>
      <w:numFmt w:val="lowerLetter"/>
      <w:lvlText w:val="(%2)"/>
      <w:lvlJc w:val="left"/>
      <w:pPr>
        <w:ind w:left="212" w:hanging="360"/>
        <w:jc w:val="left"/>
      </w:pPr>
      <w:rPr>
        <w:rFonts w:ascii="Arial" w:eastAsia="Arial" w:hAnsi="Arial" w:cs="Arial" w:hint="default"/>
        <w:b w:val="0"/>
        <w:bCs w:val="0"/>
        <w:i/>
        <w:iCs/>
        <w:w w:val="99"/>
        <w:sz w:val="24"/>
        <w:szCs w:val="24"/>
        <w:lang w:val="en-GB" w:eastAsia="en-US" w:bidi="ar-SA"/>
      </w:rPr>
    </w:lvl>
    <w:lvl w:ilvl="2" w:tplc="923A1FBC">
      <w:start w:val="1"/>
      <w:numFmt w:val="lowerLetter"/>
      <w:lvlText w:val="(%3)"/>
      <w:lvlJc w:val="left"/>
      <w:pPr>
        <w:ind w:left="933" w:hanging="360"/>
        <w:jc w:val="left"/>
      </w:pPr>
      <w:rPr>
        <w:rFonts w:ascii="Arial" w:eastAsia="Arial" w:hAnsi="Arial" w:cs="Arial" w:hint="default"/>
        <w:b w:val="0"/>
        <w:bCs w:val="0"/>
        <w:i/>
        <w:iCs/>
        <w:w w:val="99"/>
        <w:sz w:val="24"/>
        <w:szCs w:val="24"/>
        <w:lang w:val="en-GB" w:eastAsia="en-US" w:bidi="ar-SA"/>
      </w:rPr>
    </w:lvl>
    <w:lvl w:ilvl="3" w:tplc="D09C837E">
      <w:numFmt w:val="bullet"/>
      <w:lvlText w:val="•"/>
      <w:lvlJc w:val="left"/>
      <w:pPr>
        <w:ind w:left="3088" w:hanging="360"/>
      </w:pPr>
      <w:rPr>
        <w:rFonts w:hint="default"/>
        <w:lang w:val="en-GB" w:eastAsia="en-US" w:bidi="ar-SA"/>
      </w:rPr>
    </w:lvl>
    <w:lvl w:ilvl="4" w:tplc="08C84E9A">
      <w:numFmt w:val="bullet"/>
      <w:lvlText w:val="•"/>
      <w:lvlJc w:val="left"/>
      <w:pPr>
        <w:ind w:left="4162" w:hanging="360"/>
      </w:pPr>
      <w:rPr>
        <w:rFonts w:hint="default"/>
        <w:lang w:val="en-GB" w:eastAsia="en-US" w:bidi="ar-SA"/>
      </w:rPr>
    </w:lvl>
    <w:lvl w:ilvl="5" w:tplc="C4AC9A04">
      <w:numFmt w:val="bullet"/>
      <w:lvlText w:val="•"/>
      <w:lvlJc w:val="left"/>
      <w:pPr>
        <w:ind w:left="5236" w:hanging="360"/>
      </w:pPr>
      <w:rPr>
        <w:rFonts w:hint="default"/>
        <w:lang w:val="en-GB" w:eastAsia="en-US" w:bidi="ar-SA"/>
      </w:rPr>
    </w:lvl>
    <w:lvl w:ilvl="6" w:tplc="2CF6408E">
      <w:numFmt w:val="bullet"/>
      <w:lvlText w:val="•"/>
      <w:lvlJc w:val="left"/>
      <w:pPr>
        <w:ind w:left="6310" w:hanging="360"/>
      </w:pPr>
      <w:rPr>
        <w:rFonts w:hint="default"/>
        <w:lang w:val="en-GB" w:eastAsia="en-US" w:bidi="ar-SA"/>
      </w:rPr>
    </w:lvl>
    <w:lvl w:ilvl="7" w:tplc="02BC2674">
      <w:numFmt w:val="bullet"/>
      <w:lvlText w:val="•"/>
      <w:lvlJc w:val="left"/>
      <w:pPr>
        <w:ind w:left="7384" w:hanging="360"/>
      </w:pPr>
      <w:rPr>
        <w:rFonts w:hint="default"/>
        <w:lang w:val="en-GB" w:eastAsia="en-US" w:bidi="ar-SA"/>
      </w:rPr>
    </w:lvl>
    <w:lvl w:ilvl="8" w:tplc="72E67568">
      <w:numFmt w:val="bullet"/>
      <w:lvlText w:val="•"/>
      <w:lvlJc w:val="left"/>
      <w:pPr>
        <w:ind w:left="8458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1FD84E99"/>
    <w:multiLevelType w:val="hybridMultilevel"/>
    <w:tmpl w:val="1540B950"/>
    <w:lvl w:ilvl="0" w:tplc="E624B764">
      <w:numFmt w:val="bullet"/>
      <w:lvlText w:val="*"/>
      <w:lvlJc w:val="left"/>
      <w:pPr>
        <w:ind w:left="1960" w:hanging="144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1616B706">
      <w:numFmt w:val="bullet"/>
      <w:lvlText w:val="•"/>
      <w:lvlJc w:val="left"/>
      <w:pPr>
        <w:ind w:left="2824" w:hanging="1440"/>
      </w:pPr>
      <w:rPr>
        <w:rFonts w:hint="default"/>
        <w:lang w:val="en-GB" w:eastAsia="en-US" w:bidi="ar-SA"/>
      </w:rPr>
    </w:lvl>
    <w:lvl w:ilvl="2" w:tplc="F2DEADF8">
      <w:numFmt w:val="bullet"/>
      <w:lvlText w:val="•"/>
      <w:lvlJc w:val="left"/>
      <w:pPr>
        <w:ind w:left="3689" w:hanging="1440"/>
      </w:pPr>
      <w:rPr>
        <w:rFonts w:hint="default"/>
        <w:lang w:val="en-GB" w:eastAsia="en-US" w:bidi="ar-SA"/>
      </w:rPr>
    </w:lvl>
    <w:lvl w:ilvl="3" w:tplc="8F5087C6">
      <w:numFmt w:val="bullet"/>
      <w:lvlText w:val="•"/>
      <w:lvlJc w:val="left"/>
      <w:pPr>
        <w:ind w:left="4553" w:hanging="1440"/>
      </w:pPr>
      <w:rPr>
        <w:rFonts w:hint="default"/>
        <w:lang w:val="en-GB" w:eastAsia="en-US" w:bidi="ar-SA"/>
      </w:rPr>
    </w:lvl>
    <w:lvl w:ilvl="4" w:tplc="61B00EBC">
      <w:numFmt w:val="bullet"/>
      <w:lvlText w:val="•"/>
      <w:lvlJc w:val="left"/>
      <w:pPr>
        <w:ind w:left="5418" w:hanging="1440"/>
      </w:pPr>
      <w:rPr>
        <w:rFonts w:hint="default"/>
        <w:lang w:val="en-GB" w:eastAsia="en-US" w:bidi="ar-SA"/>
      </w:rPr>
    </w:lvl>
    <w:lvl w:ilvl="5" w:tplc="88581E8A">
      <w:numFmt w:val="bullet"/>
      <w:lvlText w:val="•"/>
      <w:lvlJc w:val="left"/>
      <w:pPr>
        <w:ind w:left="6283" w:hanging="1440"/>
      </w:pPr>
      <w:rPr>
        <w:rFonts w:hint="default"/>
        <w:lang w:val="en-GB" w:eastAsia="en-US" w:bidi="ar-SA"/>
      </w:rPr>
    </w:lvl>
    <w:lvl w:ilvl="6" w:tplc="E0F484B6">
      <w:numFmt w:val="bullet"/>
      <w:lvlText w:val="•"/>
      <w:lvlJc w:val="left"/>
      <w:pPr>
        <w:ind w:left="7147" w:hanging="1440"/>
      </w:pPr>
      <w:rPr>
        <w:rFonts w:hint="default"/>
        <w:lang w:val="en-GB" w:eastAsia="en-US" w:bidi="ar-SA"/>
      </w:rPr>
    </w:lvl>
    <w:lvl w:ilvl="7" w:tplc="D44AD48C">
      <w:numFmt w:val="bullet"/>
      <w:lvlText w:val="•"/>
      <w:lvlJc w:val="left"/>
      <w:pPr>
        <w:ind w:left="8012" w:hanging="1440"/>
      </w:pPr>
      <w:rPr>
        <w:rFonts w:hint="default"/>
        <w:lang w:val="en-GB" w:eastAsia="en-US" w:bidi="ar-SA"/>
      </w:rPr>
    </w:lvl>
    <w:lvl w:ilvl="8" w:tplc="8B9691A2">
      <w:numFmt w:val="bullet"/>
      <w:lvlText w:val="•"/>
      <w:lvlJc w:val="left"/>
      <w:pPr>
        <w:ind w:left="8877" w:hanging="1440"/>
      </w:pPr>
      <w:rPr>
        <w:rFonts w:hint="default"/>
        <w:lang w:val="en-GB" w:eastAsia="en-US" w:bidi="ar-SA"/>
      </w:rPr>
    </w:lvl>
  </w:abstractNum>
  <w:abstractNum w:abstractNumId="4" w15:restartNumberingAfterBreak="0">
    <w:nsid w:val="30351A30"/>
    <w:multiLevelType w:val="multilevel"/>
    <w:tmpl w:val="CF9C0F18"/>
    <w:lvl w:ilvl="0">
      <w:start w:val="1"/>
      <w:numFmt w:val="decimal"/>
      <w:lvlText w:val="%1"/>
      <w:lvlJc w:val="left"/>
      <w:pPr>
        <w:ind w:left="693" w:hanging="4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94" w:hanging="6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533" w:hanging="8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2673" w:hanging="84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806" w:hanging="84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939" w:hanging="84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073" w:hanging="84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206" w:hanging="84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339" w:hanging="840"/>
      </w:pPr>
      <w:rPr>
        <w:rFonts w:hint="default"/>
        <w:lang w:val="en-GB" w:eastAsia="en-US" w:bidi="ar-SA"/>
      </w:rPr>
    </w:lvl>
  </w:abstractNum>
  <w:abstractNum w:abstractNumId="5" w15:restartNumberingAfterBreak="0">
    <w:nsid w:val="3E1161EC"/>
    <w:multiLevelType w:val="hybridMultilevel"/>
    <w:tmpl w:val="F19A60D0"/>
    <w:lvl w:ilvl="0" w:tplc="A85072F4">
      <w:numFmt w:val="bullet"/>
      <w:lvlText w:val=""/>
      <w:lvlJc w:val="left"/>
      <w:pPr>
        <w:ind w:left="496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910AD4F6">
      <w:numFmt w:val="bullet"/>
      <w:lvlText w:val="•"/>
      <w:lvlJc w:val="left"/>
      <w:pPr>
        <w:ind w:left="1510" w:hanging="284"/>
      </w:pPr>
      <w:rPr>
        <w:rFonts w:hint="default"/>
        <w:lang w:val="en-GB" w:eastAsia="en-US" w:bidi="ar-SA"/>
      </w:rPr>
    </w:lvl>
    <w:lvl w:ilvl="2" w:tplc="5E6CF3FC">
      <w:numFmt w:val="bullet"/>
      <w:lvlText w:val="•"/>
      <w:lvlJc w:val="left"/>
      <w:pPr>
        <w:ind w:left="2521" w:hanging="284"/>
      </w:pPr>
      <w:rPr>
        <w:rFonts w:hint="default"/>
        <w:lang w:val="en-GB" w:eastAsia="en-US" w:bidi="ar-SA"/>
      </w:rPr>
    </w:lvl>
    <w:lvl w:ilvl="3" w:tplc="8ED62C38">
      <w:numFmt w:val="bullet"/>
      <w:lvlText w:val="•"/>
      <w:lvlJc w:val="left"/>
      <w:pPr>
        <w:ind w:left="3531" w:hanging="284"/>
      </w:pPr>
      <w:rPr>
        <w:rFonts w:hint="default"/>
        <w:lang w:val="en-GB" w:eastAsia="en-US" w:bidi="ar-SA"/>
      </w:rPr>
    </w:lvl>
    <w:lvl w:ilvl="4" w:tplc="E9FAA25E">
      <w:numFmt w:val="bullet"/>
      <w:lvlText w:val="•"/>
      <w:lvlJc w:val="left"/>
      <w:pPr>
        <w:ind w:left="4542" w:hanging="284"/>
      </w:pPr>
      <w:rPr>
        <w:rFonts w:hint="default"/>
        <w:lang w:val="en-GB" w:eastAsia="en-US" w:bidi="ar-SA"/>
      </w:rPr>
    </w:lvl>
    <w:lvl w:ilvl="5" w:tplc="9FEE1AA2">
      <w:numFmt w:val="bullet"/>
      <w:lvlText w:val="•"/>
      <w:lvlJc w:val="left"/>
      <w:pPr>
        <w:ind w:left="5553" w:hanging="284"/>
      </w:pPr>
      <w:rPr>
        <w:rFonts w:hint="default"/>
        <w:lang w:val="en-GB" w:eastAsia="en-US" w:bidi="ar-SA"/>
      </w:rPr>
    </w:lvl>
    <w:lvl w:ilvl="6" w:tplc="0686A3F8">
      <w:numFmt w:val="bullet"/>
      <w:lvlText w:val="•"/>
      <w:lvlJc w:val="left"/>
      <w:pPr>
        <w:ind w:left="6563" w:hanging="284"/>
      </w:pPr>
      <w:rPr>
        <w:rFonts w:hint="default"/>
        <w:lang w:val="en-GB" w:eastAsia="en-US" w:bidi="ar-SA"/>
      </w:rPr>
    </w:lvl>
    <w:lvl w:ilvl="7" w:tplc="D598AD7C">
      <w:numFmt w:val="bullet"/>
      <w:lvlText w:val="•"/>
      <w:lvlJc w:val="left"/>
      <w:pPr>
        <w:ind w:left="7574" w:hanging="284"/>
      </w:pPr>
      <w:rPr>
        <w:rFonts w:hint="default"/>
        <w:lang w:val="en-GB" w:eastAsia="en-US" w:bidi="ar-SA"/>
      </w:rPr>
    </w:lvl>
    <w:lvl w:ilvl="8" w:tplc="22849258">
      <w:numFmt w:val="bullet"/>
      <w:lvlText w:val="•"/>
      <w:lvlJc w:val="left"/>
      <w:pPr>
        <w:ind w:left="8585" w:hanging="284"/>
      </w:pPr>
      <w:rPr>
        <w:rFonts w:hint="default"/>
        <w:lang w:val="en-GB" w:eastAsia="en-US" w:bidi="ar-SA"/>
      </w:rPr>
    </w:lvl>
  </w:abstractNum>
  <w:abstractNum w:abstractNumId="6" w15:restartNumberingAfterBreak="0">
    <w:nsid w:val="3E3D6B9A"/>
    <w:multiLevelType w:val="hybridMultilevel"/>
    <w:tmpl w:val="92684858"/>
    <w:lvl w:ilvl="0" w:tplc="D15C75F8">
      <w:start w:val="10"/>
      <w:numFmt w:val="decimal"/>
      <w:lvlText w:val="%1"/>
      <w:lvlJc w:val="left"/>
      <w:pPr>
        <w:ind w:left="547" w:hanging="33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4C76BB98">
      <w:numFmt w:val="bullet"/>
      <w:lvlText w:val="•"/>
      <w:lvlJc w:val="left"/>
      <w:pPr>
        <w:ind w:left="1546" w:hanging="336"/>
      </w:pPr>
      <w:rPr>
        <w:rFonts w:hint="default"/>
        <w:lang w:val="en-GB" w:eastAsia="en-US" w:bidi="ar-SA"/>
      </w:rPr>
    </w:lvl>
    <w:lvl w:ilvl="2" w:tplc="394A3C7A">
      <w:numFmt w:val="bullet"/>
      <w:lvlText w:val="•"/>
      <w:lvlJc w:val="left"/>
      <w:pPr>
        <w:ind w:left="2553" w:hanging="336"/>
      </w:pPr>
      <w:rPr>
        <w:rFonts w:hint="default"/>
        <w:lang w:val="en-GB" w:eastAsia="en-US" w:bidi="ar-SA"/>
      </w:rPr>
    </w:lvl>
    <w:lvl w:ilvl="3" w:tplc="A3E07730">
      <w:numFmt w:val="bullet"/>
      <w:lvlText w:val="•"/>
      <w:lvlJc w:val="left"/>
      <w:pPr>
        <w:ind w:left="3559" w:hanging="336"/>
      </w:pPr>
      <w:rPr>
        <w:rFonts w:hint="default"/>
        <w:lang w:val="en-GB" w:eastAsia="en-US" w:bidi="ar-SA"/>
      </w:rPr>
    </w:lvl>
    <w:lvl w:ilvl="4" w:tplc="0C1A81DE">
      <w:numFmt w:val="bullet"/>
      <w:lvlText w:val="•"/>
      <w:lvlJc w:val="left"/>
      <w:pPr>
        <w:ind w:left="4566" w:hanging="336"/>
      </w:pPr>
      <w:rPr>
        <w:rFonts w:hint="default"/>
        <w:lang w:val="en-GB" w:eastAsia="en-US" w:bidi="ar-SA"/>
      </w:rPr>
    </w:lvl>
    <w:lvl w:ilvl="5" w:tplc="8650097C">
      <w:numFmt w:val="bullet"/>
      <w:lvlText w:val="•"/>
      <w:lvlJc w:val="left"/>
      <w:pPr>
        <w:ind w:left="5573" w:hanging="336"/>
      </w:pPr>
      <w:rPr>
        <w:rFonts w:hint="default"/>
        <w:lang w:val="en-GB" w:eastAsia="en-US" w:bidi="ar-SA"/>
      </w:rPr>
    </w:lvl>
    <w:lvl w:ilvl="6" w:tplc="2EBC56C2">
      <w:numFmt w:val="bullet"/>
      <w:lvlText w:val="•"/>
      <w:lvlJc w:val="left"/>
      <w:pPr>
        <w:ind w:left="6579" w:hanging="336"/>
      </w:pPr>
      <w:rPr>
        <w:rFonts w:hint="default"/>
        <w:lang w:val="en-GB" w:eastAsia="en-US" w:bidi="ar-SA"/>
      </w:rPr>
    </w:lvl>
    <w:lvl w:ilvl="7" w:tplc="EB5474A2">
      <w:numFmt w:val="bullet"/>
      <w:lvlText w:val="•"/>
      <w:lvlJc w:val="left"/>
      <w:pPr>
        <w:ind w:left="7586" w:hanging="336"/>
      </w:pPr>
      <w:rPr>
        <w:rFonts w:hint="default"/>
        <w:lang w:val="en-GB" w:eastAsia="en-US" w:bidi="ar-SA"/>
      </w:rPr>
    </w:lvl>
    <w:lvl w:ilvl="8" w:tplc="D38E9D52">
      <w:numFmt w:val="bullet"/>
      <w:lvlText w:val="•"/>
      <w:lvlJc w:val="left"/>
      <w:pPr>
        <w:ind w:left="8593" w:hanging="336"/>
      </w:pPr>
      <w:rPr>
        <w:rFonts w:hint="default"/>
        <w:lang w:val="en-GB" w:eastAsia="en-US" w:bidi="ar-SA"/>
      </w:rPr>
    </w:lvl>
  </w:abstractNum>
  <w:abstractNum w:abstractNumId="7" w15:restartNumberingAfterBreak="0">
    <w:nsid w:val="3FF26BF7"/>
    <w:multiLevelType w:val="multilevel"/>
    <w:tmpl w:val="91A4D1A4"/>
    <w:lvl w:ilvl="0">
      <w:start w:val="5"/>
      <w:numFmt w:val="decimal"/>
      <w:lvlText w:val="%1"/>
      <w:lvlJc w:val="left"/>
      <w:pPr>
        <w:ind w:left="933" w:hanging="721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33" w:hanging="721"/>
        <w:jc w:val="left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933" w:hanging="721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3839" w:hanging="72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806" w:hanging="72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773" w:hanging="72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739" w:hanging="72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706" w:hanging="72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673" w:hanging="721"/>
      </w:pPr>
      <w:rPr>
        <w:rFonts w:hint="default"/>
        <w:lang w:val="en-GB" w:eastAsia="en-US" w:bidi="ar-SA"/>
      </w:rPr>
    </w:lvl>
  </w:abstractNum>
  <w:abstractNum w:abstractNumId="8" w15:restartNumberingAfterBreak="0">
    <w:nsid w:val="4675422E"/>
    <w:multiLevelType w:val="hybridMultilevel"/>
    <w:tmpl w:val="34A2974C"/>
    <w:lvl w:ilvl="0" w:tplc="D9FEA64E">
      <w:start w:val="1"/>
      <w:numFmt w:val="decimal"/>
      <w:lvlText w:val="%1."/>
      <w:lvlJc w:val="left"/>
      <w:pPr>
        <w:ind w:left="93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7284BBD0">
      <w:numFmt w:val="bullet"/>
      <w:lvlText w:val="•"/>
      <w:lvlJc w:val="left"/>
      <w:pPr>
        <w:ind w:left="1906" w:hanging="360"/>
      </w:pPr>
      <w:rPr>
        <w:rFonts w:hint="default"/>
        <w:lang w:val="en-GB" w:eastAsia="en-US" w:bidi="ar-SA"/>
      </w:rPr>
    </w:lvl>
    <w:lvl w:ilvl="2" w:tplc="D4987DEA">
      <w:numFmt w:val="bullet"/>
      <w:lvlText w:val="•"/>
      <w:lvlJc w:val="left"/>
      <w:pPr>
        <w:ind w:left="2873" w:hanging="360"/>
      </w:pPr>
      <w:rPr>
        <w:rFonts w:hint="default"/>
        <w:lang w:val="en-GB" w:eastAsia="en-US" w:bidi="ar-SA"/>
      </w:rPr>
    </w:lvl>
    <w:lvl w:ilvl="3" w:tplc="1D968E1E">
      <w:numFmt w:val="bullet"/>
      <w:lvlText w:val="•"/>
      <w:lvlJc w:val="left"/>
      <w:pPr>
        <w:ind w:left="3839" w:hanging="360"/>
      </w:pPr>
      <w:rPr>
        <w:rFonts w:hint="default"/>
        <w:lang w:val="en-GB" w:eastAsia="en-US" w:bidi="ar-SA"/>
      </w:rPr>
    </w:lvl>
    <w:lvl w:ilvl="4" w:tplc="783046BA">
      <w:numFmt w:val="bullet"/>
      <w:lvlText w:val="•"/>
      <w:lvlJc w:val="left"/>
      <w:pPr>
        <w:ind w:left="4806" w:hanging="360"/>
      </w:pPr>
      <w:rPr>
        <w:rFonts w:hint="default"/>
        <w:lang w:val="en-GB" w:eastAsia="en-US" w:bidi="ar-SA"/>
      </w:rPr>
    </w:lvl>
    <w:lvl w:ilvl="5" w:tplc="C5389E0E">
      <w:numFmt w:val="bullet"/>
      <w:lvlText w:val="•"/>
      <w:lvlJc w:val="left"/>
      <w:pPr>
        <w:ind w:left="5773" w:hanging="360"/>
      </w:pPr>
      <w:rPr>
        <w:rFonts w:hint="default"/>
        <w:lang w:val="en-GB" w:eastAsia="en-US" w:bidi="ar-SA"/>
      </w:rPr>
    </w:lvl>
    <w:lvl w:ilvl="6" w:tplc="E9A62B22">
      <w:numFmt w:val="bullet"/>
      <w:lvlText w:val="•"/>
      <w:lvlJc w:val="left"/>
      <w:pPr>
        <w:ind w:left="6739" w:hanging="360"/>
      </w:pPr>
      <w:rPr>
        <w:rFonts w:hint="default"/>
        <w:lang w:val="en-GB" w:eastAsia="en-US" w:bidi="ar-SA"/>
      </w:rPr>
    </w:lvl>
    <w:lvl w:ilvl="7" w:tplc="16F4DF38">
      <w:numFmt w:val="bullet"/>
      <w:lvlText w:val="•"/>
      <w:lvlJc w:val="left"/>
      <w:pPr>
        <w:ind w:left="7706" w:hanging="360"/>
      </w:pPr>
      <w:rPr>
        <w:rFonts w:hint="default"/>
        <w:lang w:val="en-GB" w:eastAsia="en-US" w:bidi="ar-SA"/>
      </w:rPr>
    </w:lvl>
    <w:lvl w:ilvl="8" w:tplc="2600522E">
      <w:numFmt w:val="bullet"/>
      <w:lvlText w:val="•"/>
      <w:lvlJc w:val="left"/>
      <w:pPr>
        <w:ind w:left="8673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58BE27A3"/>
    <w:multiLevelType w:val="hybridMultilevel"/>
    <w:tmpl w:val="A834437E"/>
    <w:lvl w:ilvl="0" w:tplc="91CCA144">
      <w:start w:val="1"/>
      <w:numFmt w:val="decimal"/>
      <w:lvlText w:val="%1."/>
      <w:lvlJc w:val="left"/>
      <w:pPr>
        <w:ind w:left="573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42E31FE">
      <w:numFmt w:val="bullet"/>
      <w:lvlText w:val="•"/>
      <w:lvlJc w:val="left"/>
      <w:pPr>
        <w:ind w:left="1582" w:hanging="361"/>
      </w:pPr>
      <w:rPr>
        <w:rFonts w:hint="default"/>
        <w:lang w:val="en-GB" w:eastAsia="en-US" w:bidi="ar-SA"/>
      </w:rPr>
    </w:lvl>
    <w:lvl w:ilvl="2" w:tplc="507E60D8">
      <w:numFmt w:val="bullet"/>
      <w:lvlText w:val="•"/>
      <w:lvlJc w:val="left"/>
      <w:pPr>
        <w:ind w:left="2585" w:hanging="361"/>
      </w:pPr>
      <w:rPr>
        <w:rFonts w:hint="default"/>
        <w:lang w:val="en-GB" w:eastAsia="en-US" w:bidi="ar-SA"/>
      </w:rPr>
    </w:lvl>
    <w:lvl w:ilvl="3" w:tplc="C0E47C12">
      <w:numFmt w:val="bullet"/>
      <w:lvlText w:val="•"/>
      <w:lvlJc w:val="left"/>
      <w:pPr>
        <w:ind w:left="3587" w:hanging="361"/>
      </w:pPr>
      <w:rPr>
        <w:rFonts w:hint="default"/>
        <w:lang w:val="en-GB" w:eastAsia="en-US" w:bidi="ar-SA"/>
      </w:rPr>
    </w:lvl>
    <w:lvl w:ilvl="4" w:tplc="4FE0CECA">
      <w:numFmt w:val="bullet"/>
      <w:lvlText w:val="•"/>
      <w:lvlJc w:val="left"/>
      <w:pPr>
        <w:ind w:left="4590" w:hanging="361"/>
      </w:pPr>
      <w:rPr>
        <w:rFonts w:hint="default"/>
        <w:lang w:val="en-GB" w:eastAsia="en-US" w:bidi="ar-SA"/>
      </w:rPr>
    </w:lvl>
    <w:lvl w:ilvl="5" w:tplc="AB127382">
      <w:numFmt w:val="bullet"/>
      <w:lvlText w:val="•"/>
      <w:lvlJc w:val="left"/>
      <w:pPr>
        <w:ind w:left="5593" w:hanging="361"/>
      </w:pPr>
      <w:rPr>
        <w:rFonts w:hint="default"/>
        <w:lang w:val="en-GB" w:eastAsia="en-US" w:bidi="ar-SA"/>
      </w:rPr>
    </w:lvl>
    <w:lvl w:ilvl="6" w:tplc="A448F880">
      <w:numFmt w:val="bullet"/>
      <w:lvlText w:val="•"/>
      <w:lvlJc w:val="left"/>
      <w:pPr>
        <w:ind w:left="6595" w:hanging="361"/>
      </w:pPr>
      <w:rPr>
        <w:rFonts w:hint="default"/>
        <w:lang w:val="en-GB" w:eastAsia="en-US" w:bidi="ar-SA"/>
      </w:rPr>
    </w:lvl>
    <w:lvl w:ilvl="7" w:tplc="CBDC2D00">
      <w:numFmt w:val="bullet"/>
      <w:lvlText w:val="•"/>
      <w:lvlJc w:val="left"/>
      <w:pPr>
        <w:ind w:left="7598" w:hanging="361"/>
      </w:pPr>
      <w:rPr>
        <w:rFonts w:hint="default"/>
        <w:lang w:val="en-GB" w:eastAsia="en-US" w:bidi="ar-SA"/>
      </w:rPr>
    </w:lvl>
    <w:lvl w:ilvl="8" w:tplc="CE7AA204">
      <w:numFmt w:val="bullet"/>
      <w:lvlText w:val="•"/>
      <w:lvlJc w:val="left"/>
      <w:pPr>
        <w:ind w:left="8601" w:hanging="361"/>
      </w:pPr>
      <w:rPr>
        <w:rFonts w:hint="default"/>
        <w:lang w:val="en-GB" w:eastAsia="en-US" w:bidi="ar-SA"/>
      </w:rPr>
    </w:lvl>
  </w:abstractNum>
  <w:abstractNum w:abstractNumId="10" w15:restartNumberingAfterBreak="0">
    <w:nsid w:val="6AF212B0"/>
    <w:multiLevelType w:val="hybridMultilevel"/>
    <w:tmpl w:val="1B888514"/>
    <w:lvl w:ilvl="0" w:tplc="DBCCA3A4">
      <w:numFmt w:val="bullet"/>
      <w:lvlText w:val=""/>
      <w:lvlJc w:val="left"/>
      <w:pPr>
        <w:ind w:left="6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6AE8B10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21F663C2">
      <w:numFmt w:val="bullet"/>
      <w:lvlText w:val="•"/>
      <w:lvlJc w:val="left"/>
      <w:pPr>
        <w:ind w:left="2014" w:hanging="360"/>
      </w:pPr>
      <w:rPr>
        <w:rFonts w:hint="default"/>
        <w:lang w:val="en-GB" w:eastAsia="en-US" w:bidi="ar-SA"/>
      </w:rPr>
    </w:lvl>
    <w:lvl w:ilvl="3" w:tplc="93FE0D7C">
      <w:numFmt w:val="bullet"/>
      <w:lvlText w:val="•"/>
      <w:lvlJc w:val="left"/>
      <w:pPr>
        <w:ind w:left="3088" w:hanging="360"/>
      </w:pPr>
      <w:rPr>
        <w:rFonts w:hint="default"/>
        <w:lang w:val="en-GB" w:eastAsia="en-US" w:bidi="ar-SA"/>
      </w:rPr>
    </w:lvl>
    <w:lvl w:ilvl="4" w:tplc="AFFAB766">
      <w:numFmt w:val="bullet"/>
      <w:lvlText w:val="•"/>
      <w:lvlJc w:val="left"/>
      <w:pPr>
        <w:ind w:left="4162" w:hanging="360"/>
      </w:pPr>
      <w:rPr>
        <w:rFonts w:hint="default"/>
        <w:lang w:val="en-GB" w:eastAsia="en-US" w:bidi="ar-SA"/>
      </w:rPr>
    </w:lvl>
    <w:lvl w:ilvl="5" w:tplc="6110014E">
      <w:numFmt w:val="bullet"/>
      <w:lvlText w:val="•"/>
      <w:lvlJc w:val="left"/>
      <w:pPr>
        <w:ind w:left="5236" w:hanging="360"/>
      </w:pPr>
      <w:rPr>
        <w:rFonts w:hint="default"/>
        <w:lang w:val="en-GB" w:eastAsia="en-US" w:bidi="ar-SA"/>
      </w:rPr>
    </w:lvl>
    <w:lvl w:ilvl="6" w:tplc="88024E84">
      <w:numFmt w:val="bullet"/>
      <w:lvlText w:val="•"/>
      <w:lvlJc w:val="left"/>
      <w:pPr>
        <w:ind w:left="6310" w:hanging="360"/>
      </w:pPr>
      <w:rPr>
        <w:rFonts w:hint="default"/>
        <w:lang w:val="en-GB" w:eastAsia="en-US" w:bidi="ar-SA"/>
      </w:rPr>
    </w:lvl>
    <w:lvl w:ilvl="7" w:tplc="A552E448">
      <w:numFmt w:val="bullet"/>
      <w:lvlText w:val="•"/>
      <w:lvlJc w:val="left"/>
      <w:pPr>
        <w:ind w:left="7384" w:hanging="360"/>
      </w:pPr>
      <w:rPr>
        <w:rFonts w:hint="default"/>
        <w:lang w:val="en-GB" w:eastAsia="en-US" w:bidi="ar-SA"/>
      </w:rPr>
    </w:lvl>
    <w:lvl w:ilvl="8" w:tplc="4E24116A">
      <w:numFmt w:val="bullet"/>
      <w:lvlText w:val="•"/>
      <w:lvlJc w:val="left"/>
      <w:pPr>
        <w:ind w:left="8458" w:hanging="360"/>
      </w:pPr>
      <w:rPr>
        <w:rFonts w:hint="default"/>
        <w:lang w:val="en-GB" w:eastAsia="en-US" w:bidi="ar-SA"/>
      </w:rPr>
    </w:lvl>
  </w:abstractNum>
  <w:abstractNum w:abstractNumId="11" w15:restartNumberingAfterBreak="0">
    <w:nsid w:val="79476E09"/>
    <w:multiLevelType w:val="multilevel"/>
    <w:tmpl w:val="1C229C5E"/>
    <w:lvl w:ilvl="0">
      <w:start w:val="5"/>
      <w:numFmt w:val="decimal"/>
      <w:lvlText w:val="%1"/>
      <w:lvlJc w:val="left"/>
      <w:pPr>
        <w:ind w:left="1294" w:hanging="602"/>
        <w:jc w:val="left"/>
      </w:pPr>
      <w:rPr>
        <w:rFonts w:hint="default"/>
        <w:lang w:val="en-GB" w:eastAsia="en-US" w:bidi="ar-SA"/>
      </w:rPr>
    </w:lvl>
    <w:lvl w:ilvl="1">
      <w:start w:val="2"/>
      <w:numFmt w:val="decimal"/>
      <w:lvlText w:val="%1.%2"/>
      <w:lvlJc w:val="left"/>
      <w:pPr>
        <w:ind w:left="1294" w:hanging="602"/>
        <w:jc w:val="left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294" w:hanging="60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4091" w:hanging="60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5022" w:hanging="60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953" w:hanging="60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883" w:hanging="60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814" w:hanging="60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745" w:hanging="602"/>
      </w:pPr>
      <w:rPr>
        <w:rFonts w:hint="default"/>
        <w:lang w:val="en-GB" w:eastAsia="en-US" w:bidi="ar-SA"/>
      </w:rPr>
    </w:lvl>
  </w:abstractNum>
  <w:num w:numId="1" w16cid:durableId="1883055340">
    <w:abstractNumId w:val="8"/>
  </w:num>
  <w:num w:numId="2" w16cid:durableId="1481341033">
    <w:abstractNumId w:val="3"/>
  </w:num>
  <w:num w:numId="3" w16cid:durableId="739013740">
    <w:abstractNumId w:val="5"/>
  </w:num>
  <w:num w:numId="4" w16cid:durableId="661591292">
    <w:abstractNumId w:val="10"/>
  </w:num>
  <w:num w:numId="5" w16cid:durableId="1427843364">
    <w:abstractNumId w:val="7"/>
  </w:num>
  <w:num w:numId="6" w16cid:durableId="914896826">
    <w:abstractNumId w:val="2"/>
  </w:num>
  <w:num w:numId="7" w16cid:durableId="1077823871">
    <w:abstractNumId w:val="9"/>
  </w:num>
  <w:num w:numId="8" w16cid:durableId="1601180864">
    <w:abstractNumId w:val="1"/>
  </w:num>
  <w:num w:numId="9" w16cid:durableId="728456966">
    <w:abstractNumId w:val="6"/>
  </w:num>
  <w:num w:numId="10" w16cid:durableId="1933736348">
    <w:abstractNumId w:val="11"/>
  </w:num>
  <w:num w:numId="11" w16cid:durableId="465661643">
    <w:abstractNumId w:val="4"/>
  </w:num>
  <w:num w:numId="12" w16cid:durableId="177447155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9D"/>
    <w:rsid w:val="00016478"/>
    <w:rsid w:val="000B332E"/>
    <w:rsid w:val="000F224D"/>
    <w:rsid w:val="001F0CEE"/>
    <w:rsid w:val="0023530E"/>
    <w:rsid w:val="004B163F"/>
    <w:rsid w:val="00590282"/>
    <w:rsid w:val="0060049E"/>
    <w:rsid w:val="00605B8B"/>
    <w:rsid w:val="00852777"/>
    <w:rsid w:val="008538A0"/>
    <w:rsid w:val="00902085"/>
    <w:rsid w:val="00966CA0"/>
    <w:rsid w:val="0099269D"/>
    <w:rsid w:val="00A27DF5"/>
    <w:rsid w:val="00AA6F31"/>
    <w:rsid w:val="00B1486C"/>
    <w:rsid w:val="00CC249B"/>
    <w:rsid w:val="00D638DA"/>
    <w:rsid w:val="00E91408"/>
    <w:rsid w:val="00F8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F9913"/>
  <w15:docId w15:val="{C9BB82B5-B9D4-42E4-BD9B-2FD0DE04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spacing w:before="9"/>
      <w:ind w:left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779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20"/>
      <w:ind w:left="149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81"/>
      <w:ind w:left="1490" w:hanging="850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0"/>
      <w:ind w:left="693" w:hanging="482"/>
    </w:pPr>
    <w:rPr>
      <w:sz w:val="24"/>
      <w:szCs w:val="24"/>
    </w:rPr>
  </w:style>
  <w:style w:type="paragraph" w:styleId="TOC2">
    <w:name w:val="toc 2"/>
    <w:basedOn w:val="Normal"/>
    <w:uiPriority w:val="39"/>
    <w:qFormat/>
    <w:pPr>
      <w:spacing w:before="120"/>
      <w:ind w:left="1094" w:hanging="641"/>
    </w:pPr>
    <w:rPr>
      <w:sz w:val="24"/>
      <w:szCs w:val="24"/>
    </w:rPr>
  </w:style>
  <w:style w:type="paragraph" w:styleId="TOC3">
    <w:name w:val="toc 3"/>
    <w:basedOn w:val="Normal"/>
    <w:uiPriority w:val="39"/>
    <w:qFormat/>
    <w:pPr>
      <w:spacing w:before="120"/>
      <w:ind w:left="1533" w:hanging="84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4"/>
      <w:ind w:left="289" w:right="832"/>
      <w:jc w:val="center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120"/>
      <w:ind w:left="1094" w:hanging="85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0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82"/>
    <w:rPr>
      <w:rFonts w:ascii="Tahoma" w:eastAsia="Arial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F2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24D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F2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24D"/>
    <w:rPr>
      <w:rFonts w:ascii="Arial" w:eastAsia="Arial" w:hAnsi="Arial" w:cs="Arial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27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D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DF5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DF5"/>
    <w:rPr>
      <w:rFonts w:ascii="Arial" w:eastAsia="Arial" w:hAnsi="Arial" w:cs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B1486C"/>
    <w:pPr>
      <w:widowControl/>
      <w:autoSpaceDE/>
      <w:autoSpaceDN/>
    </w:pPr>
    <w:rPr>
      <w:rFonts w:ascii="Arial" w:eastAsia="Arial" w:hAnsi="Arial" w:cs="Arial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B1486C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val="en-US"/>
    </w:rPr>
  </w:style>
  <w:style w:type="character" w:styleId="Hyperlink">
    <w:name w:val="Hyperlink"/>
    <w:basedOn w:val="DefaultParagraphFont"/>
    <w:uiPriority w:val="99"/>
    <w:unhideWhenUsed/>
    <w:rsid w:val="00B1486C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60049E"/>
    <w:rPr>
      <w:rFonts w:ascii="Arial" w:eastAsia="Arial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ayroll.service@bdct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an.savory@bthft.nhs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yroll.service@bdct.nhs.uk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6AD37-9E6C-4B43-A166-DB09C3D0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5537</Words>
  <Characters>31566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and Management of Procedural Documents Policy Master Template</vt:lpstr>
    </vt:vector>
  </TitlesOfParts>
  <Company>Bradford Teaching Hospitals NHS Foundation Trust</Company>
  <LinksUpToDate>false</LinksUpToDate>
  <CharactersWithSpaces>37029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and Management of Procedural Documents Policy Master Template</dc:title>
  <dc:creator>Michael Quinlan</dc:creator>
  <cp:lastModifiedBy>Jonny Scholtz</cp:lastModifiedBy>
  <cp:revision>4</cp:revision>
  <dcterms:created xsi:type="dcterms:W3CDTF">2023-01-03T15:17:00Z</dcterms:created>
  <dcterms:modified xsi:type="dcterms:W3CDTF">2023-01-03T15:22:00Z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2021-08-11T00:00:00Z</vt:filetime>
  </property>
</Properties>
</file>